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EA4" w:rsidRPr="00BB1B65" w:rsidRDefault="00F70EA4" w:rsidP="0033754A">
      <w:pPr>
        <w:jc w:val="center"/>
        <w:rPr>
          <w:sz w:val="28"/>
          <w:szCs w:val="28"/>
        </w:rPr>
      </w:pPr>
      <w:r w:rsidRPr="00BB1B65">
        <w:rPr>
          <w:sz w:val="28"/>
          <w:szCs w:val="28"/>
        </w:rPr>
        <w:t>МИНОБРНАУКИ РОССИИ</w:t>
      </w:r>
    </w:p>
    <w:p w:rsidR="00F70EA4" w:rsidRPr="00BB1B65" w:rsidRDefault="00F70EA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70EA4" w:rsidRPr="00BB1B65" w:rsidRDefault="00F70EA4" w:rsidP="0068394B">
      <w:pPr>
        <w:jc w:val="center"/>
        <w:rPr>
          <w:b/>
          <w:sz w:val="28"/>
          <w:szCs w:val="28"/>
        </w:rPr>
      </w:pPr>
      <w:r w:rsidRPr="00BB1B65">
        <w:rPr>
          <w:b/>
          <w:sz w:val="28"/>
          <w:szCs w:val="28"/>
        </w:rPr>
        <w:t>«Гжельский государственный университет»</w:t>
      </w:r>
    </w:p>
    <w:p w:rsidR="00F70EA4" w:rsidRPr="00BB1B65" w:rsidRDefault="00F70EA4" w:rsidP="0068394B">
      <w:pPr>
        <w:jc w:val="center"/>
        <w:rPr>
          <w:sz w:val="28"/>
          <w:szCs w:val="28"/>
        </w:rPr>
      </w:pPr>
      <w:r w:rsidRPr="00BB1B65">
        <w:rPr>
          <w:sz w:val="28"/>
          <w:szCs w:val="28"/>
        </w:rPr>
        <w:t>(ГГУ)</w:t>
      </w:r>
    </w:p>
    <w:p w:rsidR="00F70EA4" w:rsidRPr="00BB1B65" w:rsidRDefault="00F70EA4" w:rsidP="0068394B">
      <w:pPr>
        <w:rPr>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F70EA4" w:rsidRPr="00BB1B65" w:rsidRDefault="00F70EA4" w:rsidP="0068394B">
      <w:pPr>
        <w:tabs>
          <w:tab w:val="left" w:pos="680"/>
          <w:tab w:val="left" w:pos="851"/>
          <w:tab w:val="left" w:pos="6240"/>
        </w:tabs>
        <w:rPr>
          <w:noProof/>
          <w:sz w:val="28"/>
          <w:szCs w:val="28"/>
        </w:rPr>
      </w:pPr>
      <w:r w:rsidRPr="00BB1B65">
        <w:rPr>
          <w:noProof/>
          <w:sz w:val="28"/>
          <w:szCs w:val="28"/>
        </w:rPr>
        <w:tab/>
      </w:r>
    </w:p>
    <w:p w:rsidR="00F70EA4" w:rsidRPr="00BB1B65" w:rsidRDefault="00F70EA4" w:rsidP="0068394B">
      <w:pPr>
        <w:tabs>
          <w:tab w:val="left" w:pos="680"/>
          <w:tab w:val="left" w:pos="851"/>
          <w:tab w:val="left" w:pos="6240"/>
        </w:tabs>
        <w:rPr>
          <w:noProof/>
          <w:sz w:val="28"/>
          <w:szCs w:val="28"/>
        </w:rPr>
      </w:pPr>
    </w:p>
    <w:p w:rsidR="00F70EA4" w:rsidRPr="00BB1B65" w:rsidRDefault="00F70EA4" w:rsidP="0068394B">
      <w:pPr>
        <w:tabs>
          <w:tab w:val="left" w:pos="680"/>
          <w:tab w:val="left" w:pos="851"/>
          <w:tab w:val="left" w:pos="6240"/>
        </w:tabs>
        <w:rPr>
          <w:sz w:val="28"/>
          <w:szCs w:val="28"/>
        </w:rPr>
      </w:pPr>
    </w:p>
    <w:p w:rsidR="00F70EA4" w:rsidRPr="00BB1B65" w:rsidRDefault="00F70EA4" w:rsidP="0068394B">
      <w:pPr>
        <w:pStyle w:val="Style11"/>
        <w:widowControl/>
        <w:rPr>
          <w:bCs/>
          <w:sz w:val="28"/>
          <w:szCs w:val="28"/>
          <w:u w:val="single"/>
        </w:rPr>
      </w:pPr>
      <w:r w:rsidRPr="00BB1B65">
        <w:rPr>
          <w:bCs/>
          <w:sz w:val="28"/>
          <w:szCs w:val="28"/>
          <w:u w:val="single"/>
        </w:rPr>
        <w:t>Рабочая программа дисциплины</w:t>
      </w:r>
    </w:p>
    <w:p w:rsidR="00F70EA4" w:rsidRPr="00BB1B65" w:rsidRDefault="00F70EA4" w:rsidP="0068394B">
      <w:pPr>
        <w:tabs>
          <w:tab w:val="left" w:pos="680"/>
          <w:tab w:val="left" w:pos="851"/>
        </w:tabs>
        <w:jc w:val="center"/>
        <w:rPr>
          <w:sz w:val="28"/>
          <w:szCs w:val="28"/>
        </w:rPr>
      </w:pPr>
    </w:p>
    <w:p w:rsidR="00F70EA4" w:rsidRPr="00773DBC" w:rsidRDefault="00F70EA4" w:rsidP="006E4D2B">
      <w:pPr>
        <w:tabs>
          <w:tab w:val="left" w:pos="680"/>
          <w:tab w:val="left" w:pos="851"/>
        </w:tabs>
        <w:jc w:val="center"/>
        <w:rPr>
          <w:b/>
          <w:sz w:val="28"/>
          <w:szCs w:val="28"/>
        </w:rPr>
      </w:pPr>
      <w:r w:rsidRPr="006E4D2B">
        <w:rPr>
          <w:b/>
          <w:sz w:val="28"/>
          <w:szCs w:val="28"/>
        </w:rPr>
        <w:t>Основы теории коммуникации</w:t>
      </w:r>
    </w:p>
    <w:p w:rsidR="00F70EA4" w:rsidRPr="00BB1B65" w:rsidRDefault="00F70EA4" w:rsidP="0068394B">
      <w:pPr>
        <w:tabs>
          <w:tab w:val="left" w:pos="680"/>
          <w:tab w:val="left" w:pos="851"/>
        </w:tabs>
        <w:jc w:val="center"/>
        <w:rPr>
          <w:b/>
          <w:sz w:val="28"/>
          <w:szCs w:val="28"/>
        </w:rPr>
      </w:pPr>
    </w:p>
    <w:p w:rsidR="00F70EA4" w:rsidRPr="00BB1B65" w:rsidRDefault="00F70EA4" w:rsidP="0068394B">
      <w:pPr>
        <w:pStyle w:val="Style15"/>
        <w:tabs>
          <w:tab w:val="left" w:leader="underscore" w:pos="9856"/>
        </w:tabs>
        <w:ind w:firstLine="720"/>
        <w:rPr>
          <w:rStyle w:val="FontStyle53"/>
          <w:bCs/>
          <w:sz w:val="28"/>
          <w:szCs w:val="28"/>
        </w:rPr>
      </w:pPr>
    </w:p>
    <w:p w:rsidR="00F70EA4" w:rsidRPr="00BB1B65" w:rsidRDefault="00F70EA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70EA4" w:rsidRPr="00BB1B65" w:rsidTr="00804BD9">
        <w:trPr>
          <w:trHeight w:val="409"/>
        </w:trPr>
        <w:tc>
          <w:tcPr>
            <w:tcW w:w="3646" w:type="dxa"/>
          </w:tcPr>
          <w:p w:rsidR="00F70EA4" w:rsidRPr="00BB1B65" w:rsidRDefault="00F70EA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70EA4" w:rsidRPr="00B4511C" w:rsidRDefault="00F70EA4" w:rsidP="00F01379">
            <w:pPr>
              <w:rPr>
                <w:rStyle w:val="FontStyle53"/>
                <w:color w:val="000000"/>
                <w:sz w:val="28"/>
                <w:szCs w:val="28"/>
              </w:rPr>
            </w:pPr>
            <w:r w:rsidRPr="00F01379">
              <w:rPr>
                <w:color w:val="000000"/>
                <w:sz w:val="28"/>
                <w:szCs w:val="28"/>
              </w:rPr>
              <w:t>38.03.04 Государственное и муниципальное управление</w:t>
            </w:r>
          </w:p>
        </w:tc>
      </w:tr>
      <w:tr w:rsidR="00F70EA4" w:rsidRPr="00BB1B65" w:rsidTr="00804BD9">
        <w:trPr>
          <w:trHeight w:val="402"/>
        </w:trPr>
        <w:tc>
          <w:tcPr>
            <w:tcW w:w="3646" w:type="dxa"/>
          </w:tcPr>
          <w:p w:rsidR="00F70EA4" w:rsidRDefault="00F70EA4" w:rsidP="00804BD9">
            <w:pPr>
              <w:pStyle w:val="Style15"/>
              <w:tabs>
                <w:tab w:val="left" w:leader="underscore" w:pos="9768"/>
              </w:tabs>
              <w:ind w:right="-5211"/>
              <w:jc w:val="left"/>
              <w:rPr>
                <w:rStyle w:val="FontStyle53"/>
                <w:b w:val="0"/>
                <w:bCs/>
                <w:i/>
                <w:sz w:val="28"/>
                <w:szCs w:val="28"/>
              </w:rPr>
            </w:pPr>
          </w:p>
          <w:p w:rsidR="00F70EA4" w:rsidRPr="00BB1B65" w:rsidRDefault="00F70EA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70EA4" w:rsidRDefault="00F70EA4" w:rsidP="00537794">
            <w:pPr>
              <w:jc w:val="both"/>
              <w:rPr>
                <w:color w:val="000000"/>
                <w:sz w:val="28"/>
                <w:szCs w:val="28"/>
              </w:rPr>
            </w:pPr>
          </w:p>
          <w:p w:rsidR="00F70EA4" w:rsidRPr="005F23B6" w:rsidRDefault="00F70EA4" w:rsidP="00537794">
            <w:pPr>
              <w:jc w:val="both"/>
              <w:rPr>
                <w:rStyle w:val="FontStyle53"/>
                <w:b w:val="0"/>
                <w:sz w:val="28"/>
                <w:szCs w:val="28"/>
              </w:rPr>
            </w:pPr>
            <w:r w:rsidRPr="00537794">
              <w:rPr>
                <w:color w:val="000000"/>
                <w:sz w:val="28"/>
                <w:szCs w:val="28"/>
              </w:rPr>
              <w:t>Региональное и муниципальное управление</w:t>
            </w:r>
          </w:p>
        </w:tc>
      </w:tr>
      <w:tr w:rsidR="00F70EA4" w:rsidRPr="00BB1B65" w:rsidTr="00804BD9">
        <w:tc>
          <w:tcPr>
            <w:tcW w:w="3646" w:type="dxa"/>
          </w:tcPr>
          <w:p w:rsidR="00F70EA4" w:rsidRPr="00BB1B65" w:rsidRDefault="00F70EA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70EA4" w:rsidRPr="00BB1B65" w:rsidRDefault="00F70EA4" w:rsidP="00804BD9">
            <w:pPr>
              <w:pStyle w:val="Style15"/>
              <w:tabs>
                <w:tab w:val="left" w:leader="underscore" w:pos="9768"/>
              </w:tabs>
              <w:jc w:val="center"/>
              <w:rPr>
                <w:rStyle w:val="FontStyle53"/>
                <w:b w:val="0"/>
                <w:bCs/>
                <w:sz w:val="28"/>
                <w:szCs w:val="28"/>
              </w:rPr>
            </w:pPr>
          </w:p>
        </w:tc>
      </w:tr>
      <w:tr w:rsidR="00F70EA4" w:rsidRPr="00BB1B65" w:rsidTr="00804BD9">
        <w:tc>
          <w:tcPr>
            <w:tcW w:w="3646" w:type="dxa"/>
          </w:tcPr>
          <w:p w:rsidR="00F70EA4" w:rsidRPr="00BB1B65" w:rsidRDefault="00F70EA4" w:rsidP="00804BD9">
            <w:pPr>
              <w:pStyle w:val="Style15"/>
              <w:tabs>
                <w:tab w:val="left" w:leader="underscore" w:pos="9768"/>
              </w:tabs>
              <w:jc w:val="left"/>
              <w:rPr>
                <w:rStyle w:val="FontStyle53"/>
                <w:b w:val="0"/>
                <w:bCs/>
                <w:i/>
                <w:sz w:val="28"/>
                <w:szCs w:val="28"/>
              </w:rPr>
            </w:pPr>
          </w:p>
          <w:p w:rsidR="00F70EA4" w:rsidRPr="00BB1B65" w:rsidRDefault="00F70EA4" w:rsidP="00804BD9">
            <w:pPr>
              <w:pStyle w:val="Style15"/>
              <w:tabs>
                <w:tab w:val="left" w:leader="underscore" w:pos="9768"/>
              </w:tabs>
              <w:jc w:val="left"/>
              <w:rPr>
                <w:rStyle w:val="FontStyle53"/>
                <w:b w:val="0"/>
                <w:bCs/>
                <w:i/>
                <w:sz w:val="28"/>
                <w:szCs w:val="28"/>
              </w:rPr>
            </w:pPr>
          </w:p>
          <w:p w:rsidR="00F70EA4" w:rsidRPr="00BB1B65" w:rsidRDefault="00F70EA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70EA4" w:rsidRPr="00BB1B65" w:rsidRDefault="00F70EA4" w:rsidP="00804BD9">
            <w:pPr>
              <w:pStyle w:val="Style15"/>
              <w:tabs>
                <w:tab w:val="left" w:leader="underscore" w:pos="9768"/>
              </w:tabs>
              <w:rPr>
                <w:rStyle w:val="FontStyle53"/>
                <w:b w:val="0"/>
                <w:bCs/>
                <w:sz w:val="28"/>
                <w:szCs w:val="28"/>
              </w:rPr>
            </w:pPr>
          </w:p>
          <w:p w:rsidR="00F70EA4" w:rsidRPr="00BB1B65" w:rsidRDefault="00F70EA4" w:rsidP="00804BD9">
            <w:pPr>
              <w:pStyle w:val="Style15"/>
              <w:tabs>
                <w:tab w:val="left" w:leader="underscore" w:pos="9768"/>
              </w:tabs>
              <w:rPr>
                <w:rStyle w:val="FontStyle53"/>
                <w:b w:val="0"/>
                <w:bCs/>
                <w:sz w:val="28"/>
                <w:szCs w:val="28"/>
              </w:rPr>
            </w:pPr>
          </w:p>
          <w:p w:rsidR="00F70EA4" w:rsidRPr="00BB1B65" w:rsidRDefault="00F70EA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rPr>
          <w:rStyle w:val="FontStyle53"/>
          <w:bCs/>
          <w:sz w:val="28"/>
          <w:szCs w:val="28"/>
        </w:rPr>
      </w:pPr>
    </w:p>
    <w:p w:rsidR="00F70EA4" w:rsidRPr="00BB1B65" w:rsidRDefault="00F70EA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70EA4" w:rsidRPr="00BB1B65" w:rsidRDefault="004B64CE" w:rsidP="0068394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70EA4" w:rsidRPr="00BB1B65" w:rsidRDefault="00F70EA4" w:rsidP="0068394B">
      <w:pPr>
        <w:pStyle w:val="Style15"/>
        <w:tabs>
          <w:tab w:val="left" w:leader="underscore" w:pos="9768"/>
        </w:tabs>
        <w:jc w:val="center"/>
        <w:rPr>
          <w:rStyle w:val="FontStyle53"/>
          <w:b w:val="0"/>
          <w:bCs/>
          <w:sz w:val="28"/>
          <w:szCs w:val="28"/>
        </w:rPr>
      </w:pPr>
    </w:p>
    <w:p w:rsidR="00F70EA4" w:rsidRPr="00FC7A2C" w:rsidRDefault="00F70EA4" w:rsidP="006E4D2B">
      <w:pPr>
        <w:ind w:firstLine="709"/>
        <w:jc w:val="both"/>
        <w:rPr>
          <w:bCs/>
          <w:color w:val="000000"/>
          <w:sz w:val="28"/>
          <w:szCs w:val="28"/>
        </w:rPr>
      </w:pPr>
      <w:r w:rsidRPr="00773DBC">
        <w:lastRenderedPageBreak/>
        <w:t>Рабочая программа дисциплины «</w:t>
      </w:r>
      <w:r w:rsidRPr="006E4D2B">
        <w:t>Основы теории коммуникации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187251">
        <w:rPr>
          <w:color w:val="000000"/>
        </w:rPr>
        <w:t>38.03.04 Государственное и муниципальное управление</w:t>
      </w:r>
      <w:r w:rsidRPr="00187251">
        <w:t>.</w:t>
      </w:r>
      <w:r w:rsidRPr="00666A1E">
        <w:t>.</w:t>
      </w:r>
    </w:p>
    <w:p w:rsidR="00F70EA4" w:rsidRDefault="00F70EA4"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Pr="00F01379">
        <w:rPr>
          <w:color w:val="000000"/>
        </w:rPr>
        <w:t>38.03.04 Государственное и муниципальное управление</w:t>
      </w:r>
      <w:r>
        <w:t>.</w:t>
      </w:r>
    </w:p>
    <w:p w:rsidR="00F70EA4" w:rsidRDefault="00F70EA4" w:rsidP="00C3167C">
      <w:pPr>
        <w:ind w:firstLine="709"/>
        <w:jc w:val="both"/>
      </w:pPr>
    </w:p>
    <w:p w:rsidR="00F70EA4" w:rsidRDefault="00F70EA4" w:rsidP="006E4D2B">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70EA4" w:rsidRPr="00DC11F5" w:rsidRDefault="00F70EA4" w:rsidP="006E4D2B">
      <w:pPr>
        <w:ind w:firstLine="708"/>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70EA4" w:rsidRDefault="00F70EA4" w:rsidP="00C3167C">
      <w:pPr>
        <w:ind w:firstLine="709"/>
        <w:jc w:val="both"/>
      </w:pPr>
    </w:p>
    <w:p w:rsidR="00F70EA4" w:rsidRPr="00BB1B65" w:rsidRDefault="00F70EA4" w:rsidP="0068394B">
      <w:pPr>
        <w:pStyle w:val="Style15"/>
        <w:tabs>
          <w:tab w:val="left" w:leader="underscore" w:pos="9768"/>
        </w:tabs>
        <w:jc w:val="center"/>
        <w:rPr>
          <w:rStyle w:val="FontStyle53"/>
          <w:b w:val="0"/>
          <w:bCs/>
          <w:sz w:val="28"/>
          <w:szCs w:val="28"/>
        </w:rPr>
      </w:pPr>
    </w:p>
    <w:p w:rsidR="00F70EA4" w:rsidRPr="00BB1B65" w:rsidRDefault="00F70EA4" w:rsidP="0068394B">
      <w:pPr>
        <w:pStyle w:val="Style15"/>
        <w:tabs>
          <w:tab w:val="left" w:leader="underscore" w:pos="9768"/>
        </w:tabs>
        <w:jc w:val="center"/>
        <w:rPr>
          <w:rStyle w:val="FontStyle53"/>
          <w:b w:val="0"/>
          <w:bCs/>
          <w:sz w:val="28"/>
          <w:szCs w:val="28"/>
        </w:rPr>
      </w:pPr>
    </w:p>
    <w:p w:rsidR="00F70EA4" w:rsidRPr="00DC11F5" w:rsidRDefault="00F70EA4" w:rsidP="0068394B">
      <w:pPr>
        <w:ind w:firstLine="709"/>
        <w:jc w:val="both"/>
      </w:pPr>
    </w:p>
    <w:p w:rsidR="00F70EA4" w:rsidRPr="00DC11F5" w:rsidRDefault="00F70EA4" w:rsidP="0068394B">
      <w:pPr>
        <w:jc w:val="both"/>
      </w:pPr>
    </w:p>
    <w:p w:rsidR="00F70EA4" w:rsidRPr="00DC11F5" w:rsidRDefault="00F70EA4" w:rsidP="0068394B"/>
    <w:p w:rsidR="00F70EA4" w:rsidRPr="00DC11F5" w:rsidRDefault="00F70EA4" w:rsidP="0068394B"/>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ind w:firstLine="709"/>
        <w:jc w:val="both"/>
      </w:pPr>
    </w:p>
    <w:p w:rsidR="00F70EA4" w:rsidRPr="00DC11F5" w:rsidRDefault="00F70EA4" w:rsidP="0068394B">
      <w:pPr>
        <w:autoSpaceDE w:val="0"/>
        <w:autoSpaceDN w:val="0"/>
        <w:adjustRightInd w:val="0"/>
        <w:ind w:firstLine="709"/>
        <w:jc w:val="both"/>
      </w:pPr>
    </w:p>
    <w:p w:rsidR="00F70EA4" w:rsidRPr="00DC11F5" w:rsidRDefault="00F70EA4" w:rsidP="0068394B">
      <w:pPr>
        <w:autoSpaceDE w:val="0"/>
        <w:autoSpaceDN w:val="0"/>
        <w:adjustRightInd w:val="0"/>
        <w:jc w:val="both"/>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Default="00F70EA4" w:rsidP="0068394B">
      <w:pPr>
        <w:autoSpaceDE w:val="0"/>
        <w:autoSpaceDN w:val="0"/>
        <w:adjustRightInd w:val="0"/>
      </w:pPr>
    </w:p>
    <w:p w:rsidR="00F70EA4" w:rsidRPr="00DC11F5" w:rsidRDefault="00F70EA4" w:rsidP="0068394B">
      <w:pPr>
        <w:autoSpaceDE w:val="0"/>
        <w:autoSpaceDN w:val="0"/>
        <w:adjustRightInd w:val="0"/>
      </w:pPr>
    </w:p>
    <w:p w:rsidR="00F70EA4" w:rsidRDefault="00F70EA4" w:rsidP="00EA4C2D">
      <w:pPr>
        <w:numPr>
          <w:ilvl w:val="0"/>
          <w:numId w:val="1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F70EA4" w:rsidRDefault="00F70EA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678"/>
        <w:gridCol w:w="2976"/>
      </w:tblGrid>
      <w:tr w:rsidR="00F70EA4" w:rsidRPr="00DC11F5" w:rsidTr="00B91ACE">
        <w:tc>
          <w:tcPr>
            <w:tcW w:w="1733" w:type="dxa"/>
          </w:tcPr>
          <w:p w:rsidR="00F70EA4" w:rsidRPr="00707E3B" w:rsidRDefault="00F70EA4" w:rsidP="00804BD9">
            <w:pPr>
              <w:jc w:val="center"/>
              <w:rPr>
                <w:b/>
              </w:rPr>
            </w:pPr>
            <w:r w:rsidRPr="00707E3B">
              <w:rPr>
                <w:b/>
              </w:rPr>
              <w:t>Компетенция</w:t>
            </w:r>
          </w:p>
        </w:tc>
        <w:tc>
          <w:tcPr>
            <w:tcW w:w="4678" w:type="dxa"/>
          </w:tcPr>
          <w:p w:rsidR="00F70EA4" w:rsidRPr="00707E3B" w:rsidRDefault="00F70EA4" w:rsidP="00804BD9">
            <w:pPr>
              <w:jc w:val="center"/>
              <w:rPr>
                <w:b/>
              </w:rPr>
            </w:pPr>
            <w:r w:rsidRPr="00707E3B">
              <w:rPr>
                <w:b/>
              </w:rPr>
              <w:t>Индикаторы достижения компетенций</w:t>
            </w:r>
          </w:p>
        </w:tc>
        <w:tc>
          <w:tcPr>
            <w:tcW w:w="2976" w:type="dxa"/>
          </w:tcPr>
          <w:p w:rsidR="00F70EA4" w:rsidRPr="00707E3B" w:rsidRDefault="00F70EA4" w:rsidP="00804BD9">
            <w:pPr>
              <w:jc w:val="center"/>
              <w:rPr>
                <w:b/>
              </w:rPr>
            </w:pPr>
            <w:r w:rsidRPr="00707E3B">
              <w:rPr>
                <w:b/>
              </w:rPr>
              <w:t>Планируемые результаты обучения по дисциплине</w:t>
            </w:r>
          </w:p>
        </w:tc>
      </w:tr>
      <w:tr w:rsidR="00F70EA4" w:rsidRPr="00DC11F5" w:rsidTr="00B91ACE">
        <w:trPr>
          <w:trHeight w:val="416"/>
        </w:trPr>
        <w:tc>
          <w:tcPr>
            <w:tcW w:w="1733" w:type="dxa"/>
          </w:tcPr>
          <w:p w:rsidR="00F70EA4" w:rsidRPr="006E4D2B" w:rsidRDefault="00F70EA4" w:rsidP="006E4D2B">
            <w:r w:rsidRPr="006E4D2B">
              <w:t xml:space="preserve">УК-3 </w:t>
            </w:r>
          </w:p>
          <w:p w:rsidR="00F70EA4" w:rsidRPr="006E4D2B" w:rsidRDefault="00F70EA4" w:rsidP="006E4D2B">
            <w:r w:rsidRPr="006E4D2B">
              <w:t>Способен осуществлять социальное взаимодействие и реализовывать свою роль в команде</w:t>
            </w:r>
          </w:p>
          <w:p w:rsidR="00F70EA4" w:rsidRPr="00DC11F5" w:rsidRDefault="00F70EA4" w:rsidP="00B83218">
            <w:pPr>
              <w:autoSpaceDE w:val="0"/>
              <w:autoSpaceDN w:val="0"/>
              <w:adjustRightInd w:val="0"/>
            </w:pPr>
          </w:p>
        </w:tc>
        <w:tc>
          <w:tcPr>
            <w:tcW w:w="4678" w:type="dxa"/>
          </w:tcPr>
          <w:p w:rsidR="00F70EA4" w:rsidRDefault="00F70EA4" w:rsidP="008032EC">
            <w:pPr>
              <w:pStyle w:val="TableParagraph"/>
              <w:tabs>
                <w:tab w:val="left" w:pos="34"/>
                <w:tab w:val="left" w:pos="1949"/>
                <w:tab w:val="left" w:pos="3545"/>
                <w:tab w:val="left" w:pos="3912"/>
                <w:tab w:val="left" w:pos="5488"/>
              </w:tabs>
              <w:ind w:right="95"/>
              <w:jc w:val="both"/>
            </w:pPr>
            <w:r>
              <w:rPr>
                <w:b/>
              </w:rPr>
              <w:t xml:space="preserve">УК-3.1. Знает </w:t>
            </w:r>
            <w:r>
              <w:t xml:space="preserve">основные приемы и нормы социального взаимодействия </w:t>
            </w:r>
          </w:p>
          <w:p w:rsidR="00F70EA4" w:rsidRDefault="00F70EA4" w:rsidP="008032EC">
            <w:pPr>
              <w:pStyle w:val="TableParagraph"/>
              <w:tabs>
                <w:tab w:val="left" w:pos="34"/>
                <w:tab w:val="left" w:pos="1949"/>
                <w:tab w:val="left" w:pos="3545"/>
                <w:tab w:val="left" w:pos="3912"/>
                <w:tab w:val="left" w:pos="5488"/>
              </w:tabs>
              <w:ind w:right="95"/>
              <w:jc w:val="both"/>
              <w:rPr>
                <w:b/>
              </w:rPr>
            </w:pPr>
            <w:r>
              <w:rPr>
                <w:b/>
              </w:rPr>
              <w:t>УК-3.2.</w:t>
            </w:r>
            <w:r>
              <w:rPr>
                <w:b/>
              </w:rPr>
              <w:tab/>
            </w:r>
          </w:p>
          <w:p w:rsidR="00F70EA4" w:rsidRDefault="00F70EA4" w:rsidP="008032EC">
            <w:pPr>
              <w:pStyle w:val="TableParagraph"/>
              <w:tabs>
                <w:tab w:val="left" w:pos="34"/>
                <w:tab w:val="left" w:pos="1949"/>
                <w:tab w:val="left" w:pos="3545"/>
                <w:tab w:val="left" w:pos="3912"/>
                <w:tab w:val="left" w:pos="5488"/>
              </w:tabs>
              <w:ind w:right="95"/>
              <w:jc w:val="both"/>
            </w:pPr>
            <w:proofErr w:type="spellStart"/>
            <w:r>
              <w:rPr>
                <w:b/>
              </w:rPr>
              <w:t>Умеет</w:t>
            </w:r>
            <w:r>
              <w:t>устанавливать</w:t>
            </w:r>
            <w:proofErr w:type="spellEnd"/>
            <w:r>
              <w:t xml:space="preserve"> и</w:t>
            </w:r>
            <w:r>
              <w:tab/>
              <w:t>поддерживать</w:t>
            </w:r>
            <w:r>
              <w:tab/>
            </w:r>
            <w:r>
              <w:rPr>
                <w:spacing w:val="-1"/>
              </w:rPr>
              <w:t xml:space="preserve">взаимодействие, </w:t>
            </w:r>
            <w:r>
              <w:t xml:space="preserve">обеспечивающее успешную работу </w:t>
            </w:r>
            <w:proofErr w:type="spellStart"/>
            <w:r>
              <w:t>вколлективе</w:t>
            </w:r>
            <w:proofErr w:type="spellEnd"/>
          </w:p>
          <w:p w:rsidR="00F70EA4" w:rsidRDefault="00F70EA4" w:rsidP="008032EC">
            <w:pPr>
              <w:pStyle w:val="TableParagraph"/>
              <w:tabs>
                <w:tab w:val="left" w:pos="34"/>
                <w:tab w:val="left" w:pos="1949"/>
                <w:tab w:val="left" w:pos="3545"/>
                <w:tab w:val="left" w:pos="3912"/>
                <w:tab w:val="left" w:pos="5488"/>
              </w:tabs>
              <w:ind w:right="95"/>
              <w:jc w:val="both"/>
            </w:pPr>
            <w:r>
              <w:tab/>
            </w:r>
            <w:r>
              <w:rPr>
                <w:spacing w:val="-1"/>
              </w:rPr>
              <w:t xml:space="preserve">взаимодействие, </w:t>
            </w:r>
            <w:r>
              <w:t xml:space="preserve">обеспечивающее успешную работу </w:t>
            </w:r>
            <w:proofErr w:type="spellStart"/>
            <w:r>
              <w:t>вколлективе</w:t>
            </w:r>
            <w:proofErr w:type="spellEnd"/>
          </w:p>
          <w:p w:rsidR="00F70EA4" w:rsidRPr="006B2C7A" w:rsidRDefault="00F70EA4" w:rsidP="008032EC">
            <w:pPr>
              <w:tabs>
                <w:tab w:val="left" w:pos="34"/>
              </w:tabs>
              <w:autoSpaceDE w:val="0"/>
              <w:autoSpaceDN w:val="0"/>
              <w:adjustRightInd w:val="0"/>
              <w:jc w:val="both"/>
            </w:pPr>
            <w:r>
              <w:rPr>
                <w:b/>
              </w:rPr>
              <w:t>УК-3.3.</w:t>
            </w:r>
            <w:r>
              <w:rPr>
                <w:b/>
              </w:rPr>
              <w:tab/>
              <w:t>Владеет</w:t>
            </w:r>
            <w:r>
              <w:rPr>
                <w:b/>
              </w:rPr>
              <w:tab/>
            </w:r>
            <w:r>
              <w:t>навыками</w:t>
            </w:r>
            <w:r>
              <w:tab/>
              <w:t>социального</w:t>
            </w:r>
            <w:r>
              <w:tab/>
              <w:t>взаимодействия</w:t>
            </w:r>
            <w:r>
              <w:tab/>
            </w:r>
            <w:r>
              <w:rPr>
                <w:spacing w:val="-18"/>
              </w:rPr>
              <w:t xml:space="preserve">в </w:t>
            </w:r>
            <w:proofErr w:type="spellStart"/>
            <w:r>
              <w:t>профессиональнойдеятельности</w:t>
            </w:r>
            <w:proofErr w:type="spellEnd"/>
          </w:p>
        </w:tc>
        <w:tc>
          <w:tcPr>
            <w:tcW w:w="2976" w:type="dxa"/>
          </w:tcPr>
          <w:p w:rsidR="00F70EA4" w:rsidRPr="00DB5975" w:rsidRDefault="00F70EA4" w:rsidP="008032EC">
            <w:pPr>
              <w:pStyle w:val="a3"/>
              <w:ind w:left="0" w:firstLine="34"/>
              <w:jc w:val="both"/>
              <w:rPr>
                <w:b/>
              </w:rPr>
            </w:pPr>
            <w:r w:rsidRPr="00DB5975">
              <w:rPr>
                <w:b/>
              </w:rPr>
              <w:t>Знать:</w:t>
            </w:r>
          </w:p>
          <w:p w:rsidR="00F70EA4" w:rsidRPr="00F72606" w:rsidRDefault="00F70EA4" w:rsidP="008032EC">
            <w:pPr>
              <w:ind w:firstLine="34"/>
              <w:jc w:val="both"/>
            </w:pPr>
            <w:r>
              <w:t xml:space="preserve">- </w:t>
            </w:r>
            <w:r w:rsidRPr="00F72606">
              <w:t xml:space="preserve">Уровни, функции и виды коммуникаций </w:t>
            </w:r>
          </w:p>
          <w:p w:rsidR="00F70EA4" w:rsidRPr="00F72606" w:rsidRDefault="00F70EA4" w:rsidP="008032EC">
            <w:pPr>
              <w:ind w:firstLine="34"/>
              <w:jc w:val="both"/>
            </w:pPr>
            <w:r>
              <w:t xml:space="preserve">- </w:t>
            </w:r>
            <w:r w:rsidRPr="00F72606">
              <w:t xml:space="preserve">Характеристики коммуникатора и аудитории, их роль, значение, функции  </w:t>
            </w:r>
          </w:p>
          <w:p w:rsidR="00F70EA4" w:rsidRPr="00DB5975" w:rsidRDefault="00F70EA4" w:rsidP="008032EC">
            <w:pPr>
              <w:ind w:firstLine="34"/>
              <w:jc w:val="both"/>
              <w:rPr>
                <w:b/>
              </w:rPr>
            </w:pPr>
            <w:r w:rsidRPr="00DB5975">
              <w:rPr>
                <w:b/>
              </w:rPr>
              <w:t>Уметь:</w:t>
            </w:r>
          </w:p>
          <w:p w:rsidR="00F70EA4" w:rsidRPr="00F72606" w:rsidRDefault="00F70EA4" w:rsidP="008032EC">
            <w:pPr>
              <w:keepNext/>
              <w:spacing w:after="60"/>
              <w:ind w:firstLine="34"/>
              <w:jc w:val="both"/>
              <w:outlineLvl w:val="2"/>
              <w:rPr>
                <w:bCs/>
              </w:rPr>
            </w:pPr>
            <w:r w:rsidRPr="00F72606">
              <w:rPr>
                <w:bCs/>
              </w:rPr>
              <w:t xml:space="preserve">- ориентироваться в межгрупповой и внутригрупповой коммуникации, устанавливать характер коммуникативной ситуации  </w:t>
            </w:r>
          </w:p>
          <w:p w:rsidR="00F70EA4" w:rsidRDefault="00F70EA4" w:rsidP="008032EC">
            <w:pPr>
              <w:ind w:firstLine="34"/>
              <w:jc w:val="both"/>
              <w:rPr>
                <w:sz w:val="28"/>
                <w:szCs w:val="28"/>
              </w:rPr>
            </w:pPr>
            <w:r w:rsidRPr="00F72606">
              <w:t>- убеждать, отстаивать свое мнение, устанавливать, поддерживать и развивать межличностные отношения, влиять, управлять группой, массовым поведением</w:t>
            </w:r>
          </w:p>
          <w:p w:rsidR="00F70EA4" w:rsidRPr="00DB5975" w:rsidRDefault="00F70EA4" w:rsidP="008032EC">
            <w:pPr>
              <w:ind w:firstLine="34"/>
              <w:jc w:val="both"/>
              <w:rPr>
                <w:b/>
              </w:rPr>
            </w:pPr>
            <w:r w:rsidRPr="00DB5975">
              <w:rPr>
                <w:b/>
              </w:rPr>
              <w:t>Владеть:</w:t>
            </w:r>
          </w:p>
          <w:p w:rsidR="00F70EA4" w:rsidRPr="00DC11F5" w:rsidRDefault="00F70EA4" w:rsidP="008032EC">
            <w:pPr>
              <w:ind w:firstLine="34"/>
              <w:jc w:val="both"/>
              <w:rPr>
                <w:b/>
                <w:bCs/>
              </w:rPr>
            </w:pPr>
            <w:r w:rsidRPr="00F72606">
              <w:rPr>
                <w:bCs/>
              </w:rPr>
              <w:t>- коммуникативной компетенцией</w:t>
            </w:r>
          </w:p>
        </w:tc>
      </w:tr>
      <w:tr w:rsidR="00F70EA4" w:rsidRPr="00DC11F5" w:rsidTr="00B91ACE">
        <w:trPr>
          <w:trHeight w:val="416"/>
        </w:trPr>
        <w:tc>
          <w:tcPr>
            <w:tcW w:w="1733" w:type="dxa"/>
          </w:tcPr>
          <w:p w:rsidR="00F70EA4" w:rsidRDefault="00F70EA4" w:rsidP="006E4D2B">
            <w:pPr>
              <w:rPr>
                <w:rFonts w:ascii="Tahoma" w:hAnsi="Tahoma" w:cs="Tahoma"/>
                <w:sz w:val="18"/>
                <w:szCs w:val="18"/>
              </w:rPr>
            </w:pPr>
            <w:r>
              <w:t xml:space="preserve">ОПК-7 Способен осуществлять внутриорганизационные и межведомственные коммуникации, обеспечивать взаимодействие органов власти с гражданами, коммерческими </w:t>
            </w:r>
            <w:r>
              <w:lastRenderedPageBreak/>
              <w:t>организациями, институтами гражданского общества, средствами массовой информации.</w:t>
            </w:r>
          </w:p>
        </w:tc>
        <w:tc>
          <w:tcPr>
            <w:tcW w:w="4678" w:type="dxa"/>
          </w:tcPr>
          <w:p w:rsidR="00F70EA4" w:rsidRDefault="00F70EA4" w:rsidP="006E4D2B">
            <w:pPr>
              <w:ind w:left="-108"/>
              <w:jc w:val="both"/>
              <w:rPr>
                <w:rFonts w:ascii="Calibri" w:hAnsi="Calibri" w:cs="Arial"/>
              </w:rPr>
            </w:pPr>
            <w:r w:rsidRPr="006E4D2B">
              <w:rPr>
                <w:b/>
                <w:bCs/>
              </w:rPr>
              <w:lastRenderedPageBreak/>
              <w:t>ОПК-7.1Знает:</w:t>
            </w:r>
            <w:r>
              <w:t xml:space="preserve">  теоретические, методические и правовые основы взаимодействия институтов гражданского общества и средств массовой информации с государственными органами, особенности внутриорганизационных и межведомственных</w:t>
            </w:r>
          </w:p>
          <w:p w:rsidR="00F70EA4" w:rsidRDefault="00F70EA4" w:rsidP="00F52D08">
            <w:pPr>
              <w:jc w:val="both"/>
            </w:pPr>
            <w:r>
              <w:t xml:space="preserve">коммуникаций; приемы и методы формирования общественного мнения правовые и этические основы регулирования PR-деятельности во взаимоотношениях с внешними </w:t>
            </w:r>
            <w:proofErr w:type="spellStart"/>
            <w:r>
              <w:t>организациями;способы</w:t>
            </w:r>
            <w:proofErr w:type="spellEnd"/>
            <w:r>
              <w:t xml:space="preserve"> и методы использования PR-технологий во взаимодействии с внешними организациями</w:t>
            </w:r>
          </w:p>
          <w:p w:rsidR="00F70EA4" w:rsidRDefault="00F70EA4" w:rsidP="006E4D2B">
            <w:pPr>
              <w:jc w:val="both"/>
            </w:pPr>
            <w:r w:rsidRPr="006E4D2B">
              <w:rPr>
                <w:b/>
                <w:bCs/>
              </w:rPr>
              <w:lastRenderedPageBreak/>
              <w:t>ОПК-7.2Умеет:</w:t>
            </w:r>
            <w:r>
              <w:t xml:space="preserve"> определять влияние каждого звена на эффективность коммуникации; содействовать развитию механизмов общественного участия в принятии и реализации управленческих решений; собирать и классификационно-методически обрабатывать информацию об имеющихся политических, социально-экономических, организационно-управленческих процессах и тенденциях; использовать методику и технику проведения опросов общественного мнения;  организовывать взаимодействия с внешними организациями и учреждениями, гражданами;</w:t>
            </w:r>
          </w:p>
          <w:p w:rsidR="00F70EA4" w:rsidRDefault="00F70EA4" w:rsidP="006E4D2B">
            <w:pPr>
              <w:jc w:val="both"/>
              <w:rPr>
                <w:b/>
              </w:rPr>
            </w:pPr>
            <w:r w:rsidRPr="006E4D2B">
              <w:rPr>
                <w:b/>
                <w:bCs/>
              </w:rPr>
              <w:t>ОПК-7.3Владеет:</w:t>
            </w:r>
            <w:r>
              <w:t xml:space="preserve"> технологией сбора, обработки и распространения информации; аналитическими и организационными навыками работы при подготовке и проведении коммуникационных программ, навыками организации внутренних коммуникаций; навыками разработки социально ориентированных мер регулирующего воздействия на общественные отношения и процессы социально-экономического развития; навыками обеспечения связей с общественностью соответствующих органов и организаций; 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2976" w:type="dxa"/>
          </w:tcPr>
          <w:p w:rsidR="00F70EA4" w:rsidRDefault="00F70EA4" w:rsidP="008335F9">
            <w:pPr>
              <w:pStyle w:val="a3"/>
              <w:ind w:left="0"/>
              <w:jc w:val="both"/>
              <w:rPr>
                <w:b/>
              </w:rPr>
            </w:pPr>
            <w:r>
              <w:rPr>
                <w:b/>
              </w:rPr>
              <w:lastRenderedPageBreak/>
              <w:t>Знать:</w:t>
            </w:r>
          </w:p>
          <w:p w:rsidR="00F70EA4" w:rsidRPr="00F72606" w:rsidRDefault="00F70EA4" w:rsidP="00185D04">
            <w:pPr>
              <w:ind w:left="34"/>
              <w:jc w:val="both"/>
            </w:pPr>
            <w:r>
              <w:t xml:space="preserve">- </w:t>
            </w:r>
            <w:r w:rsidRPr="00F72606">
              <w:t xml:space="preserve">Историю и современные проблемы теории коммуникации </w:t>
            </w:r>
          </w:p>
          <w:p w:rsidR="00F70EA4" w:rsidRDefault="00F70EA4" w:rsidP="008335F9">
            <w:pPr>
              <w:pStyle w:val="a3"/>
              <w:ind w:left="33"/>
              <w:jc w:val="both"/>
            </w:pPr>
            <w:r>
              <w:rPr>
                <w:bCs/>
              </w:rPr>
              <w:t xml:space="preserve">- </w:t>
            </w:r>
            <w:r w:rsidRPr="00F72606">
              <w:rPr>
                <w:bCs/>
              </w:rPr>
              <w:t>Механизмы и методы воздействия в средствах массовой коммуникации.</w:t>
            </w:r>
          </w:p>
          <w:p w:rsidR="00F70EA4" w:rsidRPr="00F72606" w:rsidRDefault="00F70EA4" w:rsidP="008335F9">
            <w:pPr>
              <w:pStyle w:val="a3"/>
              <w:ind w:left="33"/>
              <w:jc w:val="both"/>
            </w:pPr>
            <w:r>
              <w:t xml:space="preserve">-   </w:t>
            </w:r>
            <w:r w:rsidRPr="00F72606">
              <w:t xml:space="preserve">Технологии воздействия через СМИ </w:t>
            </w:r>
          </w:p>
          <w:p w:rsidR="00F70EA4" w:rsidRPr="00F72606" w:rsidRDefault="00F70EA4" w:rsidP="008335F9">
            <w:pPr>
              <w:pStyle w:val="a3"/>
              <w:ind w:left="33"/>
              <w:jc w:val="both"/>
            </w:pPr>
            <w:r>
              <w:t xml:space="preserve">- </w:t>
            </w:r>
            <w:r w:rsidRPr="00F72606">
              <w:t xml:space="preserve">Закономерности взаимодействия и социального влияния в малых и больших группах </w:t>
            </w:r>
          </w:p>
          <w:p w:rsidR="00F70EA4" w:rsidRDefault="00F70EA4" w:rsidP="008335F9">
            <w:pPr>
              <w:pStyle w:val="a3"/>
              <w:ind w:left="0"/>
              <w:jc w:val="both"/>
              <w:rPr>
                <w:b/>
              </w:rPr>
            </w:pPr>
            <w:r>
              <w:rPr>
                <w:b/>
              </w:rPr>
              <w:t>Уметь:</w:t>
            </w:r>
          </w:p>
          <w:p w:rsidR="00F70EA4" w:rsidRDefault="00F70EA4" w:rsidP="008335F9">
            <w:pPr>
              <w:pStyle w:val="a3"/>
              <w:ind w:left="0"/>
              <w:jc w:val="both"/>
            </w:pPr>
            <w:r>
              <w:t xml:space="preserve">- </w:t>
            </w:r>
            <w:r w:rsidRPr="00F72606">
              <w:t xml:space="preserve">использовать </w:t>
            </w:r>
            <w:r w:rsidRPr="00F72606">
              <w:lastRenderedPageBreak/>
              <w:t>практические методы работы с аудиторией (контакт, техники введения беседы, приемы аргументации)</w:t>
            </w:r>
          </w:p>
          <w:p w:rsidR="00F70EA4" w:rsidRDefault="00F70EA4" w:rsidP="00185D04">
            <w:pPr>
              <w:pStyle w:val="a3"/>
              <w:ind w:left="-108"/>
              <w:jc w:val="both"/>
              <w:rPr>
                <w:b/>
              </w:rPr>
            </w:pPr>
            <w:r>
              <w:rPr>
                <w:b/>
              </w:rPr>
              <w:t>Владеть:</w:t>
            </w:r>
          </w:p>
          <w:p w:rsidR="00F70EA4" w:rsidRPr="00097AAC" w:rsidRDefault="00F70EA4" w:rsidP="008335F9">
            <w:pPr>
              <w:tabs>
                <w:tab w:val="left" w:pos="0"/>
                <w:tab w:val="right" w:leader="underscore" w:pos="9639"/>
              </w:tabs>
              <w:ind w:right="-5"/>
              <w:jc w:val="both"/>
              <w:rPr>
                <w:bCs/>
              </w:rPr>
            </w:pPr>
            <w:r>
              <w:rPr>
                <w:bCs/>
              </w:rPr>
              <w:t xml:space="preserve">- </w:t>
            </w:r>
            <w:r w:rsidRPr="00097AAC">
              <w:rPr>
                <w:bCs/>
              </w:rPr>
              <w:t xml:space="preserve">социально-коммуникативными методами анализа коммуникативного пространства </w:t>
            </w:r>
          </w:p>
          <w:p w:rsidR="00F70EA4" w:rsidRPr="00097AAC" w:rsidRDefault="00F70EA4" w:rsidP="008335F9">
            <w:pPr>
              <w:tabs>
                <w:tab w:val="left" w:pos="0"/>
                <w:tab w:val="right" w:leader="underscore" w:pos="9639"/>
              </w:tabs>
              <w:ind w:right="-5"/>
              <w:jc w:val="both"/>
              <w:rPr>
                <w:bCs/>
              </w:rPr>
            </w:pPr>
            <w:r>
              <w:t xml:space="preserve">- </w:t>
            </w:r>
            <w:r w:rsidRPr="00097AAC">
              <w:t>способностью участвовать в создании эффективной коммуникационной среды, обеспечении внутренней и внешней коммуникации</w:t>
            </w:r>
          </w:p>
          <w:p w:rsidR="00F70EA4" w:rsidRPr="00DC11F5" w:rsidRDefault="00F70EA4" w:rsidP="008335F9">
            <w:pPr>
              <w:jc w:val="both"/>
              <w:rPr>
                <w:b/>
                <w:bCs/>
              </w:rPr>
            </w:pPr>
          </w:p>
        </w:tc>
      </w:tr>
      <w:tr w:rsidR="00F70EA4" w:rsidRPr="00DC11F5" w:rsidTr="00B91ACE">
        <w:trPr>
          <w:trHeight w:val="416"/>
        </w:trPr>
        <w:tc>
          <w:tcPr>
            <w:tcW w:w="1733" w:type="dxa"/>
          </w:tcPr>
          <w:p w:rsidR="00F70EA4" w:rsidRDefault="00F70EA4" w:rsidP="009B1134">
            <w:r>
              <w:lastRenderedPageBreak/>
              <w:t>ПК-4</w:t>
            </w:r>
          </w:p>
          <w:p w:rsidR="00F70EA4" w:rsidRDefault="00F70EA4" w:rsidP="009B1134">
            <w:r>
              <w:t xml:space="preserve">владение основными технологиями формирования и продвижения имиджа государственной и муниципальной службы, базовыми </w:t>
            </w:r>
            <w:r>
              <w:lastRenderedPageBreak/>
              <w:t>технологиями формирования общественного мнения</w:t>
            </w:r>
          </w:p>
        </w:tc>
        <w:tc>
          <w:tcPr>
            <w:tcW w:w="4678" w:type="dxa"/>
          </w:tcPr>
          <w:p w:rsidR="00F70EA4" w:rsidRDefault="00F70EA4" w:rsidP="00F52D08">
            <w:pPr>
              <w:autoSpaceDE w:val="0"/>
              <w:autoSpaceDN w:val="0"/>
              <w:adjustRightInd w:val="0"/>
              <w:jc w:val="both"/>
            </w:pPr>
            <w:r w:rsidRPr="009B1134">
              <w:rPr>
                <w:b/>
                <w:bCs/>
              </w:rPr>
              <w:lastRenderedPageBreak/>
              <w:t>ПК-4.1Знает:</w:t>
            </w:r>
            <w:r>
              <w:t xml:space="preserve"> основы науки о построении имиджа для решения профессиональных задач; построение </w:t>
            </w:r>
            <w:proofErr w:type="spellStart"/>
            <w:r>
              <w:t>имиджевойструктуры</w:t>
            </w:r>
            <w:proofErr w:type="spellEnd"/>
            <w:r>
              <w:t xml:space="preserve">; </w:t>
            </w:r>
            <w:proofErr w:type="spellStart"/>
            <w:r>
              <w:t>инструментарийимиджелогии</w:t>
            </w:r>
            <w:proofErr w:type="spellEnd"/>
            <w:r>
              <w:t xml:space="preserve"> и методики </w:t>
            </w:r>
            <w:proofErr w:type="spellStart"/>
            <w:r>
              <w:t>егоиспользования</w:t>
            </w:r>
            <w:proofErr w:type="spellEnd"/>
            <w:r>
              <w:t>; основы имиджа органов государственной власти, технологии, приемы,</w:t>
            </w:r>
          </w:p>
          <w:p w:rsidR="00F70EA4" w:rsidRDefault="00F70EA4" w:rsidP="00F52D08">
            <w:pPr>
              <w:autoSpaceDE w:val="0"/>
              <w:autoSpaceDN w:val="0"/>
              <w:adjustRightInd w:val="0"/>
              <w:jc w:val="both"/>
            </w:pPr>
            <w:r>
              <w:t xml:space="preserve">обеспечивающие </w:t>
            </w:r>
            <w:proofErr w:type="spellStart"/>
            <w:r>
              <w:t>оказаниегосударственных</w:t>
            </w:r>
            <w:proofErr w:type="spellEnd"/>
            <w:r>
              <w:t xml:space="preserve"> и</w:t>
            </w:r>
          </w:p>
          <w:p w:rsidR="00F70EA4" w:rsidRDefault="00F70EA4" w:rsidP="00F52D08">
            <w:pPr>
              <w:autoSpaceDE w:val="0"/>
              <w:autoSpaceDN w:val="0"/>
              <w:adjustRightInd w:val="0"/>
              <w:jc w:val="both"/>
            </w:pPr>
            <w:r>
              <w:t xml:space="preserve">муниципальных </w:t>
            </w:r>
            <w:proofErr w:type="spellStart"/>
            <w:r>
              <w:t>услугфизическим</w:t>
            </w:r>
            <w:proofErr w:type="spellEnd"/>
            <w:r>
              <w:t xml:space="preserve"> и </w:t>
            </w:r>
            <w:proofErr w:type="spellStart"/>
            <w:r>
              <w:t>юридическимлицам</w:t>
            </w:r>
            <w:proofErr w:type="spellEnd"/>
            <w:r>
              <w:t>, алгоритм и технологию</w:t>
            </w:r>
          </w:p>
          <w:p w:rsidR="00F70EA4" w:rsidRDefault="00F70EA4" w:rsidP="009B1134">
            <w:pPr>
              <w:autoSpaceDE w:val="0"/>
              <w:autoSpaceDN w:val="0"/>
              <w:adjustRightInd w:val="0"/>
              <w:jc w:val="both"/>
            </w:pPr>
            <w:r>
              <w:t>формирования имиджа региона</w:t>
            </w:r>
          </w:p>
          <w:p w:rsidR="00F70EA4" w:rsidRDefault="00F70EA4" w:rsidP="009B1134">
            <w:pPr>
              <w:autoSpaceDE w:val="0"/>
              <w:autoSpaceDN w:val="0"/>
              <w:adjustRightInd w:val="0"/>
              <w:jc w:val="both"/>
            </w:pPr>
            <w:r w:rsidRPr="009B1134">
              <w:rPr>
                <w:b/>
                <w:bCs/>
              </w:rPr>
              <w:lastRenderedPageBreak/>
              <w:t>ПК-4.2Умеет:</w:t>
            </w:r>
            <w:r>
              <w:t xml:space="preserve"> анализировать и оценивать имидж региональных органов государственной власти (на уровне субъектов РФ) и органов МСУ, 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F70EA4" w:rsidRPr="006E4D2B" w:rsidRDefault="00F70EA4" w:rsidP="00F52D08">
            <w:pPr>
              <w:autoSpaceDE w:val="0"/>
              <w:autoSpaceDN w:val="0"/>
              <w:adjustRightInd w:val="0"/>
              <w:jc w:val="both"/>
              <w:rPr>
                <w:b/>
                <w:bCs/>
              </w:rPr>
            </w:pPr>
            <w:r w:rsidRPr="009B1134">
              <w:rPr>
                <w:b/>
                <w:bCs/>
              </w:rPr>
              <w:t>ПК-4.3Владеет:</w:t>
            </w:r>
            <w:r>
              <w:rPr>
                <w:lang w:val="en-US"/>
              </w:rPr>
              <w:t>PR</w:t>
            </w:r>
            <w:r>
              <w:t xml:space="preserve"> и </w:t>
            </w:r>
            <w:r>
              <w:rPr>
                <w:lang w:val="en-US"/>
              </w:rPr>
              <w:t>GR</w:t>
            </w:r>
            <w:r>
              <w:t>-</w:t>
            </w:r>
            <w:proofErr w:type="spellStart"/>
            <w:r>
              <w:t>технологиями;навыками</w:t>
            </w:r>
            <w:proofErr w:type="spellEnd"/>
            <w:r>
              <w:t xml:space="preserve"> формирования </w:t>
            </w:r>
            <w:proofErr w:type="spellStart"/>
            <w:r>
              <w:t>имиджевых</w:t>
            </w:r>
            <w:proofErr w:type="spellEnd"/>
            <w:r>
              <w:t xml:space="preserve"> стратегий с учетом изменений в государственном секторе; навыками </w:t>
            </w:r>
            <w:proofErr w:type="spellStart"/>
            <w:r>
              <w:t>управленияимиджем</w:t>
            </w:r>
            <w:proofErr w:type="spellEnd"/>
            <w:r>
              <w:t xml:space="preserve"> органов власти, методикой </w:t>
            </w:r>
            <w:proofErr w:type="spellStart"/>
            <w:r>
              <w:t>планированияимиджа</w:t>
            </w:r>
            <w:proofErr w:type="spellEnd"/>
            <w:r>
              <w:t xml:space="preserve"> органов власти и владеть технологиями, приемами, </w:t>
            </w:r>
            <w:proofErr w:type="spellStart"/>
            <w:r>
              <w:t>обеспечивающимиоказание</w:t>
            </w:r>
            <w:proofErr w:type="spellEnd"/>
            <w:r>
              <w:t xml:space="preserve"> государственных </w:t>
            </w:r>
            <w:proofErr w:type="spellStart"/>
            <w:r>
              <w:t>имуниципальных</w:t>
            </w:r>
            <w:proofErr w:type="spellEnd"/>
            <w:r>
              <w:t xml:space="preserve"> услуг физическим и юридическим лицам</w:t>
            </w:r>
          </w:p>
        </w:tc>
        <w:tc>
          <w:tcPr>
            <w:tcW w:w="2976" w:type="dxa"/>
          </w:tcPr>
          <w:p w:rsidR="00F70EA4" w:rsidRDefault="00F70EA4" w:rsidP="00B91ACE">
            <w:pPr>
              <w:pStyle w:val="a3"/>
              <w:ind w:left="-108"/>
              <w:jc w:val="both"/>
              <w:rPr>
                <w:b/>
              </w:rPr>
            </w:pPr>
            <w:r>
              <w:rPr>
                <w:b/>
              </w:rPr>
              <w:lastRenderedPageBreak/>
              <w:t>Знать:</w:t>
            </w:r>
          </w:p>
          <w:p w:rsidR="00F70EA4" w:rsidRPr="00F72606" w:rsidRDefault="00F70EA4" w:rsidP="00B91ACE">
            <w:pPr>
              <w:pStyle w:val="a3"/>
              <w:ind w:left="-108"/>
              <w:jc w:val="both"/>
            </w:pPr>
            <w:r>
              <w:t xml:space="preserve">- </w:t>
            </w:r>
            <w:r w:rsidRPr="00F72606">
              <w:t xml:space="preserve">Психологические эффекты массовой коммуникации: формирование общественного мнения, краткосрочные, долгосрочные </w:t>
            </w:r>
          </w:p>
          <w:p w:rsidR="00F70EA4" w:rsidRPr="00F72606" w:rsidRDefault="00F70EA4" w:rsidP="00B91ACE">
            <w:pPr>
              <w:pStyle w:val="a3"/>
              <w:ind w:left="-108"/>
              <w:jc w:val="both"/>
            </w:pPr>
            <w:r w:rsidRPr="00F72606">
              <w:t>- Методы психологического воздействия</w:t>
            </w:r>
            <w:r>
              <w:t xml:space="preserve"> и формирования общественного мнения</w:t>
            </w:r>
            <w:r w:rsidRPr="00F72606">
              <w:t xml:space="preserve">: </w:t>
            </w:r>
            <w:r w:rsidRPr="00F72606">
              <w:lastRenderedPageBreak/>
              <w:t>убеждение, принуждение, внушение, подражание, заражения</w:t>
            </w:r>
          </w:p>
          <w:p w:rsidR="00F70EA4" w:rsidRDefault="00F70EA4" w:rsidP="00B91ACE">
            <w:pPr>
              <w:pStyle w:val="a3"/>
              <w:ind w:left="-108"/>
              <w:jc w:val="both"/>
              <w:rPr>
                <w:b/>
              </w:rPr>
            </w:pPr>
            <w:r>
              <w:rPr>
                <w:b/>
              </w:rPr>
              <w:t>Уметь:</w:t>
            </w:r>
          </w:p>
          <w:p w:rsidR="00F70EA4" w:rsidRPr="00F72606" w:rsidRDefault="00F70EA4" w:rsidP="00B91ACE">
            <w:pPr>
              <w:pStyle w:val="a3"/>
              <w:ind w:left="-108"/>
              <w:jc w:val="both"/>
            </w:pPr>
            <w:r>
              <w:t>- формировать имидж события, явления с помощью целенаправленных социальных коммуникаций</w:t>
            </w:r>
          </w:p>
          <w:p w:rsidR="00F70EA4" w:rsidRDefault="00F70EA4" w:rsidP="00B91ACE">
            <w:pPr>
              <w:pStyle w:val="a3"/>
              <w:ind w:left="-108"/>
              <w:jc w:val="both"/>
              <w:rPr>
                <w:b/>
              </w:rPr>
            </w:pPr>
            <w:r>
              <w:rPr>
                <w:b/>
              </w:rPr>
              <w:t>Владеть:</w:t>
            </w:r>
          </w:p>
          <w:p w:rsidR="00F70EA4" w:rsidRDefault="00F70EA4" w:rsidP="00B91ACE">
            <w:pPr>
              <w:ind w:left="-108"/>
              <w:jc w:val="both"/>
              <w:rPr>
                <w:bCs/>
              </w:rPr>
            </w:pPr>
            <w:r>
              <w:rPr>
                <w:bCs/>
              </w:rPr>
              <w:t xml:space="preserve">- </w:t>
            </w:r>
            <w:r w:rsidRPr="00097AAC">
              <w:rPr>
                <w:bCs/>
              </w:rPr>
              <w:t>методами коммуникации в кросс-культурном пространстве</w:t>
            </w:r>
          </w:p>
          <w:p w:rsidR="00F70EA4" w:rsidRPr="00DC11F5" w:rsidRDefault="00F70EA4" w:rsidP="00B91ACE">
            <w:pPr>
              <w:ind w:left="-108"/>
              <w:jc w:val="both"/>
              <w:rPr>
                <w:b/>
                <w:bCs/>
              </w:rPr>
            </w:pPr>
            <w:r>
              <w:rPr>
                <w:bCs/>
              </w:rPr>
              <w:t xml:space="preserve">- </w:t>
            </w:r>
            <w:r w:rsidRPr="00B91ACE">
              <w:t xml:space="preserve">способностью </w:t>
            </w:r>
            <w:r>
              <w:t>формирования</w:t>
            </w:r>
            <w:r w:rsidRPr="00B91ACE">
              <w:t xml:space="preserve"> общественного мнения</w:t>
            </w:r>
          </w:p>
        </w:tc>
      </w:tr>
    </w:tbl>
    <w:p w:rsidR="00F70EA4" w:rsidRPr="00DC11F5" w:rsidRDefault="00F70EA4" w:rsidP="0068394B">
      <w:pPr>
        <w:tabs>
          <w:tab w:val="left" w:pos="6131"/>
        </w:tabs>
        <w:autoSpaceDE w:val="0"/>
        <w:autoSpaceDN w:val="0"/>
        <w:adjustRightInd w:val="0"/>
        <w:ind w:left="142"/>
        <w:jc w:val="both"/>
        <w:rPr>
          <w:b/>
          <w:bCs/>
          <w:i/>
          <w:iCs/>
        </w:rPr>
      </w:pPr>
    </w:p>
    <w:p w:rsidR="00F70EA4" w:rsidRPr="00DC11F5" w:rsidRDefault="00F70EA4"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F70EA4" w:rsidRDefault="00F70EA4" w:rsidP="00845F7E">
      <w:pPr>
        <w:ind w:left="142"/>
        <w:jc w:val="both"/>
      </w:pPr>
      <w:r>
        <w:t xml:space="preserve">Дисциплина относится к обязательной части Блока 1 «Дисциплины (модули)» учебного плана. </w:t>
      </w:r>
    </w:p>
    <w:p w:rsidR="00F70EA4" w:rsidRPr="006237AC" w:rsidRDefault="00F70EA4"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70EA4" w:rsidRPr="00DC11F5" w:rsidRDefault="00F70EA4" w:rsidP="00F0137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о</w:t>
      </w:r>
      <w:r w:rsidRPr="00F01379">
        <w:rPr>
          <w:color w:val="000000"/>
        </w:rPr>
        <w:t>рганизационно-управленческий</w:t>
      </w:r>
      <w:proofErr w:type="spellEnd"/>
      <w:r w:rsidRPr="00F01379">
        <w:rPr>
          <w:color w:val="000000"/>
        </w:rPr>
        <w:t>, коммуникативный, проектный</w:t>
      </w:r>
      <w:r>
        <w:t xml:space="preserve">. </w:t>
      </w:r>
    </w:p>
    <w:p w:rsidR="00F70EA4" w:rsidRPr="00845F7E" w:rsidRDefault="00F70EA4"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70EA4" w:rsidRPr="00DC11F5" w:rsidRDefault="00F70EA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4"/>
        <w:gridCol w:w="2211"/>
        <w:gridCol w:w="1559"/>
        <w:gridCol w:w="4597"/>
      </w:tblGrid>
      <w:tr w:rsidR="00F70EA4" w:rsidRPr="00DC11F5" w:rsidTr="00A97FB2">
        <w:tc>
          <w:tcPr>
            <w:tcW w:w="1668" w:type="dxa"/>
          </w:tcPr>
          <w:p w:rsidR="00F70EA4" w:rsidRPr="00DC11F5" w:rsidRDefault="00F70EA4" w:rsidP="00804BD9">
            <w:pPr>
              <w:suppressAutoHyphens/>
              <w:jc w:val="both"/>
            </w:pPr>
            <w:r w:rsidRPr="00DC11F5">
              <w:t>Код компетенции</w:t>
            </w:r>
          </w:p>
        </w:tc>
        <w:tc>
          <w:tcPr>
            <w:tcW w:w="2126" w:type="dxa"/>
          </w:tcPr>
          <w:p w:rsidR="00F70EA4" w:rsidRPr="00DC11F5" w:rsidRDefault="00F70EA4" w:rsidP="00804BD9">
            <w:pPr>
              <w:suppressAutoHyphens/>
              <w:jc w:val="both"/>
            </w:pPr>
            <w:r w:rsidRPr="00DC11F5">
              <w:t>Предшествующие дисциплины</w:t>
            </w:r>
          </w:p>
        </w:tc>
        <w:tc>
          <w:tcPr>
            <w:tcW w:w="1559" w:type="dxa"/>
          </w:tcPr>
          <w:p w:rsidR="00F70EA4" w:rsidRPr="00DC11F5" w:rsidRDefault="00F70EA4" w:rsidP="00804BD9">
            <w:pPr>
              <w:suppressAutoHyphens/>
              <w:jc w:val="both"/>
            </w:pPr>
            <w:r w:rsidRPr="00DC11F5">
              <w:t>Параллельно осваиваемые</w:t>
            </w:r>
          </w:p>
        </w:tc>
        <w:tc>
          <w:tcPr>
            <w:tcW w:w="4678" w:type="dxa"/>
          </w:tcPr>
          <w:p w:rsidR="00F70EA4" w:rsidRPr="00DC11F5" w:rsidRDefault="00F70EA4" w:rsidP="00804BD9">
            <w:pPr>
              <w:suppressAutoHyphens/>
              <w:jc w:val="both"/>
            </w:pPr>
            <w:r w:rsidRPr="00DC11F5">
              <w:t>Последующие дисциплины</w:t>
            </w:r>
          </w:p>
        </w:tc>
      </w:tr>
      <w:tr w:rsidR="00F70EA4" w:rsidRPr="00DC11F5" w:rsidTr="00A97FB2">
        <w:tc>
          <w:tcPr>
            <w:tcW w:w="1668" w:type="dxa"/>
          </w:tcPr>
          <w:p w:rsidR="00F70EA4" w:rsidRPr="00B83218" w:rsidRDefault="00F70EA4" w:rsidP="00FF0555">
            <w:r>
              <w:t>УК-3</w:t>
            </w:r>
          </w:p>
          <w:p w:rsidR="00F70EA4" w:rsidRPr="00DC11F5" w:rsidRDefault="00F70EA4" w:rsidP="00FF0555">
            <w:pPr>
              <w:suppressAutoHyphens/>
              <w:jc w:val="both"/>
            </w:pPr>
          </w:p>
        </w:tc>
        <w:tc>
          <w:tcPr>
            <w:tcW w:w="2126" w:type="dxa"/>
          </w:tcPr>
          <w:p w:rsidR="00F70EA4" w:rsidRPr="00942670" w:rsidRDefault="00F70EA4" w:rsidP="00942670">
            <w:pPr>
              <w:jc w:val="both"/>
              <w:rPr>
                <w:color w:val="000000"/>
              </w:rPr>
            </w:pPr>
            <w:r w:rsidRPr="00942670">
              <w:rPr>
                <w:color w:val="000000"/>
              </w:rPr>
              <w:t>Психология</w:t>
            </w:r>
          </w:p>
          <w:p w:rsidR="00F70EA4" w:rsidRPr="008F2FB4" w:rsidRDefault="00F70EA4" w:rsidP="00942670">
            <w:r w:rsidRPr="008F2FB4">
              <w:t>Социология</w:t>
            </w:r>
          </w:p>
          <w:p w:rsidR="00F70EA4" w:rsidRPr="00DC11F5" w:rsidRDefault="00F70EA4" w:rsidP="00942670">
            <w:pPr>
              <w:jc w:val="both"/>
            </w:pPr>
            <w:r w:rsidRPr="003D0CCE">
              <w:t>Организация добровольческой (волонтерской) деятельности и взаимодействие с социально ориентированными НКО</w:t>
            </w:r>
          </w:p>
        </w:tc>
        <w:tc>
          <w:tcPr>
            <w:tcW w:w="1559" w:type="dxa"/>
          </w:tcPr>
          <w:p w:rsidR="00F70EA4" w:rsidRPr="00DC11F5" w:rsidRDefault="00F70EA4" w:rsidP="00FF0555">
            <w:pPr>
              <w:suppressAutoHyphens/>
              <w:jc w:val="both"/>
            </w:pPr>
          </w:p>
        </w:tc>
        <w:tc>
          <w:tcPr>
            <w:tcW w:w="4678" w:type="dxa"/>
          </w:tcPr>
          <w:p w:rsidR="00F70EA4" w:rsidRDefault="00F70EA4" w:rsidP="00432C4D">
            <w:r w:rsidRPr="008F2FB4">
              <w:t>Культурология</w:t>
            </w:r>
          </w:p>
          <w:p w:rsidR="00F70EA4" w:rsidRPr="003D0CCE" w:rsidRDefault="00F70EA4" w:rsidP="00432C4D">
            <w:r w:rsidRPr="003D0CCE">
              <w:t>Тренинг делового общения</w:t>
            </w:r>
          </w:p>
          <w:p w:rsidR="00F70EA4" w:rsidRPr="00942670" w:rsidRDefault="00F70EA4" w:rsidP="00942670">
            <w:pPr>
              <w:rPr>
                <w:color w:val="000000"/>
              </w:rPr>
            </w:pPr>
            <w:r w:rsidRPr="00942670">
              <w:rPr>
                <w:color w:val="000000"/>
              </w:rPr>
              <w:t>Теория лидерства</w:t>
            </w:r>
          </w:p>
          <w:p w:rsidR="00F70EA4" w:rsidRPr="00942670" w:rsidRDefault="00F70EA4" w:rsidP="00942670">
            <w:r w:rsidRPr="00942670">
              <w:t>Теория мотивации</w:t>
            </w:r>
          </w:p>
          <w:p w:rsidR="00F70EA4" w:rsidRPr="003D0CCE" w:rsidRDefault="00F70EA4" w:rsidP="00432C4D">
            <w:r w:rsidRPr="003D0CCE">
              <w:t>Профессиональная этика</w:t>
            </w:r>
          </w:p>
          <w:p w:rsidR="00F70EA4" w:rsidRPr="003D0CCE" w:rsidRDefault="00F70EA4" w:rsidP="00432C4D">
            <w:r w:rsidRPr="003D0CCE">
              <w:t>Ознакомительная практика</w:t>
            </w:r>
          </w:p>
          <w:p w:rsidR="00F70EA4" w:rsidRPr="003D0CCE" w:rsidRDefault="00F70EA4" w:rsidP="00432C4D">
            <w:r w:rsidRPr="003D0CCE">
              <w:t>Организационно-управленческая практика</w:t>
            </w:r>
          </w:p>
          <w:p w:rsidR="00F70EA4" w:rsidRPr="003D0CCE" w:rsidRDefault="00F70EA4" w:rsidP="00537794">
            <w:r w:rsidRPr="003D0CCE">
              <w:t>Преддипломная практика</w:t>
            </w:r>
          </w:p>
          <w:p w:rsidR="00F70EA4" w:rsidRPr="00DC11F5" w:rsidRDefault="00F70EA4" w:rsidP="00956E9C">
            <w:r w:rsidRPr="008F2FB4">
              <w:t>Защита выпускной квалификационной работы, включая подготовку к процедуре защиты и процедуру защиты</w:t>
            </w:r>
          </w:p>
        </w:tc>
      </w:tr>
      <w:tr w:rsidR="00F70EA4" w:rsidRPr="00DC11F5" w:rsidTr="00A97FB2">
        <w:tc>
          <w:tcPr>
            <w:tcW w:w="1668" w:type="dxa"/>
          </w:tcPr>
          <w:p w:rsidR="00F70EA4" w:rsidRDefault="00F70EA4" w:rsidP="00FF0555">
            <w:r>
              <w:t>ОПК-7</w:t>
            </w:r>
          </w:p>
        </w:tc>
        <w:tc>
          <w:tcPr>
            <w:tcW w:w="2126" w:type="dxa"/>
          </w:tcPr>
          <w:p w:rsidR="00F70EA4" w:rsidRPr="0013467B" w:rsidRDefault="00F70EA4" w:rsidP="0013467B">
            <w:pPr>
              <w:jc w:val="both"/>
              <w:rPr>
                <w:color w:val="000000"/>
              </w:rPr>
            </w:pPr>
            <w:r w:rsidRPr="0013467B">
              <w:rPr>
                <w:color w:val="000000"/>
              </w:rPr>
              <w:t>Теория менеджмента</w:t>
            </w:r>
          </w:p>
          <w:p w:rsidR="00F70EA4" w:rsidRPr="00DC11F5" w:rsidRDefault="00F70EA4" w:rsidP="00FF0555">
            <w:pPr>
              <w:jc w:val="both"/>
            </w:pPr>
          </w:p>
        </w:tc>
        <w:tc>
          <w:tcPr>
            <w:tcW w:w="1559" w:type="dxa"/>
          </w:tcPr>
          <w:p w:rsidR="00F70EA4" w:rsidRPr="008F2FB4" w:rsidRDefault="00F70EA4" w:rsidP="00CB5E45"/>
        </w:tc>
        <w:tc>
          <w:tcPr>
            <w:tcW w:w="4678" w:type="dxa"/>
          </w:tcPr>
          <w:p w:rsidR="00F70EA4" w:rsidRPr="0013467B" w:rsidRDefault="00F70EA4" w:rsidP="0013467B">
            <w:pPr>
              <w:jc w:val="both"/>
              <w:rPr>
                <w:color w:val="000000"/>
              </w:rPr>
            </w:pPr>
            <w:r w:rsidRPr="0013467B">
              <w:rPr>
                <w:color w:val="000000"/>
              </w:rPr>
              <w:t>Связи с общественностью</w:t>
            </w:r>
          </w:p>
          <w:p w:rsidR="00F70EA4" w:rsidRPr="003D0CCE" w:rsidRDefault="00F70EA4" w:rsidP="0013467B">
            <w:r w:rsidRPr="003D0CCE">
              <w:t>Организационно-управленческая практика</w:t>
            </w:r>
          </w:p>
          <w:p w:rsidR="00F70EA4" w:rsidRPr="003D0CCE" w:rsidRDefault="00F70EA4" w:rsidP="0013467B">
            <w:r w:rsidRPr="003D0CCE">
              <w:lastRenderedPageBreak/>
              <w:t>Преддипломная практика</w:t>
            </w:r>
          </w:p>
          <w:p w:rsidR="00F70EA4" w:rsidRDefault="00F70EA4" w:rsidP="0013467B">
            <w:pPr>
              <w:suppressAutoHyphens/>
              <w:jc w:val="both"/>
            </w:pPr>
            <w:r w:rsidRPr="008F2FB4">
              <w:t>Защита выпускной квалификационной работы, включая подготовку к процедуре защиты и процедуру защиты</w:t>
            </w:r>
          </w:p>
        </w:tc>
      </w:tr>
      <w:tr w:rsidR="00F70EA4" w:rsidRPr="00DC11F5" w:rsidTr="00A97FB2">
        <w:tc>
          <w:tcPr>
            <w:tcW w:w="1668" w:type="dxa"/>
          </w:tcPr>
          <w:p w:rsidR="00F70EA4" w:rsidRDefault="00F70EA4" w:rsidP="00F52D08">
            <w:r>
              <w:lastRenderedPageBreak/>
              <w:t>ПК-4</w:t>
            </w:r>
          </w:p>
          <w:p w:rsidR="00F70EA4" w:rsidRDefault="00F70EA4" w:rsidP="00FF0555"/>
        </w:tc>
        <w:tc>
          <w:tcPr>
            <w:tcW w:w="2126" w:type="dxa"/>
          </w:tcPr>
          <w:p w:rsidR="00F70EA4" w:rsidRPr="00DC11F5" w:rsidRDefault="00F70EA4" w:rsidP="00FF0555">
            <w:pPr>
              <w:jc w:val="both"/>
            </w:pPr>
          </w:p>
        </w:tc>
        <w:tc>
          <w:tcPr>
            <w:tcW w:w="1559" w:type="dxa"/>
          </w:tcPr>
          <w:p w:rsidR="00F70EA4" w:rsidRPr="008F2FB4" w:rsidRDefault="00F70EA4" w:rsidP="00CB5E45"/>
        </w:tc>
        <w:tc>
          <w:tcPr>
            <w:tcW w:w="4678" w:type="dxa"/>
          </w:tcPr>
          <w:p w:rsidR="00F70EA4" w:rsidRPr="0013467B" w:rsidRDefault="00F70EA4" w:rsidP="0013467B">
            <w:pPr>
              <w:jc w:val="both"/>
              <w:rPr>
                <w:color w:val="000000"/>
              </w:rPr>
            </w:pPr>
            <w:proofErr w:type="spellStart"/>
            <w:r w:rsidRPr="0013467B">
              <w:rPr>
                <w:color w:val="000000"/>
              </w:rPr>
              <w:t>Имиджелогия</w:t>
            </w:r>
            <w:proofErr w:type="spellEnd"/>
            <w:r w:rsidRPr="0013467B">
              <w:rPr>
                <w:color w:val="000000"/>
              </w:rPr>
              <w:t xml:space="preserve"> в региональном и муниципальном управлении</w:t>
            </w:r>
          </w:p>
          <w:p w:rsidR="00F70EA4" w:rsidRPr="0013467B" w:rsidRDefault="00F70EA4" w:rsidP="0013467B">
            <w:r w:rsidRPr="0013467B">
              <w:t>Ознакомительная практика</w:t>
            </w:r>
          </w:p>
          <w:p w:rsidR="00F70EA4" w:rsidRPr="0013467B" w:rsidRDefault="00F70EA4" w:rsidP="0013467B">
            <w:r w:rsidRPr="0013467B">
              <w:t>Организационно-управленческая практика</w:t>
            </w:r>
          </w:p>
          <w:p w:rsidR="00F70EA4" w:rsidRPr="0013467B" w:rsidRDefault="00F70EA4" w:rsidP="0013467B">
            <w:pPr>
              <w:jc w:val="both"/>
            </w:pPr>
            <w:r w:rsidRPr="0013467B">
              <w:t>Проектно-технологическая практика</w:t>
            </w:r>
          </w:p>
          <w:p w:rsidR="00F70EA4" w:rsidRPr="0013467B" w:rsidRDefault="00F70EA4" w:rsidP="0013467B">
            <w:r w:rsidRPr="0013467B">
              <w:t>Преддипломная практика</w:t>
            </w:r>
          </w:p>
          <w:p w:rsidR="00F70EA4" w:rsidRPr="0013467B" w:rsidRDefault="00F70EA4" w:rsidP="0013467B">
            <w:pPr>
              <w:suppressAutoHyphens/>
              <w:jc w:val="both"/>
            </w:pPr>
            <w:r w:rsidRPr="0013467B">
              <w:t>Защита выпускной квалификационной работы, включая подготовку к процедуре защиты и процедуру защиты</w:t>
            </w:r>
          </w:p>
        </w:tc>
      </w:tr>
    </w:tbl>
    <w:p w:rsidR="00F70EA4" w:rsidRDefault="00F70EA4" w:rsidP="00C2114A">
      <w:pPr>
        <w:suppressAutoHyphens/>
        <w:ind w:firstLine="709"/>
        <w:jc w:val="both"/>
      </w:pPr>
    </w:p>
    <w:p w:rsidR="00F70EA4" w:rsidRPr="008F32EF" w:rsidRDefault="00F70EA4" w:rsidP="00520942">
      <w:pPr>
        <w:ind w:firstLine="709"/>
        <w:jc w:val="both"/>
      </w:pPr>
      <w:r w:rsidRPr="00845F7E">
        <w:t>Дисциплина «</w:t>
      </w:r>
      <w:r w:rsidRPr="006E4D2B">
        <w:t>Основы теории коммуникации</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позиции. </w:t>
      </w:r>
      <w:r w:rsidRPr="008F32EF">
        <w:t>Изучение дисциплины позволит обучающимся  реализовывать профессиональные компетенции в деятельности  коммерческих, некоммерческих, общественных организаций, органов местного самоуправления, государственных и муниципа</w:t>
      </w:r>
      <w:r>
        <w:t>льных предприятий и учреждений</w:t>
      </w:r>
      <w:r w:rsidRPr="008F32EF">
        <w:t xml:space="preserve">. </w:t>
      </w:r>
    </w:p>
    <w:p w:rsidR="00F70EA4" w:rsidRPr="0011774E" w:rsidRDefault="00F70EA4" w:rsidP="00520942">
      <w:pPr>
        <w:ind w:firstLine="709"/>
        <w:jc w:val="both"/>
        <w:rPr>
          <w:b/>
          <w:sz w:val="28"/>
          <w:szCs w:val="28"/>
        </w:rPr>
      </w:pPr>
      <w:r>
        <w:t xml:space="preserve">В соответствии с коммуникативным видом профессиональной деятельности, выпускник, освоивший программу </w:t>
      </w:r>
      <w:proofErr w:type="spellStart"/>
      <w:r>
        <w:t>бакалавриата</w:t>
      </w:r>
      <w:proofErr w:type="spellEnd"/>
      <w:r>
        <w:t>, должен уметь решать следующие профессиональные задачи:</w:t>
      </w:r>
    </w:p>
    <w:p w:rsidR="00F70EA4" w:rsidRPr="00596DF7" w:rsidRDefault="00F70EA4" w:rsidP="00520942">
      <w:pPr>
        <w:tabs>
          <w:tab w:val="left" w:pos="993"/>
        </w:tabs>
        <w:ind w:firstLine="709"/>
        <w:jc w:val="both"/>
      </w:pPr>
      <w:r>
        <w:t>-</w:t>
      </w:r>
      <w:r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F70EA4" w:rsidRPr="00596DF7" w:rsidRDefault="00F70EA4" w:rsidP="00520942">
      <w:pPr>
        <w:tabs>
          <w:tab w:val="left" w:pos="993"/>
        </w:tabs>
        <w:ind w:firstLine="709"/>
        <w:jc w:val="both"/>
      </w:pPr>
      <w:r>
        <w:t>-</w:t>
      </w:r>
      <w:r w:rsidRPr="00596DF7">
        <w:t>участие в разрешении конфликтов в соответствующих органах и организациях;</w:t>
      </w:r>
    </w:p>
    <w:p w:rsidR="00F70EA4" w:rsidRPr="00596DF7" w:rsidRDefault="00F70EA4" w:rsidP="00520942">
      <w:pPr>
        <w:tabs>
          <w:tab w:val="left" w:pos="993"/>
        </w:tabs>
        <w:ind w:firstLine="709"/>
        <w:jc w:val="both"/>
      </w:pPr>
      <w:r>
        <w:t>-</w:t>
      </w:r>
      <w:r w:rsidRPr="00596DF7">
        <w:t>участие в организации внутренних коммуникаций;</w:t>
      </w:r>
    </w:p>
    <w:p w:rsidR="00F70EA4" w:rsidRPr="00596DF7" w:rsidRDefault="00F70EA4" w:rsidP="00520942">
      <w:pPr>
        <w:tabs>
          <w:tab w:val="left" w:pos="993"/>
        </w:tabs>
        <w:ind w:firstLine="709"/>
        <w:jc w:val="both"/>
      </w:pPr>
      <w:r>
        <w:t>-</w:t>
      </w:r>
      <w:r w:rsidRPr="00596DF7">
        <w:t>участие в обеспечении связей с общественностью соответствующих органов и организаций;</w:t>
      </w:r>
    </w:p>
    <w:p w:rsidR="00F70EA4" w:rsidRPr="00596DF7" w:rsidRDefault="00F70EA4" w:rsidP="00520942">
      <w:pPr>
        <w:tabs>
          <w:tab w:val="left" w:pos="993"/>
        </w:tabs>
        <w:ind w:firstLine="709"/>
        <w:jc w:val="both"/>
      </w:pPr>
      <w:r>
        <w:t>-</w:t>
      </w:r>
      <w:r w:rsidRPr="00596DF7">
        <w:t>содействие развитию механизмов общественного участия в принятии и реализации управленческих решений;</w:t>
      </w:r>
    </w:p>
    <w:p w:rsidR="00F70EA4" w:rsidRPr="00596DF7" w:rsidRDefault="00F70EA4" w:rsidP="00520942">
      <w:pPr>
        <w:tabs>
          <w:tab w:val="left" w:pos="993"/>
        </w:tabs>
        <w:ind w:firstLine="709"/>
        <w:jc w:val="both"/>
      </w:pPr>
      <w:r>
        <w:t>-</w:t>
      </w:r>
      <w:r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F70EA4" w:rsidRPr="00596DF7" w:rsidRDefault="00F70EA4" w:rsidP="00520942">
      <w:pPr>
        <w:tabs>
          <w:tab w:val="left" w:pos="993"/>
        </w:tabs>
        <w:ind w:firstLine="709"/>
        <w:jc w:val="both"/>
      </w:pPr>
      <w:r>
        <w:t>-</w:t>
      </w:r>
      <w:r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F70EA4" w:rsidRPr="00845F7E" w:rsidRDefault="00F70EA4" w:rsidP="00C2114A">
      <w:pPr>
        <w:suppressAutoHyphens/>
        <w:ind w:firstLine="709"/>
        <w:jc w:val="both"/>
      </w:pPr>
    </w:p>
    <w:p w:rsidR="00F70EA4" w:rsidRPr="00DC11F5" w:rsidRDefault="00F70EA4" w:rsidP="0068394B">
      <w:pPr>
        <w:pStyle w:val="a3"/>
        <w:numPr>
          <w:ilvl w:val="0"/>
          <w:numId w:val="4"/>
        </w:numPr>
        <w:jc w:val="both"/>
        <w:rPr>
          <w:b/>
          <w:i/>
        </w:rPr>
      </w:pPr>
      <w:r w:rsidRPr="00DC11F5">
        <w:rPr>
          <w:b/>
          <w:i/>
        </w:rPr>
        <w:t>Объем дисциплины</w:t>
      </w:r>
    </w:p>
    <w:p w:rsidR="00F70EA4" w:rsidRPr="00DC11F5" w:rsidRDefault="00F70EA4" w:rsidP="0068394B">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620"/>
        <w:gridCol w:w="241"/>
      </w:tblGrid>
      <w:tr w:rsidR="00F70EA4" w:rsidRPr="00DC11F5" w:rsidTr="00E4232B">
        <w:trPr>
          <w:gridAfter w:val="1"/>
          <w:wAfter w:w="241" w:type="dxa"/>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Формы обучения</w:t>
            </w:r>
          </w:p>
        </w:tc>
      </w:tr>
      <w:tr w:rsidR="00F70EA4" w:rsidRPr="00DC11F5" w:rsidTr="00E4232B">
        <w:trPr>
          <w:gridAfter w:val="1"/>
          <w:wAfter w:w="241"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Pr>
                <w:b/>
                <w:bCs/>
                <w:i/>
                <w:iCs/>
              </w:rPr>
              <w:t>Очно-</w:t>
            </w:r>
            <w:r w:rsidRPr="00DC11F5">
              <w:rPr>
                <w:b/>
                <w:bCs/>
                <w:i/>
                <w:iCs/>
              </w:rPr>
              <w:t>Заочная</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rPr>
                <w:color w:val="000000"/>
              </w:rPr>
              <w:t>2/72</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color w:val="000000"/>
              </w:rPr>
            </w:pPr>
            <w:r>
              <w:rPr>
                <w:color w:val="000000"/>
              </w:rPr>
              <w:t>5</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pPr>
          </w:p>
        </w:tc>
      </w:tr>
      <w:tr w:rsidR="00F70EA4" w:rsidRPr="00BE57FE" w:rsidTr="00E4232B">
        <w:trPr>
          <w:gridAfter w:val="1"/>
          <w:wAfter w:w="241"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70EA4" w:rsidRPr="00DC11F5" w:rsidRDefault="00F70EA4"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10</w:t>
            </w:r>
          </w:p>
        </w:tc>
      </w:tr>
      <w:tr w:rsidR="00F70EA4" w:rsidRPr="00BE57FE"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both"/>
            </w:pPr>
            <w:r>
              <w:t>Занятия семинарского типа - п</w:t>
            </w:r>
            <w:r w:rsidRPr="00DC11F5">
              <w:t>рактические занятия</w:t>
            </w:r>
            <w:r>
              <w:t xml:space="preserve"> (в </w:t>
            </w:r>
            <w:r>
              <w:lastRenderedPageBreak/>
              <w:t xml:space="preserve">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lastRenderedPageBreak/>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8(1*)</w:t>
            </w:r>
          </w:p>
        </w:tc>
      </w:tr>
      <w:tr w:rsidR="00F70EA4" w:rsidRPr="000A5A62"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3F2293" w:rsidRDefault="00F70EA4"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1C4AC0">
            <w:pPr>
              <w:jc w:val="center"/>
            </w:pPr>
          </w:p>
        </w:tc>
      </w:tr>
      <w:tr w:rsidR="00F70EA4" w:rsidRPr="00DC11F5"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FD2413"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1C4AC0">
            <w:pPr>
              <w:jc w:val="center"/>
              <w:rPr>
                <w:lang w:val="en-US"/>
              </w:rPr>
            </w:pPr>
          </w:p>
        </w:tc>
      </w:tr>
      <w:tr w:rsidR="00F70EA4" w:rsidRPr="00DC11F5"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Default="00F70EA4"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1C4AC0">
            <w:pPr>
              <w:jc w:val="center"/>
              <w:rPr>
                <w:lang w:val="en-US"/>
              </w:rPr>
            </w:pPr>
          </w:p>
        </w:tc>
      </w:tr>
      <w:tr w:rsidR="00F70EA4" w:rsidRPr="00BE57FE"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t xml:space="preserve">Промежуточная аттестация: </w:t>
            </w:r>
            <w:r w:rsidRPr="00FC5A68">
              <w:rPr>
                <w:u w:val="single"/>
              </w:rP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13684" w:rsidRDefault="00F70EA4" w:rsidP="006579F2">
            <w:pPr>
              <w:jc w:val="center"/>
            </w:pPr>
            <w:r>
              <w:t>2</w:t>
            </w:r>
          </w:p>
          <w:p w:rsidR="00F70EA4" w:rsidRPr="00B13684"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2</w:t>
            </w:r>
          </w:p>
        </w:tc>
      </w:tr>
      <w:tr w:rsidR="00F70EA4" w:rsidRPr="00BE57FE" w:rsidTr="00E4232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6579F2">
            <w:pPr>
              <w:jc w:val="center"/>
            </w:pPr>
            <w:r>
              <w:t>52</w:t>
            </w:r>
          </w:p>
        </w:tc>
        <w:tc>
          <w:tcPr>
            <w:tcW w:w="241" w:type="dxa"/>
          </w:tcPr>
          <w:p w:rsidR="00F70EA4" w:rsidRPr="00BE57FE" w:rsidRDefault="00F70EA4" w:rsidP="00E4232B">
            <w:pPr>
              <w:ind w:right="562"/>
            </w:pPr>
          </w:p>
        </w:tc>
      </w:tr>
    </w:tbl>
    <w:p w:rsidR="00F70EA4" w:rsidRDefault="00F70EA4" w:rsidP="0068394B">
      <w:pPr>
        <w:autoSpaceDE w:val="0"/>
        <w:autoSpaceDN w:val="0"/>
        <w:adjustRightInd w:val="0"/>
        <w:jc w:val="both"/>
        <w:rPr>
          <w:b/>
          <w:bCs/>
          <w:i/>
          <w:iCs/>
        </w:rPr>
      </w:pPr>
      <w:r>
        <w:rPr>
          <w:b/>
          <w:bCs/>
          <w:i/>
          <w:iCs/>
        </w:rPr>
        <w:t>*реализуется в форме практической подготовки</w:t>
      </w:r>
    </w:p>
    <w:p w:rsidR="00F70EA4" w:rsidRPr="00DC11F5" w:rsidRDefault="00F70EA4" w:rsidP="0068394B">
      <w:pPr>
        <w:autoSpaceDE w:val="0"/>
        <w:autoSpaceDN w:val="0"/>
        <w:adjustRightInd w:val="0"/>
        <w:jc w:val="both"/>
        <w:rPr>
          <w:b/>
          <w:bCs/>
          <w:i/>
          <w:iCs/>
        </w:rPr>
      </w:pPr>
    </w:p>
    <w:p w:rsidR="00F70EA4" w:rsidRPr="00DC11F5" w:rsidRDefault="00F70EA4"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70EA4" w:rsidRPr="00DC11F5" w:rsidRDefault="00F70EA4" w:rsidP="0068394B">
      <w:pPr>
        <w:pStyle w:val="a3"/>
        <w:ind w:left="502"/>
        <w:jc w:val="both"/>
        <w:rPr>
          <w:b/>
          <w:i/>
        </w:rPr>
      </w:pPr>
    </w:p>
    <w:p w:rsidR="00F70EA4" w:rsidRPr="00DC11F5" w:rsidRDefault="00F70EA4" w:rsidP="0068394B">
      <w:pPr>
        <w:pStyle w:val="a3"/>
        <w:ind w:left="862"/>
        <w:rPr>
          <w:b/>
        </w:rPr>
      </w:pPr>
      <w:r w:rsidRPr="00DC11F5">
        <w:rPr>
          <w:b/>
        </w:rPr>
        <w:t>4.1Распределение часов по разделам/темам и видам работы</w:t>
      </w:r>
    </w:p>
    <w:p w:rsidR="00F70EA4" w:rsidRPr="00DC11F5" w:rsidRDefault="00F70EA4" w:rsidP="0068394B">
      <w:pPr>
        <w:pStyle w:val="a3"/>
        <w:ind w:left="1724"/>
        <w:jc w:val="both"/>
        <w:rPr>
          <w:b/>
        </w:rPr>
      </w:pPr>
      <w:r w:rsidRPr="00DC11F5">
        <w:rPr>
          <w:b/>
        </w:rPr>
        <w:t>4.1.1Очная форма обучения</w:t>
      </w:r>
    </w:p>
    <w:p w:rsidR="00F70EA4" w:rsidRPr="00DC11F5" w:rsidRDefault="00F70EA4"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F70EA4" w:rsidRPr="00DC11F5" w:rsidTr="00887F9A">
        <w:tc>
          <w:tcPr>
            <w:tcW w:w="664"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 п/п</w:t>
            </w:r>
          </w:p>
        </w:tc>
        <w:tc>
          <w:tcPr>
            <w:tcW w:w="4547"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Раздел/тема</w:t>
            </w:r>
          </w:p>
        </w:tc>
        <w:tc>
          <w:tcPr>
            <w:tcW w:w="4395" w:type="dxa"/>
            <w:gridSpan w:val="4"/>
          </w:tcPr>
          <w:p w:rsidR="00F70EA4" w:rsidRPr="00DC11F5" w:rsidRDefault="00F70EA4" w:rsidP="00804BD9">
            <w:pPr>
              <w:jc w:val="center"/>
              <w:rPr>
                <w:b/>
              </w:rPr>
            </w:pPr>
            <w:r w:rsidRPr="00DC11F5">
              <w:rPr>
                <w:b/>
              </w:rPr>
              <w:t>Виды учебной работы (в часах)</w:t>
            </w:r>
          </w:p>
        </w:tc>
      </w:tr>
      <w:tr w:rsidR="00F70EA4" w:rsidRPr="00DC11F5" w:rsidTr="00887F9A">
        <w:tc>
          <w:tcPr>
            <w:tcW w:w="664" w:type="dxa"/>
            <w:vMerge/>
          </w:tcPr>
          <w:p w:rsidR="00F70EA4" w:rsidRPr="00DC11F5" w:rsidRDefault="00F70EA4" w:rsidP="00804BD9">
            <w:pPr>
              <w:jc w:val="center"/>
              <w:rPr>
                <w:b/>
              </w:rPr>
            </w:pPr>
          </w:p>
        </w:tc>
        <w:tc>
          <w:tcPr>
            <w:tcW w:w="4547" w:type="dxa"/>
            <w:vMerge/>
          </w:tcPr>
          <w:p w:rsidR="00F70EA4" w:rsidRPr="00DC11F5" w:rsidRDefault="00F70EA4" w:rsidP="00804BD9">
            <w:pPr>
              <w:jc w:val="center"/>
              <w:rPr>
                <w:b/>
              </w:rPr>
            </w:pPr>
          </w:p>
        </w:tc>
        <w:tc>
          <w:tcPr>
            <w:tcW w:w="2552" w:type="dxa"/>
            <w:gridSpan w:val="3"/>
          </w:tcPr>
          <w:p w:rsidR="00F70EA4" w:rsidRPr="00DC11F5" w:rsidRDefault="00F70EA4" w:rsidP="00804BD9">
            <w:pPr>
              <w:jc w:val="center"/>
              <w:rPr>
                <w:b/>
              </w:rPr>
            </w:pPr>
            <w:r w:rsidRPr="00DC11F5">
              <w:rPr>
                <w:b/>
              </w:rPr>
              <w:t>Аудиторная работа</w:t>
            </w:r>
          </w:p>
        </w:tc>
        <w:tc>
          <w:tcPr>
            <w:tcW w:w="1843" w:type="dxa"/>
            <w:vMerge w:val="restart"/>
          </w:tcPr>
          <w:p w:rsidR="00F70EA4" w:rsidRPr="00DC11F5" w:rsidRDefault="00F70EA4" w:rsidP="00804BD9">
            <w:pPr>
              <w:jc w:val="center"/>
              <w:rPr>
                <w:b/>
              </w:rPr>
            </w:pPr>
            <w:r w:rsidRPr="00DC11F5">
              <w:rPr>
                <w:b/>
              </w:rPr>
              <w:t>Самостоятельная работа</w:t>
            </w:r>
          </w:p>
        </w:tc>
      </w:tr>
      <w:tr w:rsidR="00F70EA4" w:rsidRPr="00DC11F5" w:rsidTr="00887F9A">
        <w:tc>
          <w:tcPr>
            <w:tcW w:w="664" w:type="dxa"/>
            <w:vMerge/>
          </w:tcPr>
          <w:p w:rsidR="00F70EA4" w:rsidRPr="00DC11F5" w:rsidRDefault="00F70EA4" w:rsidP="00804BD9">
            <w:pPr>
              <w:jc w:val="both"/>
            </w:pPr>
          </w:p>
        </w:tc>
        <w:tc>
          <w:tcPr>
            <w:tcW w:w="4547" w:type="dxa"/>
            <w:vMerge/>
          </w:tcPr>
          <w:p w:rsidR="00F70EA4" w:rsidRPr="00DC11F5" w:rsidRDefault="00F70EA4" w:rsidP="00804BD9">
            <w:pPr>
              <w:jc w:val="both"/>
            </w:pPr>
          </w:p>
        </w:tc>
        <w:tc>
          <w:tcPr>
            <w:tcW w:w="851" w:type="dxa"/>
          </w:tcPr>
          <w:p w:rsidR="00F70EA4" w:rsidRPr="00DC11F5" w:rsidRDefault="00F70EA4" w:rsidP="00804BD9">
            <w:pPr>
              <w:jc w:val="center"/>
              <w:rPr>
                <w:b/>
              </w:rPr>
            </w:pPr>
            <w:r w:rsidRPr="00DC11F5">
              <w:rPr>
                <w:b/>
              </w:rPr>
              <w:t>ЛЗ</w:t>
            </w:r>
          </w:p>
        </w:tc>
        <w:tc>
          <w:tcPr>
            <w:tcW w:w="850" w:type="dxa"/>
          </w:tcPr>
          <w:p w:rsidR="00F70EA4" w:rsidRPr="00DC11F5" w:rsidRDefault="00F70EA4" w:rsidP="00804BD9">
            <w:pPr>
              <w:jc w:val="center"/>
              <w:rPr>
                <w:b/>
              </w:rPr>
            </w:pPr>
            <w:r w:rsidRPr="00DC11F5">
              <w:rPr>
                <w:b/>
              </w:rPr>
              <w:t>ПЗ</w:t>
            </w:r>
          </w:p>
        </w:tc>
        <w:tc>
          <w:tcPr>
            <w:tcW w:w="851" w:type="dxa"/>
          </w:tcPr>
          <w:p w:rsidR="00F70EA4" w:rsidRPr="00DC11F5" w:rsidRDefault="00F70EA4" w:rsidP="00804BD9">
            <w:pPr>
              <w:rPr>
                <w:b/>
              </w:rPr>
            </w:pPr>
            <w:proofErr w:type="spellStart"/>
            <w:r w:rsidRPr="00DC11F5">
              <w:rPr>
                <w:b/>
              </w:rPr>
              <w:t>ЛабЗ</w:t>
            </w:r>
            <w:proofErr w:type="spellEnd"/>
          </w:p>
        </w:tc>
        <w:tc>
          <w:tcPr>
            <w:tcW w:w="1843" w:type="dxa"/>
            <w:vMerge/>
          </w:tcPr>
          <w:p w:rsidR="00F70EA4" w:rsidRPr="00DC11F5" w:rsidRDefault="00F70EA4" w:rsidP="00804BD9">
            <w:pPr>
              <w:jc w:val="both"/>
            </w:pPr>
          </w:p>
        </w:tc>
      </w:tr>
      <w:tr w:rsidR="00F70EA4" w:rsidRPr="00DC11F5" w:rsidTr="00887F9A">
        <w:tc>
          <w:tcPr>
            <w:tcW w:w="664" w:type="dxa"/>
          </w:tcPr>
          <w:p w:rsidR="00F70EA4" w:rsidRPr="00DC11F5" w:rsidRDefault="00F70EA4" w:rsidP="00620CE1">
            <w:pPr>
              <w:pStyle w:val="a3"/>
              <w:numPr>
                <w:ilvl w:val="0"/>
                <w:numId w:val="10"/>
              </w:numPr>
              <w:ind w:left="0"/>
              <w:jc w:val="both"/>
            </w:pPr>
            <w:r>
              <w:t>1.</w:t>
            </w:r>
          </w:p>
        </w:tc>
        <w:tc>
          <w:tcPr>
            <w:tcW w:w="4547" w:type="dxa"/>
          </w:tcPr>
          <w:p w:rsidR="00F70EA4" w:rsidRPr="00A53AB5" w:rsidRDefault="00F70EA4" w:rsidP="00804BD9">
            <w:r w:rsidRPr="00A35023">
              <w:rPr>
                <w:lang w:eastAsia="ar-SA"/>
              </w:rPr>
              <w:t>Предмет, цели и задачи курса «Основы теории коммуникации». Основные этапы развития теории коммуникации.</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2.</w:t>
            </w:r>
          </w:p>
        </w:tc>
        <w:tc>
          <w:tcPr>
            <w:tcW w:w="454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3</w:t>
            </w:r>
          </w:p>
        </w:tc>
        <w:tc>
          <w:tcPr>
            <w:tcW w:w="454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4</w:t>
            </w:r>
          </w:p>
        </w:tc>
        <w:tc>
          <w:tcPr>
            <w:tcW w:w="454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A7637E">
            <w:pPr>
              <w:jc w:val="center"/>
            </w:pPr>
            <w:r w:rsidRPr="00A53AB5">
              <w:t>2</w:t>
            </w: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5</w:t>
            </w:r>
          </w:p>
        </w:tc>
        <w:tc>
          <w:tcPr>
            <w:tcW w:w="454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851" w:type="dxa"/>
          </w:tcPr>
          <w:p w:rsidR="00F70EA4" w:rsidRPr="00A53AB5" w:rsidRDefault="00F70EA4" w:rsidP="00804BD9">
            <w:pPr>
              <w:jc w:val="center"/>
            </w:pPr>
            <w:r w:rsidRPr="00A53AB5">
              <w:t>2</w:t>
            </w:r>
          </w:p>
        </w:tc>
        <w:tc>
          <w:tcPr>
            <w:tcW w:w="850" w:type="dxa"/>
          </w:tcPr>
          <w:p w:rsidR="00F70EA4" w:rsidRDefault="00F70EA4" w:rsidP="00804BD9">
            <w:pPr>
              <w:jc w:val="center"/>
            </w:pPr>
            <w:r w:rsidRPr="00A53AB5">
              <w:t>2</w:t>
            </w:r>
            <w:r>
              <w:t>(1*)</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6</w:t>
            </w:r>
          </w:p>
        </w:tc>
        <w:tc>
          <w:tcPr>
            <w:tcW w:w="4547" w:type="dxa"/>
          </w:tcPr>
          <w:p w:rsidR="00F70EA4" w:rsidRDefault="00F70EA4" w:rsidP="000D59B3">
            <w:pPr>
              <w:snapToGrid w:val="0"/>
              <w:rPr>
                <w:lang w:eastAsia="ar-SA"/>
              </w:rPr>
            </w:pPr>
            <w:r w:rsidRPr="00A35023">
              <w:rPr>
                <w:lang w:eastAsia="ar-SA"/>
              </w:rPr>
              <w:t>Массовая коммуникация</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7</w:t>
            </w:r>
          </w:p>
        </w:tc>
        <w:tc>
          <w:tcPr>
            <w:tcW w:w="4547" w:type="dxa"/>
          </w:tcPr>
          <w:p w:rsidR="00F70EA4" w:rsidRDefault="00F70EA4" w:rsidP="000D59B3">
            <w:pPr>
              <w:snapToGrid w:val="0"/>
              <w:rPr>
                <w:lang w:eastAsia="ar-SA"/>
              </w:rPr>
            </w:pPr>
            <w:r w:rsidRPr="00A35023">
              <w:rPr>
                <w:lang w:eastAsia="ar-SA"/>
              </w:rPr>
              <w:t>Публичная коммуникация.</w:t>
            </w:r>
          </w:p>
        </w:tc>
        <w:tc>
          <w:tcPr>
            <w:tcW w:w="851" w:type="dxa"/>
          </w:tcPr>
          <w:p w:rsidR="00F70EA4" w:rsidRDefault="00F70EA4" w:rsidP="00804BD9">
            <w:pPr>
              <w:jc w:val="center"/>
            </w:pPr>
            <w:r>
              <w:t>2</w:t>
            </w:r>
          </w:p>
        </w:tc>
        <w:tc>
          <w:tcPr>
            <w:tcW w:w="850" w:type="dxa"/>
          </w:tcPr>
          <w:p w:rsidR="00F70EA4"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8</w:t>
            </w:r>
          </w:p>
        </w:tc>
        <w:tc>
          <w:tcPr>
            <w:tcW w:w="4547" w:type="dxa"/>
          </w:tcPr>
          <w:p w:rsidR="00F70EA4" w:rsidRDefault="00F70EA4" w:rsidP="000D59B3">
            <w:pPr>
              <w:snapToGrid w:val="0"/>
              <w:rPr>
                <w:lang w:eastAsia="ar-SA"/>
              </w:rPr>
            </w:pPr>
            <w:r w:rsidRPr="00A35023">
              <w:rPr>
                <w:lang w:eastAsia="ar-SA"/>
              </w:rPr>
              <w:t>Политическая коммуникация</w:t>
            </w:r>
          </w:p>
        </w:tc>
        <w:tc>
          <w:tcPr>
            <w:tcW w:w="851" w:type="dxa"/>
          </w:tcPr>
          <w:p w:rsidR="00F70EA4" w:rsidRDefault="00F70EA4" w:rsidP="00804BD9">
            <w:pPr>
              <w:jc w:val="center"/>
            </w:pPr>
            <w:r>
              <w:t>2</w:t>
            </w:r>
          </w:p>
        </w:tc>
        <w:tc>
          <w:tcPr>
            <w:tcW w:w="850" w:type="dxa"/>
          </w:tcPr>
          <w:p w:rsidR="00F70EA4"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9</w:t>
            </w:r>
          </w:p>
        </w:tc>
        <w:tc>
          <w:tcPr>
            <w:tcW w:w="4547" w:type="dxa"/>
          </w:tcPr>
          <w:p w:rsidR="00F70EA4" w:rsidRPr="00A91298" w:rsidRDefault="00F70EA4" w:rsidP="00804BD9">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Default="00F70EA4" w:rsidP="00620CE1">
            <w:pPr>
              <w:pStyle w:val="a3"/>
              <w:ind w:left="0" w:hanging="360"/>
              <w:jc w:val="both"/>
            </w:pPr>
          </w:p>
        </w:tc>
        <w:tc>
          <w:tcPr>
            <w:tcW w:w="4547" w:type="dxa"/>
          </w:tcPr>
          <w:p w:rsidR="00F70EA4" w:rsidRPr="00A91298" w:rsidRDefault="00F70EA4" w:rsidP="00804BD9">
            <w:pPr>
              <w:pStyle w:val="3"/>
              <w:spacing w:before="0"/>
              <w:rPr>
                <w:rFonts w:ascii="Times New Roman" w:hAnsi="Times New Roman"/>
                <w:b w:val="0"/>
                <w:bCs w:val="0"/>
                <w:color w:val="auto"/>
                <w:lang w:eastAsia="ar-SA"/>
              </w:rPr>
            </w:pPr>
            <w:r w:rsidRPr="00A91298">
              <w:rPr>
                <w:rFonts w:ascii="Times New Roman" w:hAnsi="Times New Roman"/>
                <w:b w:val="0"/>
                <w:bCs w:val="0"/>
                <w:color w:val="auto"/>
              </w:rPr>
              <w:t>Промежуточная аттестация</w:t>
            </w:r>
          </w:p>
        </w:tc>
        <w:tc>
          <w:tcPr>
            <w:tcW w:w="851" w:type="dxa"/>
          </w:tcPr>
          <w:p w:rsidR="00F70EA4" w:rsidRDefault="00F70EA4" w:rsidP="00804BD9">
            <w:pPr>
              <w:jc w:val="center"/>
            </w:pPr>
            <w:r>
              <w:t>2</w:t>
            </w:r>
          </w:p>
        </w:tc>
        <w:tc>
          <w:tcPr>
            <w:tcW w:w="850" w:type="dxa"/>
          </w:tcPr>
          <w:p w:rsidR="00F70EA4" w:rsidRPr="00424B50" w:rsidRDefault="00F70EA4" w:rsidP="00804BD9">
            <w:pPr>
              <w:jc w:val="center"/>
            </w:pPr>
          </w:p>
        </w:tc>
        <w:tc>
          <w:tcPr>
            <w:tcW w:w="851" w:type="dxa"/>
          </w:tcPr>
          <w:p w:rsidR="00F70EA4" w:rsidRPr="00DC11F5" w:rsidRDefault="00F70EA4" w:rsidP="00804BD9">
            <w:pPr>
              <w:jc w:val="center"/>
            </w:pPr>
          </w:p>
        </w:tc>
        <w:tc>
          <w:tcPr>
            <w:tcW w:w="1843" w:type="dxa"/>
          </w:tcPr>
          <w:p w:rsidR="00F70EA4" w:rsidRDefault="00F70EA4" w:rsidP="00804BD9">
            <w:pPr>
              <w:jc w:val="center"/>
            </w:pPr>
          </w:p>
        </w:tc>
      </w:tr>
      <w:tr w:rsidR="00F70EA4" w:rsidRPr="00DC11F5" w:rsidTr="00887F9A">
        <w:tc>
          <w:tcPr>
            <w:tcW w:w="664" w:type="dxa"/>
          </w:tcPr>
          <w:p w:rsidR="00F70EA4" w:rsidRPr="00DC11F5" w:rsidRDefault="00F70EA4" w:rsidP="00804BD9">
            <w:pPr>
              <w:pStyle w:val="a3"/>
              <w:ind w:left="0"/>
              <w:jc w:val="both"/>
            </w:pPr>
          </w:p>
        </w:tc>
        <w:tc>
          <w:tcPr>
            <w:tcW w:w="4547" w:type="dxa"/>
          </w:tcPr>
          <w:p w:rsidR="00F70EA4" w:rsidRPr="00424B50" w:rsidRDefault="00F70EA4" w:rsidP="00804BD9">
            <w:r w:rsidRPr="00424B50">
              <w:t>Итого:</w:t>
            </w:r>
          </w:p>
        </w:tc>
        <w:tc>
          <w:tcPr>
            <w:tcW w:w="851" w:type="dxa"/>
          </w:tcPr>
          <w:p w:rsidR="00F70EA4" w:rsidRPr="00424B50" w:rsidRDefault="00F70EA4" w:rsidP="00804BD9">
            <w:pPr>
              <w:jc w:val="center"/>
            </w:pPr>
            <w:r>
              <w:t>18</w:t>
            </w:r>
          </w:p>
        </w:tc>
        <w:tc>
          <w:tcPr>
            <w:tcW w:w="850" w:type="dxa"/>
          </w:tcPr>
          <w:p w:rsidR="00F70EA4" w:rsidRPr="00424B50" w:rsidRDefault="00F70EA4" w:rsidP="00804BD9">
            <w:pPr>
              <w:jc w:val="center"/>
            </w:pPr>
            <w:r>
              <w:t>16</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36</w:t>
            </w:r>
          </w:p>
        </w:tc>
      </w:tr>
    </w:tbl>
    <w:p w:rsidR="00F70EA4" w:rsidRDefault="00F70EA4" w:rsidP="0068394B">
      <w:pPr>
        <w:autoSpaceDE w:val="0"/>
        <w:autoSpaceDN w:val="0"/>
        <w:adjustRightInd w:val="0"/>
        <w:ind w:left="360"/>
        <w:jc w:val="both"/>
      </w:pPr>
    </w:p>
    <w:p w:rsidR="00F70EA4" w:rsidRPr="00DC11F5" w:rsidRDefault="00F70EA4" w:rsidP="0068394B">
      <w:pPr>
        <w:pStyle w:val="a3"/>
        <w:numPr>
          <w:ilvl w:val="2"/>
          <w:numId w:val="8"/>
        </w:numPr>
        <w:jc w:val="both"/>
        <w:rPr>
          <w:b/>
        </w:rPr>
      </w:pPr>
      <w:r>
        <w:rPr>
          <w:b/>
        </w:rPr>
        <w:t>Очно-</w:t>
      </w:r>
      <w:r w:rsidRPr="00DC11F5">
        <w:rPr>
          <w:b/>
        </w:rPr>
        <w:t>Заочная форма обучения</w:t>
      </w:r>
    </w:p>
    <w:p w:rsidR="00F70EA4" w:rsidRPr="00DC11F5" w:rsidRDefault="00F70EA4"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F70EA4" w:rsidRPr="00DC11F5" w:rsidTr="00887F9A">
        <w:tc>
          <w:tcPr>
            <w:tcW w:w="664"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 п/п</w:t>
            </w:r>
          </w:p>
        </w:tc>
        <w:tc>
          <w:tcPr>
            <w:tcW w:w="4547"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Раздел/тема</w:t>
            </w:r>
          </w:p>
        </w:tc>
        <w:tc>
          <w:tcPr>
            <w:tcW w:w="4395" w:type="dxa"/>
            <w:gridSpan w:val="4"/>
          </w:tcPr>
          <w:p w:rsidR="00F70EA4" w:rsidRPr="00DC11F5" w:rsidRDefault="00F70EA4" w:rsidP="00804BD9">
            <w:pPr>
              <w:jc w:val="center"/>
              <w:rPr>
                <w:b/>
              </w:rPr>
            </w:pPr>
            <w:r w:rsidRPr="00DC11F5">
              <w:rPr>
                <w:b/>
              </w:rPr>
              <w:t>Виды учебной работы (в часах)</w:t>
            </w:r>
          </w:p>
        </w:tc>
      </w:tr>
      <w:tr w:rsidR="00F70EA4" w:rsidRPr="00DC11F5" w:rsidTr="00887F9A">
        <w:tc>
          <w:tcPr>
            <w:tcW w:w="664" w:type="dxa"/>
            <w:vMerge/>
          </w:tcPr>
          <w:p w:rsidR="00F70EA4" w:rsidRPr="00DC11F5" w:rsidRDefault="00F70EA4" w:rsidP="00804BD9">
            <w:pPr>
              <w:jc w:val="center"/>
              <w:rPr>
                <w:b/>
              </w:rPr>
            </w:pPr>
          </w:p>
        </w:tc>
        <w:tc>
          <w:tcPr>
            <w:tcW w:w="4547" w:type="dxa"/>
            <w:vMerge/>
          </w:tcPr>
          <w:p w:rsidR="00F70EA4" w:rsidRPr="00DC11F5" w:rsidRDefault="00F70EA4" w:rsidP="00804BD9">
            <w:pPr>
              <w:jc w:val="center"/>
              <w:rPr>
                <w:b/>
              </w:rPr>
            </w:pPr>
          </w:p>
        </w:tc>
        <w:tc>
          <w:tcPr>
            <w:tcW w:w="2552" w:type="dxa"/>
            <w:gridSpan w:val="3"/>
          </w:tcPr>
          <w:p w:rsidR="00F70EA4" w:rsidRPr="00DC11F5" w:rsidRDefault="00F70EA4" w:rsidP="00804BD9">
            <w:pPr>
              <w:jc w:val="center"/>
              <w:rPr>
                <w:b/>
              </w:rPr>
            </w:pPr>
            <w:r w:rsidRPr="00DC11F5">
              <w:rPr>
                <w:b/>
              </w:rPr>
              <w:t>Аудиторная работа</w:t>
            </w:r>
          </w:p>
        </w:tc>
        <w:tc>
          <w:tcPr>
            <w:tcW w:w="1843" w:type="dxa"/>
            <w:vMerge w:val="restart"/>
          </w:tcPr>
          <w:p w:rsidR="00F70EA4" w:rsidRPr="00DC11F5" w:rsidRDefault="00F70EA4" w:rsidP="00804BD9">
            <w:pPr>
              <w:jc w:val="center"/>
              <w:rPr>
                <w:b/>
              </w:rPr>
            </w:pPr>
            <w:r w:rsidRPr="00DC11F5">
              <w:rPr>
                <w:b/>
              </w:rPr>
              <w:t>Самостоятельная работа</w:t>
            </w:r>
          </w:p>
        </w:tc>
      </w:tr>
      <w:tr w:rsidR="00F70EA4" w:rsidRPr="00DC11F5" w:rsidTr="00887F9A">
        <w:tc>
          <w:tcPr>
            <w:tcW w:w="664" w:type="dxa"/>
            <w:vMerge/>
          </w:tcPr>
          <w:p w:rsidR="00F70EA4" w:rsidRPr="00DC11F5" w:rsidRDefault="00F70EA4" w:rsidP="00804BD9">
            <w:pPr>
              <w:jc w:val="both"/>
            </w:pPr>
          </w:p>
        </w:tc>
        <w:tc>
          <w:tcPr>
            <w:tcW w:w="4547" w:type="dxa"/>
            <w:vMerge/>
          </w:tcPr>
          <w:p w:rsidR="00F70EA4" w:rsidRPr="00DC11F5" w:rsidRDefault="00F70EA4" w:rsidP="00804BD9">
            <w:pPr>
              <w:jc w:val="both"/>
            </w:pPr>
          </w:p>
        </w:tc>
        <w:tc>
          <w:tcPr>
            <w:tcW w:w="851" w:type="dxa"/>
          </w:tcPr>
          <w:p w:rsidR="00F70EA4" w:rsidRPr="00DC11F5" w:rsidRDefault="00F70EA4" w:rsidP="00804BD9">
            <w:pPr>
              <w:jc w:val="center"/>
              <w:rPr>
                <w:b/>
              </w:rPr>
            </w:pPr>
            <w:r w:rsidRPr="00DC11F5">
              <w:rPr>
                <w:b/>
              </w:rPr>
              <w:t>ЛЗ</w:t>
            </w:r>
          </w:p>
        </w:tc>
        <w:tc>
          <w:tcPr>
            <w:tcW w:w="850" w:type="dxa"/>
          </w:tcPr>
          <w:p w:rsidR="00F70EA4" w:rsidRPr="00DC11F5" w:rsidRDefault="00F70EA4" w:rsidP="00804BD9">
            <w:pPr>
              <w:jc w:val="center"/>
              <w:rPr>
                <w:b/>
              </w:rPr>
            </w:pPr>
            <w:r w:rsidRPr="00DC11F5">
              <w:rPr>
                <w:b/>
              </w:rPr>
              <w:t>ПЗ</w:t>
            </w:r>
          </w:p>
        </w:tc>
        <w:tc>
          <w:tcPr>
            <w:tcW w:w="851" w:type="dxa"/>
          </w:tcPr>
          <w:p w:rsidR="00F70EA4" w:rsidRPr="00DC11F5" w:rsidRDefault="00F70EA4" w:rsidP="00804BD9">
            <w:pPr>
              <w:rPr>
                <w:b/>
              </w:rPr>
            </w:pPr>
            <w:proofErr w:type="spellStart"/>
            <w:r w:rsidRPr="00DC11F5">
              <w:rPr>
                <w:b/>
              </w:rPr>
              <w:t>ЛабЗ</w:t>
            </w:r>
            <w:proofErr w:type="spellEnd"/>
          </w:p>
        </w:tc>
        <w:tc>
          <w:tcPr>
            <w:tcW w:w="1843" w:type="dxa"/>
            <w:vMerge/>
          </w:tcPr>
          <w:p w:rsidR="00F70EA4" w:rsidRPr="00DC11F5" w:rsidRDefault="00F70EA4" w:rsidP="00804BD9">
            <w:pPr>
              <w:jc w:val="both"/>
            </w:pPr>
          </w:p>
        </w:tc>
      </w:tr>
      <w:tr w:rsidR="00F70EA4" w:rsidRPr="00DC11F5" w:rsidTr="00887F9A">
        <w:tc>
          <w:tcPr>
            <w:tcW w:w="664" w:type="dxa"/>
          </w:tcPr>
          <w:p w:rsidR="00F70EA4" w:rsidRPr="00DC11F5" w:rsidRDefault="00F70EA4" w:rsidP="00661E80">
            <w:pPr>
              <w:pStyle w:val="a3"/>
              <w:ind w:left="0"/>
              <w:jc w:val="both"/>
            </w:pPr>
            <w:r>
              <w:lastRenderedPageBreak/>
              <w:t>1</w:t>
            </w:r>
          </w:p>
        </w:tc>
        <w:tc>
          <w:tcPr>
            <w:tcW w:w="454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2</w:t>
            </w:r>
          </w:p>
        </w:tc>
        <w:tc>
          <w:tcPr>
            <w:tcW w:w="454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r>
              <w:t>1</w:t>
            </w: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3</w:t>
            </w:r>
          </w:p>
        </w:tc>
        <w:tc>
          <w:tcPr>
            <w:tcW w:w="454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4</w:t>
            </w:r>
          </w:p>
        </w:tc>
        <w:tc>
          <w:tcPr>
            <w:tcW w:w="454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r>
              <w:t>1</w:t>
            </w: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5</w:t>
            </w:r>
          </w:p>
        </w:tc>
        <w:tc>
          <w:tcPr>
            <w:tcW w:w="454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851" w:type="dxa"/>
          </w:tcPr>
          <w:p w:rsidR="00F70EA4" w:rsidRPr="00A53AB5" w:rsidRDefault="00F70EA4" w:rsidP="00FA6F27">
            <w:pPr>
              <w:jc w:val="center"/>
            </w:pPr>
            <w:r>
              <w:t>2</w:t>
            </w:r>
          </w:p>
        </w:tc>
        <w:tc>
          <w:tcPr>
            <w:tcW w:w="850" w:type="dxa"/>
          </w:tcPr>
          <w:p w:rsidR="00F70EA4" w:rsidRDefault="00F70EA4" w:rsidP="00FA6F27">
            <w:pPr>
              <w:jc w:val="center"/>
            </w:pPr>
            <w:r>
              <w:t>1(1*)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6</w:t>
            </w:r>
          </w:p>
        </w:tc>
        <w:tc>
          <w:tcPr>
            <w:tcW w:w="4547" w:type="dxa"/>
          </w:tcPr>
          <w:p w:rsidR="00F70EA4" w:rsidRDefault="00F70EA4" w:rsidP="000D59B3">
            <w:pPr>
              <w:snapToGrid w:val="0"/>
              <w:rPr>
                <w:lang w:eastAsia="ar-SA"/>
              </w:rPr>
            </w:pPr>
            <w:r w:rsidRPr="00A35023">
              <w:rPr>
                <w:lang w:eastAsia="ar-SA"/>
              </w:rPr>
              <w:t>Массовая коммуникация</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7</w:t>
            </w:r>
          </w:p>
        </w:tc>
        <w:tc>
          <w:tcPr>
            <w:tcW w:w="4547" w:type="dxa"/>
          </w:tcPr>
          <w:p w:rsidR="00F70EA4" w:rsidRDefault="00F70EA4" w:rsidP="000D59B3">
            <w:pPr>
              <w:snapToGrid w:val="0"/>
              <w:rPr>
                <w:lang w:eastAsia="ar-SA"/>
              </w:rPr>
            </w:pPr>
            <w:r w:rsidRPr="00A35023">
              <w:rPr>
                <w:lang w:eastAsia="ar-SA"/>
              </w:rPr>
              <w:t>Публичная коммуникация.</w:t>
            </w:r>
          </w:p>
        </w:tc>
        <w:tc>
          <w:tcPr>
            <w:tcW w:w="851" w:type="dxa"/>
          </w:tcPr>
          <w:p w:rsidR="00F70EA4" w:rsidRDefault="00F70EA4" w:rsidP="00FA6F27">
            <w:pPr>
              <w:jc w:val="center"/>
            </w:pPr>
            <w:r>
              <w:t>1</w:t>
            </w:r>
          </w:p>
        </w:tc>
        <w:tc>
          <w:tcPr>
            <w:tcW w:w="850" w:type="dxa"/>
          </w:tcPr>
          <w:p w:rsidR="00F70EA4" w:rsidRDefault="00F70EA4" w:rsidP="00FA6F27">
            <w:pPr>
              <w:jc w:val="center"/>
            </w:pPr>
            <w:r>
              <w:t>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8</w:t>
            </w:r>
          </w:p>
        </w:tc>
        <w:tc>
          <w:tcPr>
            <w:tcW w:w="4547" w:type="dxa"/>
          </w:tcPr>
          <w:p w:rsidR="00F70EA4" w:rsidRDefault="00F70EA4" w:rsidP="000D59B3">
            <w:pPr>
              <w:snapToGrid w:val="0"/>
              <w:rPr>
                <w:lang w:eastAsia="ar-SA"/>
              </w:rPr>
            </w:pPr>
            <w:r w:rsidRPr="00A35023">
              <w:rPr>
                <w:lang w:eastAsia="ar-SA"/>
              </w:rPr>
              <w:t>Политическая коммуникация</w:t>
            </w:r>
          </w:p>
        </w:tc>
        <w:tc>
          <w:tcPr>
            <w:tcW w:w="851" w:type="dxa"/>
          </w:tcPr>
          <w:p w:rsidR="00F70EA4" w:rsidRDefault="00F70EA4" w:rsidP="00FA6F27">
            <w:pPr>
              <w:jc w:val="center"/>
            </w:pPr>
            <w:r>
              <w:t>1</w:t>
            </w:r>
          </w:p>
        </w:tc>
        <w:tc>
          <w:tcPr>
            <w:tcW w:w="850" w:type="dxa"/>
          </w:tcPr>
          <w:p w:rsidR="00F70EA4" w:rsidRDefault="00F70EA4" w:rsidP="00FA6F27">
            <w:pPr>
              <w:jc w:val="center"/>
            </w:pPr>
            <w:r>
              <w:t>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9</w:t>
            </w:r>
          </w:p>
        </w:tc>
        <w:tc>
          <w:tcPr>
            <w:tcW w:w="454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4</w:t>
            </w:r>
          </w:p>
        </w:tc>
      </w:tr>
      <w:tr w:rsidR="00F70EA4" w:rsidRPr="00DC11F5" w:rsidTr="00887F9A">
        <w:tc>
          <w:tcPr>
            <w:tcW w:w="664" w:type="dxa"/>
          </w:tcPr>
          <w:p w:rsidR="00F70EA4" w:rsidRPr="00DC11F5" w:rsidRDefault="00F70EA4" w:rsidP="00804BD9">
            <w:pPr>
              <w:pStyle w:val="a3"/>
              <w:ind w:left="0"/>
              <w:jc w:val="both"/>
            </w:pPr>
          </w:p>
        </w:tc>
        <w:tc>
          <w:tcPr>
            <w:tcW w:w="4547" w:type="dxa"/>
          </w:tcPr>
          <w:p w:rsidR="00F70EA4" w:rsidRPr="00424B50" w:rsidRDefault="00F70EA4" w:rsidP="00FA6F27">
            <w:r w:rsidRPr="00424B50">
              <w:t>Итого:</w:t>
            </w:r>
          </w:p>
        </w:tc>
        <w:tc>
          <w:tcPr>
            <w:tcW w:w="851" w:type="dxa"/>
          </w:tcPr>
          <w:p w:rsidR="00F70EA4" w:rsidRPr="00424B50" w:rsidRDefault="00F70EA4" w:rsidP="00FA6F27">
            <w:pPr>
              <w:jc w:val="center"/>
            </w:pPr>
            <w:r>
              <w:t>10</w:t>
            </w:r>
          </w:p>
        </w:tc>
        <w:tc>
          <w:tcPr>
            <w:tcW w:w="850" w:type="dxa"/>
          </w:tcPr>
          <w:p w:rsidR="00F70EA4" w:rsidRPr="00424B50" w:rsidRDefault="00F70EA4" w:rsidP="00FA6F27">
            <w:pPr>
              <w:jc w:val="center"/>
            </w:pPr>
            <w:r>
              <w:t>8</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52</w:t>
            </w:r>
          </w:p>
        </w:tc>
      </w:tr>
    </w:tbl>
    <w:p w:rsidR="00F70EA4" w:rsidRPr="00DC11F5" w:rsidRDefault="00F70EA4" w:rsidP="00A044FC">
      <w:pPr>
        <w:widowControl w:val="0"/>
        <w:autoSpaceDE w:val="0"/>
        <w:autoSpaceDN w:val="0"/>
        <w:adjustRightInd w:val="0"/>
        <w:jc w:val="both"/>
      </w:pPr>
    </w:p>
    <w:p w:rsidR="00F70EA4" w:rsidRPr="00DC11F5" w:rsidRDefault="00F70EA4" w:rsidP="00A044FC">
      <w:pPr>
        <w:widowControl w:val="0"/>
        <w:autoSpaceDE w:val="0"/>
        <w:autoSpaceDN w:val="0"/>
        <w:adjustRightInd w:val="0"/>
        <w:jc w:val="both"/>
        <w:rPr>
          <w:lang w:val="en-US"/>
        </w:rPr>
      </w:pPr>
    </w:p>
    <w:p w:rsidR="00F70EA4" w:rsidRPr="00DC11F5" w:rsidRDefault="00F70EA4" w:rsidP="006839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F70EA4" w:rsidRPr="00DC11F5" w:rsidRDefault="00F70EA4" w:rsidP="0068394B">
      <w:pPr>
        <w:autoSpaceDE w:val="0"/>
        <w:autoSpaceDN w:val="0"/>
        <w:adjustRightInd w:val="0"/>
        <w:ind w:left="1440"/>
        <w:jc w:val="center"/>
        <w:rPr>
          <w:b/>
        </w:rPr>
      </w:pPr>
    </w:p>
    <w:p w:rsidR="00F70EA4" w:rsidRPr="00DC11F5" w:rsidRDefault="00F70EA4" w:rsidP="0068394B">
      <w:pPr>
        <w:numPr>
          <w:ilvl w:val="2"/>
          <w:numId w:val="9"/>
        </w:numPr>
        <w:autoSpaceDE w:val="0"/>
        <w:autoSpaceDN w:val="0"/>
        <w:adjustRightInd w:val="0"/>
        <w:rPr>
          <w:b/>
        </w:rPr>
      </w:pPr>
      <w:r w:rsidRPr="00DC11F5">
        <w:rPr>
          <w:b/>
        </w:rPr>
        <w:t>Содержание лекционного курса</w:t>
      </w:r>
    </w:p>
    <w:p w:rsidR="00F70EA4" w:rsidRPr="00661E80" w:rsidRDefault="00F70EA4"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32591B" w:rsidTr="00887F9A">
        <w:tc>
          <w:tcPr>
            <w:tcW w:w="817" w:type="dxa"/>
          </w:tcPr>
          <w:p w:rsidR="00F70EA4" w:rsidRPr="00CC43C3" w:rsidRDefault="00F70EA4" w:rsidP="00804BD9">
            <w:pPr>
              <w:jc w:val="center"/>
              <w:rPr>
                <w:b/>
                <w:bCs/>
              </w:rPr>
            </w:pPr>
            <w:r w:rsidRPr="00CC43C3">
              <w:rPr>
                <w:b/>
                <w:bCs/>
              </w:rPr>
              <w:t>№ п/п</w:t>
            </w:r>
          </w:p>
        </w:tc>
        <w:tc>
          <w:tcPr>
            <w:tcW w:w="2977" w:type="dxa"/>
          </w:tcPr>
          <w:p w:rsidR="00F70EA4" w:rsidRPr="00CC43C3" w:rsidRDefault="00F70EA4" w:rsidP="00804BD9">
            <w:pPr>
              <w:jc w:val="center"/>
              <w:rPr>
                <w:b/>
                <w:bCs/>
              </w:rPr>
            </w:pPr>
            <w:r w:rsidRPr="00CC43C3">
              <w:rPr>
                <w:b/>
                <w:bCs/>
              </w:rPr>
              <w:t>Наименование темы (раздела) дисциплины</w:t>
            </w:r>
          </w:p>
        </w:tc>
        <w:tc>
          <w:tcPr>
            <w:tcW w:w="5918" w:type="dxa"/>
          </w:tcPr>
          <w:p w:rsidR="00F70EA4" w:rsidRPr="00280247" w:rsidRDefault="00F70EA4" w:rsidP="00804BD9">
            <w:pPr>
              <w:pStyle w:val="a3"/>
              <w:ind w:left="0"/>
              <w:jc w:val="center"/>
              <w:rPr>
                <w:b/>
              </w:rPr>
            </w:pPr>
            <w:r w:rsidRPr="00280247">
              <w:rPr>
                <w:b/>
              </w:rPr>
              <w:t>Содержание лекционного курса</w:t>
            </w:r>
          </w:p>
          <w:p w:rsidR="00F70EA4" w:rsidRPr="00CC43C3" w:rsidRDefault="00F70EA4" w:rsidP="00804BD9">
            <w:pPr>
              <w:jc w:val="center"/>
              <w:rPr>
                <w:b/>
                <w:bCs/>
              </w:rPr>
            </w:pPr>
          </w:p>
        </w:tc>
      </w:tr>
      <w:tr w:rsidR="00F70EA4" w:rsidRPr="0032591B" w:rsidTr="00887F9A">
        <w:tc>
          <w:tcPr>
            <w:tcW w:w="817" w:type="dxa"/>
          </w:tcPr>
          <w:p w:rsidR="00F70EA4" w:rsidRPr="0032591B" w:rsidRDefault="00F70EA4" w:rsidP="00804BD9">
            <w:pPr>
              <w:pStyle w:val="a3"/>
              <w:numPr>
                <w:ilvl w:val="0"/>
                <w:numId w:val="11"/>
              </w:numPr>
              <w:contextualSpacing w:val="0"/>
              <w:jc w:val="center"/>
            </w:pP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1210C2" w:rsidRDefault="00F70EA4" w:rsidP="000D59B3">
            <w:pPr>
              <w:jc w:val="both"/>
              <w:rPr>
                <w:color w:val="000000"/>
                <w:spacing w:val="2"/>
              </w:rPr>
            </w:pPr>
            <w:r w:rsidRPr="001210C2">
              <w:rPr>
                <w:color w:val="000000"/>
                <w:spacing w:val="2"/>
              </w:rPr>
              <w:t xml:space="preserve">Коммуникация как объект научного исследования. Проблема предмета теории коммуникации. Исследование коммуникации в философии, социальной психологии, лингвистике, культурологи, биологии. Н. </w:t>
            </w:r>
            <w:proofErr w:type="spellStart"/>
            <w:r w:rsidRPr="001210C2">
              <w:rPr>
                <w:color w:val="000000"/>
                <w:spacing w:val="2"/>
              </w:rPr>
              <w:t>Луман</w:t>
            </w:r>
            <w:proofErr w:type="spellEnd"/>
            <w:r w:rsidRPr="001210C2">
              <w:rPr>
                <w:color w:val="000000"/>
                <w:spacing w:val="2"/>
              </w:rPr>
              <w:t xml:space="preserve"> о роли коммуникации в современном обществе. Коммуникация как социальное и природное явление. Структура коммуникативного знания и уровни обобщения коммуникативного знания. </w:t>
            </w:r>
          </w:p>
          <w:p w:rsidR="00F70EA4" w:rsidRPr="001210C2" w:rsidRDefault="00F70EA4" w:rsidP="000D59B3">
            <w:pPr>
              <w:jc w:val="both"/>
              <w:rPr>
                <w:color w:val="000000"/>
                <w:spacing w:val="2"/>
              </w:rPr>
            </w:pPr>
            <w:r w:rsidRPr="001210C2">
              <w:rPr>
                <w:color w:val="000000"/>
                <w:spacing w:val="2"/>
              </w:rPr>
              <w:t>Специфика законов и категорий теории коммуникации. Роль коммуникации в информационном обществе. Понятие</w:t>
            </w:r>
            <w:r>
              <w:rPr>
                <w:color w:val="000000"/>
                <w:spacing w:val="2"/>
              </w:rPr>
              <w:t xml:space="preserve"> "общение", "коммуникация", "ре</w:t>
            </w:r>
            <w:r w:rsidRPr="001210C2">
              <w:rPr>
                <w:color w:val="000000"/>
                <w:spacing w:val="2"/>
              </w:rPr>
              <w:t>чевая деятельность". Методологический аспект. Основные значения коммуникации. Место теории коммуникации в системе социологического знания. Проблематика коммуникации как единая взаимосвязанная система.</w:t>
            </w:r>
          </w:p>
          <w:p w:rsidR="00F70EA4" w:rsidRDefault="00F70EA4" w:rsidP="000D59B3">
            <w:pPr>
              <w:jc w:val="both"/>
              <w:rPr>
                <w:color w:val="000000"/>
                <w:spacing w:val="2"/>
              </w:rPr>
            </w:pPr>
            <w:r w:rsidRPr="001210C2">
              <w:rPr>
                <w:color w:val="000000"/>
                <w:spacing w:val="2"/>
              </w:rPr>
              <w:t xml:space="preserve">Исторические вехи возникновения коммуникации в социуме. </w:t>
            </w:r>
            <w:proofErr w:type="spellStart"/>
            <w:r w:rsidRPr="001210C2">
              <w:rPr>
                <w:color w:val="000000"/>
                <w:spacing w:val="2"/>
              </w:rPr>
              <w:t>Антропосоциогенезис</w:t>
            </w:r>
            <w:proofErr w:type="spellEnd"/>
            <w:r w:rsidRPr="001210C2">
              <w:rPr>
                <w:color w:val="000000"/>
                <w:spacing w:val="2"/>
              </w:rPr>
              <w:t xml:space="preserve">  и социальная коммуникация. Механизмы имитации и </w:t>
            </w:r>
            <w:proofErr w:type="spellStart"/>
            <w:r w:rsidRPr="001210C2">
              <w:rPr>
                <w:color w:val="000000"/>
                <w:spacing w:val="2"/>
              </w:rPr>
              <w:t>интердикции</w:t>
            </w:r>
            <w:proofErr w:type="spellEnd"/>
            <w:r w:rsidRPr="001210C2">
              <w:rPr>
                <w:color w:val="000000"/>
                <w:spacing w:val="2"/>
              </w:rPr>
              <w:t xml:space="preserve"> на самых ранних этапах развития </w:t>
            </w:r>
            <w:r>
              <w:rPr>
                <w:color w:val="000000"/>
                <w:spacing w:val="2"/>
              </w:rPr>
              <w:t xml:space="preserve">предка человека в </w:t>
            </w:r>
            <w:r>
              <w:rPr>
                <w:color w:val="000000"/>
                <w:spacing w:val="2"/>
              </w:rPr>
              <w:lastRenderedPageBreak/>
              <w:t>качестве регу</w:t>
            </w:r>
            <w:r w:rsidRPr="001210C2">
              <w:rPr>
                <w:color w:val="000000"/>
                <w:spacing w:val="2"/>
              </w:rPr>
              <w:t xml:space="preserve">ляторов взаимодействия. Механизмы суггестии и </w:t>
            </w:r>
            <w:proofErr w:type="spellStart"/>
            <w:r w:rsidRPr="001210C2">
              <w:rPr>
                <w:color w:val="000000"/>
                <w:spacing w:val="2"/>
              </w:rPr>
              <w:t>контрсуггестии</w:t>
            </w:r>
            <w:proofErr w:type="spellEnd"/>
            <w:r w:rsidRPr="001210C2">
              <w:rPr>
                <w:color w:val="000000"/>
                <w:spacing w:val="2"/>
              </w:rPr>
              <w:t>. Возникновение письменности. Книгопечатание. Возникновение и развитие электронной коммуникации.</w:t>
            </w:r>
          </w:p>
          <w:p w:rsidR="00F70EA4" w:rsidRPr="000D50BC" w:rsidRDefault="00F70EA4" w:rsidP="000D59B3">
            <w:pPr>
              <w:jc w:val="both"/>
            </w:pPr>
            <w:r w:rsidRPr="00772DC5">
              <w:t>Проблемы коммуникации в истории социально-философской мысли. Проблема коммуникации в античной культуре. Риторика и этика. Растворенность индивидуально</w:t>
            </w:r>
            <w:r>
              <w:t>го существования в коллективнос</w:t>
            </w:r>
            <w:r w:rsidRPr="00772DC5">
              <w:t>ти полисной общины. Коммуникативная проблем</w:t>
            </w:r>
            <w:r>
              <w:t>атика в христианской и новоевро</w:t>
            </w:r>
            <w:r w:rsidRPr="00772DC5">
              <w:t xml:space="preserve">пейской культуре. Гомилетика. Гуманистическое миросозерцание Возрождения и Нового времени. Современные концепции коммуникации. Подходы технократического и </w:t>
            </w:r>
            <w:proofErr w:type="spellStart"/>
            <w:r w:rsidRPr="00772DC5">
              <w:t>интеракционного</w:t>
            </w:r>
            <w:proofErr w:type="spellEnd"/>
            <w:r w:rsidRPr="00772DC5">
              <w:t xml:space="preserve"> характера. Теории массовой коммуникации.</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Pr="00772DC5" w:rsidRDefault="00F70EA4" w:rsidP="000D59B3">
            <w:pPr>
              <w:jc w:val="both"/>
              <w:rPr>
                <w:color w:val="000000"/>
                <w:spacing w:val="-4"/>
              </w:rPr>
            </w:pPr>
            <w:r>
              <w:rPr>
                <w:color w:val="000000"/>
                <w:spacing w:val="-4"/>
              </w:rPr>
              <w:t>Коммуни</w:t>
            </w:r>
            <w:r w:rsidRPr="00772DC5">
              <w:rPr>
                <w:color w:val="000000"/>
                <w:spacing w:val="-4"/>
              </w:rPr>
              <w:t>кативный процесс: производство информа</w:t>
            </w:r>
            <w:r>
              <w:rPr>
                <w:color w:val="000000"/>
                <w:spacing w:val="-4"/>
              </w:rPr>
              <w:t>ции, мультипликация, распростра</w:t>
            </w:r>
            <w:r w:rsidRPr="00772DC5">
              <w:rPr>
                <w:color w:val="000000"/>
                <w:spacing w:val="-4"/>
              </w:rPr>
              <w:t>нение, прием, использов</w:t>
            </w:r>
            <w:r>
              <w:rPr>
                <w:color w:val="000000"/>
                <w:spacing w:val="-4"/>
              </w:rPr>
              <w:t>ание информации. специализирова</w:t>
            </w:r>
            <w:r w:rsidRPr="00772DC5">
              <w:rPr>
                <w:color w:val="000000"/>
                <w:spacing w:val="-4"/>
              </w:rPr>
              <w:t>нной и массово</w:t>
            </w:r>
            <w:r>
              <w:rPr>
                <w:color w:val="000000"/>
                <w:spacing w:val="-4"/>
              </w:rPr>
              <w:t>й коммуникации. Сообщение (инфо</w:t>
            </w:r>
            <w:r w:rsidRPr="00772DC5">
              <w:rPr>
                <w:color w:val="000000"/>
                <w:spacing w:val="-4"/>
              </w:rPr>
              <w:t xml:space="preserve">рмация), код, канал. </w:t>
            </w:r>
          </w:p>
          <w:p w:rsidR="00F70EA4" w:rsidRPr="00772DC5" w:rsidRDefault="00F70EA4" w:rsidP="000D59B3">
            <w:pPr>
              <w:jc w:val="both"/>
              <w:rPr>
                <w:color w:val="000000"/>
                <w:spacing w:val="-4"/>
              </w:rPr>
            </w:pPr>
            <w:r w:rsidRPr="00772DC5">
              <w:rPr>
                <w:color w:val="000000"/>
                <w:spacing w:val="-4"/>
              </w:rPr>
              <w:t>Факторы и барьеры коммуникации: психологические, языковые, социальные. Понятие эффективности коммуникации. Характеристики эффективности СМК.</w:t>
            </w:r>
          </w:p>
          <w:p w:rsidR="00F70EA4" w:rsidRPr="00773DBC" w:rsidRDefault="00F70EA4" w:rsidP="000D59B3">
            <w:pPr>
              <w:jc w:val="both"/>
            </w:pPr>
            <w:r w:rsidRPr="00772DC5">
              <w:rPr>
                <w:color w:val="000000"/>
                <w:spacing w:val="-4"/>
              </w:rPr>
              <w:t>Коммуникатор, содержание, аудитория к</w:t>
            </w:r>
            <w:r>
              <w:rPr>
                <w:color w:val="000000"/>
                <w:spacing w:val="-4"/>
              </w:rPr>
              <w:t>ак составные части коммуникатив</w:t>
            </w:r>
            <w:r w:rsidRPr="00772DC5">
              <w:rPr>
                <w:color w:val="000000"/>
                <w:spacing w:val="-4"/>
              </w:rPr>
              <w:t>ной цепи, влияние каждого звена на эффективность коммуникации. Фигура коммуникатора: индивидуаль</w:t>
            </w:r>
            <w:r>
              <w:rPr>
                <w:color w:val="000000"/>
                <w:spacing w:val="-4"/>
              </w:rPr>
              <w:t>ное и институциональное в комму</w:t>
            </w:r>
            <w:r w:rsidRPr="00772DC5">
              <w:rPr>
                <w:color w:val="000000"/>
                <w:spacing w:val="-4"/>
              </w:rPr>
              <w:t>никаторе. Престижность, надежность, д</w:t>
            </w:r>
            <w:r>
              <w:rPr>
                <w:color w:val="000000"/>
                <w:spacing w:val="-4"/>
              </w:rPr>
              <w:t>оверительность как факторы обще</w:t>
            </w:r>
            <w:r w:rsidRPr="00772DC5">
              <w:rPr>
                <w:color w:val="000000"/>
                <w:spacing w:val="-4"/>
              </w:rPr>
              <w:t>ния с конкретным коммуникатором. Аудитория коммуникации, ее виды, психология аудиторий: объективные и субъективные характеристики. Коммуникативная компетентность в системе профессиональной подготовки специалиста.</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772DC5" w:rsidRDefault="00F70EA4" w:rsidP="000D59B3">
            <w:pPr>
              <w:jc w:val="both"/>
              <w:rPr>
                <w:color w:val="000000"/>
                <w:spacing w:val="2"/>
              </w:rPr>
            </w:pPr>
            <w:r w:rsidRPr="00772DC5">
              <w:rPr>
                <w:color w:val="000000"/>
                <w:spacing w:val="2"/>
              </w:rPr>
              <w:t xml:space="preserve">Средства коммуникации. Место естественного языка среди других знаковых систем. Соотношение «язык — речь». Речевое общение как способ коммуникации. Функции речи. Речь как способ передачи информации. Типы </w:t>
            </w:r>
            <w:r>
              <w:rPr>
                <w:color w:val="000000"/>
                <w:spacing w:val="2"/>
              </w:rPr>
              <w:t>дискурсов. Моделирование дискур</w:t>
            </w:r>
            <w:r w:rsidRPr="00772DC5">
              <w:rPr>
                <w:color w:val="000000"/>
                <w:spacing w:val="2"/>
              </w:rPr>
              <w:t>са: ментальная модель, фреймы, сценарии. Возможности вербального воздействия на человека.</w:t>
            </w:r>
          </w:p>
          <w:p w:rsidR="00F70EA4" w:rsidRPr="00772DC5" w:rsidRDefault="00F70EA4" w:rsidP="000D59B3">
            <w:pPr>
              <w:jc w:val="both"/>
              <w:rPr>
                <w:color w:val="000000"/>
                <w:spacing w:val="2"/>
              </w:rPr>
            </w:pPr>
            <w:r w:rsidRPr="00772DC5">
              <w:rPr>
                <w:color w:val="000000"/>
                <w:spacing w:val="2"/>
              </w:rPr>
              <w:t xml:space="preserve">Информация как передача когнитивной, </w:t>
            </w:r>
            <w:proofErr w:type="spellStart"/>
            <w:r w:rsidRPr="00772DC5">
              <w:rPr>
                <w:color w:val="000000"/>
                <w:spacing w:val="2"/>
              </w:rPr>
              <w:t>волюативной</w:t>
            </w:r>
            <w:proofErr w:type="spellEnd"/>
            <w:r w:rsidRPr="00772DC5">
              <w:rPr>
                <w:color w:val="000000"/>
                <w:spacing w:val="2"/>
              </w:rPr>
              <w:t xml:space="preserve"> и экспрессивной структуры; влияние на содержание сферы производства информации и сферы ее потребления. Невербальные средства коммуникации. </w:t>
            </w:r>
          </w:p>
          <w:p w:rsidR="00F70EA4" w:rsidRPr="00773DBC" w:rsidRDefault="00F70EA4" w:rsidP="000D59B3">
            <w:pPr>
              <w:jc w:val="both"/>
            </w:pPr>
            <w:r w:rsidRPr="00772DC5">
              <w:rPr>
                <w:color w:val="000000"/>
                <w:spacing w:val="2"/>
              </w:rPr>
              <w:t>Содержание коммуникации, понятие языка коммуникации; семиотика языка: синтактика, прагматика, семантика коммуникации, синтаксис коммун</w:t>
            </w:r>
            <w:r>
              <w:rPr>
                <w:color w:val="000000"/>
                <w:spacing w:val="2"/>
              </w:rPr>
              <w:t>икативного акта. Семиотика ко</w:t>
            </w:r>
            <w:r w:rsidRPr="00772DC5">
              <w:rPr>
                <w:color w:val="000000"/>
                <w:spacing w:val="2"/>
              </w:rPr>
              <w:t>ммуникативного. Понятие знака. Типолог</w:t>
            </w:r>
            <w:r>
              <w:rPr>
                <w:color w:val="000000"/>
                <w:spacing w:val="2"/>
              </w:rPr>
              <w:t xml:space="preserve">ия знаков. </w:t>
            </w:r>
            <w:r>
              <w:rPr>
                <w:color w:val="000000"/>
                <w:spacing w:val="2"/>
              </w:rPr>
              <w:lastRenderedPageBreak/>
              <w:t>Знак как средство пе</w:t>
            </w:r>
            <w:r w:rsidRPr="00772DC5">
              <w:rPr>
                <w:color w:val="000000"/>
                <w:spacing w:val="2"/>
              </w:rPr>
              <w:t>редачи информации различного рода: к</w:t>
            </w:r>
            <w:r>
              <w:rPr>
                <w:color w:val="000000"/>
                <w:spacing w:val="2"/>
              </w:rPr>
              <w:t>омпоненты значения знака. Синта</w:t>
            </w:r>
            <w:r w:rsidRPr="00772DC5">
              <w:rPr>
                <w:color w:val="000000"/>
                <w:spacing w:val="2"/>
              </w:rPr>
              <w:t>ктика, семантика, прагматика как основ</w:t>
            </w:r>
            <w:r>
              <w:rPr>
                <w:color w:val="000000"/>
                <w:spacing w:val="2"/>
              </w:rPr>
              <w:t>ные отношения знаков. Семиотиче</w:t>
            </w:r>
            <w:r w:rsidRPr="00772DC5">
              <w:rPr>
                <w:color w:val="000000"/>
                <w:spacing w:val="2"/>
              </w:rPr>
              <w:t>ские особенности различных коммуникативных систем.</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Pr="00772DC5" w:rsidRDefault="00F70EA4" w:rsidP="000D59B3">
            <w:pPr>
              <w:jc w:val="both"/>
              <w:rPr>
                <w:bCs/>
              </w:rPr>
            </w:pPr>
            <w:r w:rsidRPr="00772DC5">
              <w:rPr>
                <w:bCs/>
              </w:rPr>
              <w:t>Диалог. Монолог. Спор как разновидность речевой коммуникации. Стратегия и тактика аргументации. Убеждение и внушение как сп</w:t>
            </w:r>
            <w:r>
              <w:rPr>
                <w:bCs/>
              </w:rPr>
              <w:t>особы коммуникативного воздейст</w:t>
            </w:r>
            <w:r w:rsidRPr="00772DC5">
              <w:rPr>
                <w:bCs/>
              </w:rPr>
              <w:t xml:space="preserve">вия на аудиторию. </w:t>
            </w:r>
          </w:p>
          <w:p w:rsidR="00F70EA4" w:rsidRPr="00772DC5" w:rsidRDefault="00F70EA4" w:rsidP="000D59B3">
            <w:pPr>
              <w:jc w:val="both"/>
              <w:rPr>
                <w:bCs/>
              </w:rPr>
            </w:pPr>
            <w:r w:rsidRPr="00772DC5">
              <w:rPr>
                <w:bCs/>
              </w:rPr>
              <w:t>Свойства и ситуативная обусловленность  устно</w:t>
            </w:r>
            <w:r>
              <w:rPr>
                <w:bCs/>
              </w:rPr>
              <w:t>-</w:t>
            </w:r>
            <w:r w:rsidRPr="00772DC5">
              <w:rPr>
                <w:bCs/>
              </w:rPr>
              <w:t>речевой коммуникации. Виды устно</w:t>
            </w:r>
            <w:r>
              <w:rPr>
                <w:bCs/>
              </w:rPr>
              <w:t>-</w:t>
            </w:r>
            <w:r w:rsidRPr="00772DC5">
              <w:rPr>
                <w:bCs/>
              </w:rPr>
              <w:t xml:space="preserve">речевой  коммуникации. Умение говорить. Умение слушать. Обратная связь в говорении и слушании. Применение умений говорения и слушания для повышения эффективности коммуникации </w:t>
            </w:r>
          </w:p>
          <w:p w:rsidR="00F70EA4" w:rsidRPr="00773DBC" w:rsidRDefault="00F70EA4" w:rsidP="000D59B3">
            <w:pPr>
              <w:jc w:val="both"/>
            </w:pPr>
            <w:r w:rsidRPr="00772DC5">
              <w:rPr>
                <w:bCs/>
              </w:rPr>
              <w:t>Письменно</w:t>
            </w:r>
            <w:r>
              <w:rPr>
                <w:bCs/>
              </w:rPr>
              <w:t>-</w:t>
            </w:r>
            <w:r w:rsidRPr="00772DC5">
              <w:rPr>
                <w:bCs/>
              </w:rPr>
              <w:t>речевая коммуникация.  Письменно</w:t>
            </w:r>
            <w:r>
              <w:rPr>
                <w:bCs/>
              </w:rPr>
              <w:t>-</w:t>
            </w:r>
            <w:r w:rsidRPr="00772DC5">
              <w:rPr>
                <w:bCs/>
              </w:rPr>
              <w:t>речевая коммуникация: свойства, виды и функции. Навыки и умения письма и чтения. Речевое воздействие письменной информации. Типы фиксации письменно</w:t>
            </w:r>
            <w:r>
              <w:rPr>
                <w:bCs/>
              </w:rPr>
              <w:t>-</w:t>
            </w:r>
            <w:r w:rsidRPr="00772DC5">
              <w:rPr>
                <w:bCs/>
              </w:rPr>
              <w:t>речевых произведений. Реализация синтеза речевых умений разных видов в учебно-научной и профессиональной коммуникации.</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Pr="00772DC5" w:rsidRDefault="00F70EA4" w:rsidP="000D59B3">
            <w:pPr>
              <w:jc w:val="both"/>
              <w:rPr>
                <w:bCs/>
              </w:rPr>
            </w:pPr>
            <w:r w:rsidRPr="00772DC5">
              <w:rPr>
                <w:bCs/>
              </w:rPr>
              <w:t>Коммуникативная личность как составная часть аудитории коммуникации. Особенности межличностной коммуникации. Сущность и функции межличностно</w:t>
            </w:r>
            <w:r>
              <w:rPr>
                <w:bCs/>
              </w:rPr>
              <w:t>й коммуникации. Особенности меж</w:t>
            </w:r>
            <w:r w:rsidRPr="00772DC5">
              <w:rPr>
                <w:bCs/>
              </w:rPr>
              <w:t>личностной коммуникации в малых группах.</w:t>
            </w:r>
          </w:p>
          <w:p w:rsidR="00F70EA4" w:rsidRPr="00773DBC" w:rsidRDefault="00F70EA4" w:rsidP="000D59B3">
            <w:pPr>
              <w:jc w:val="both"/>
            </w:pPr>
            <w:r>
              <w:rPr>
                <w:bCs/>
              </w:rPr>
              <w:t>Специфика  коммуникации</w:t>
            </w:r>
            <w:r w:rsidRPr="00772DC5">
              <w:rPr>
                <w:bCs/>
              </w:rPr>
              <w:t xml:space="preserve"> в малых группах. Понятие, виды и функции коммуникации в малой группе. Структура и динамика коммуникации в малой группе.  Прагматика коммуникации в малых группах</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7B703D" w:rsidRDefault="00F70EA4" w:rsidP="000D59B3">
            <w:pPr>
              <w:jc w:val="both"/>
              <w:rPr>
                <w:bCs/>
              </w:rPr>
            </w:pPr>
            <w:r w:rsidRPr="00772DC5">
              <w:rPr>
                <w:bCs/>
              </w:rPr>
              <w:t>Сущность функции и особенности массовой коммуникации. Моделирование массовой коммуникации, особенности структурных элементов массов</w:t>
            </w:r>
            <w:r>
              <w:rPr>
                <w:bCs/>
              </w:rPr>
              <w:t>ой коммуникации. Средства массо</w:t>
            </w:r>
            <w:r w:rsidRPr="00772DC5">
              <w:rPr>
                <w:bCs/>
              </w:rPr>
              <w:t xml:space="preserve">вой коммуникации.  </w:t>
            </w:r>
          </w:p>
        </w:tc>
      </w:tr>
      <w:tr w:rsidR="00F70EA4" w:rsidRPr="0032591B" w:rsidTr="00887F9A">
        <w:tc>
          <w:tcPr>
            <w:tcW w:w="817" w:type="dxa"/>
          </w:tcPr>
          <w:p w:rsidR="00F70EA4" w:rsidRPr="0032591B" w:rsidRDefault="00F70EA4" w:rsidP="00804BD9">
            <w:pPr>
              <w:pStyle w:val="a3"/>
              <w:ind w:left="360"/>
              <w:contextualSpacing w:val="0"/>
              <w:jc w:val="both"/>
            </w:pPr>
            <w:r>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Pr="007B703D" w:rsidRDefault="00F70EA4" w:rsidP="000D59B3">
            <w:pPr>
              <w:jc w:val="both"/>
              <w:rPr>
                <w:bCs/>
              </w:rPr>
            </w:pPr>
            <w:r w:rsidRPr="00772DC5">
              <w:rPr>
                <w:bCs/>
              </w:rPr>
              <w:t>Публичная коммуникация и ее формы. Жанры публичной коммуникации. Устная публичная учебная коммуникация. Деловая коммуникация. Публицистическая коммуникация.</w:t>
            </w:r>
          </w:p>
        </w:tc>
      </w:tr>
      <w:tr w:rsidR="00F70EA4" w:rsidRPr="0032591B" w:rsidTr="00887F9A">
        <w:tc>
          <w:tcPr>
            <w:tcW w:w="817" w:type="dxa"/>
          </w:tcPr>
          <w:p w:rsidR="00F70EA4" w:rsidRDefault="00F70EA4" w:rsidP="00804BD9">
            <w:pPr>
              <w:pStyle w:val="a3"/>
              <w:ind w:left="360"/>
              <w:contextualSpacing w:val="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7B703D" w:rsidRDefault="00F70EA4" w:rsidP="000D59B3">
            <w:pPr>
              <w:jc w:val="both"/>
              <w:rPr>
                <w:bCs/>
              </w:rPr>
            </w:pPr>
            <w:r w:rsidRPr="00772DC5">
              <w:rPr>
                <w:bCs/>
              </w:rPr>
              <w:t xml:space="preserve">Определение политической коммуникации. Электоральная коммуникация. Модели политической коммуникации. Маркетинговые и </w:t>
            </w:r>
            <w:proofErr w:type="spellStart"/>
            <w:r w:rsidRPr="00772DC5">
              <w:rPr>
                <w:bCs/>
              </w:rPr>
              <w:t>немаркетинговые</w:t>
            </w:r>
            <w:proofErr w:type="spellEnd"/>
            <w:r w:rsidRPr="00772DC5">
              <w:rPr>
                <w:bCs/>
              </w:rPr>
              <w:t xml:space="preserve"> коммуникации.</w:t>
            </w:r>
          </w:p>
        </w:tc>
      </w:tr>
      <w:tr w:rsidR="00F70EA4" w:rsidRPr="0032591B" w:rsidTr="00887F9A">
        <w:tc>
          <w:tcPr>
            <w:tcW w:w="817" w:type="dxa"/>
          </w:tcPr>
          <w:p w:rsidR="00F70EA4" w:rsidRDefault="00F70EA4" w:rsidP="00804BD9">
            <w:pPr>
              <w:pStyle w:val="a3"/>
              <w:ind w:left="360"/>
              <w:contextualSpacing w:val="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Pr="007B703D" w:rsidRDefault="00F70EA4" w:rsidP="000D59B3">
            <w:pPr>
              <w:jc w:val="both"/>
              <w:rPr>
                <w:bCs/>
              </w:rPr>
            </w:pPr>
            <w:r w:rsidRPr="00772DC5">
              <w:rPr>
                <w:bCs/>
              </w:rPr>
              <w:t>Понятие межкультурных коммуникац</w:t>
            </w:r>
            <w:r>
              <w:rPr>
                <w:bCs/>
              </w:rPr>
              <w:t>ий. Социально-психологи</w:t>
            </w:r>
            <w:r w:rsidRPr="00772DC5">
              <w:rPr>
                <w:bCs/>
              </w:rPr>
              <w:t>ческие сценарии поведения в различных культурах. Основные принципы межкультурной коммуникации.</w:t>
            </w:r>
          </w:p>
        </w:tc>
      </w:tr>
    </w:tbl>
    <w:p w:rsidR="00F70EA4" w:rsidRDefault="00F70EA4" w:rsidP="0068394B">
      <w:pPr>
        <w:autoSpaceDE w:val="0"/>
        <w:autoSpaceDN w:val="0"/>
        <w:adjustRightInd w:val="0"/>
        <w:rPr>
          <w:b/>
        </w:rPr>
      </w:pPr>
    </w:p>
    <w:p w:rsidR="00F70EA4" w:rsidRPr="00DC11F5" w:rsidRDefault="00F70EA4" w:rsidP="0068394B">
      <w:pPr>
        <w:autoSpaceDE w:val="0"/>
        <w:autoSpaceDN w:val="0"/>
        <w:adjustRightInd w:val="0"/>
        <w:rPr>
          <w:b/>
        </w:rPr>
      </w:pPr>
      <w:r w:rsidRPr="00DC11F5">
        <w:rPr>
          <w:b/>
        </w:rPr>
        <w:t>4.2.2. Содержание практических занятий</w:t>
      </w:r>
    </w:p>
    <w:p w:rsidR="00F70EA4" w:rsidRPr="00DC11F5" w:rsidRDefault="00F70EA4"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CC43C3" w:rsidTr="00887F9A">
        <w:tc>
          <w:tcPr>
            <w:tcW w:w="817" w:type="dxa"/>
          </w:tcPr>
          <w:p w:rsidR="00F70EA4" w:rsidRPr="00CC43C3" w:rsidRDefault="00F70EA4" w:rsidP="00804BD9">
            <w:pPr>
              <w:jc w:val="center"/>
              <w:rPr>
                <w:b/>
                <w:bCs/>
              </w:rPr>
            </w:pPr>
            <w:r w:rsidRPr="00CC43C3">
              <w:rPr>
                <w:b/>
                <w:bCs/>
              </w:rPr>
              <w:t>№ п/п</w:t>
            </w:r>
          </w:p>
        </w:tc>
        <w:tc>
          <w:tcPr>
            <w:tcW w:w="2977" w:type="dxa"/>
          </w:tcPr>
          <w:p w:rsidR="00F70EA4" w:rsidRPr="00CC43C3" w:rsidRDefault="00F70EA4" w:rsidP="00804BD9">
            <w:pPr>
              <w:jc w:val="center"/>
              <w:rPr>
                <w:b/>
                <w:bCs/>
              </w:rPr>
            </w:pPr>
            <w:r w:rsidRPr="00CC43C3">
              <w:rPr>
                <w:b/>
                <w:bCs/>
              </w:rPr>
              <w:t>Наименование темы (раздела) дисциплины</w:t>
            </w:r>
          </w:p>
        </w:tc>
        <w:tc>
          <w:tcPr>
            <w:tcW w:w="5918" w:type="dxa"/>
          </w:tcPr>
          <w:p w:rsidR="00F70EA4" w:rsidRPr="00CC43C3" w:rsidRDefault="00F70EA4" w:rsidP="00804BD9">
            <w:pPr>
              <w:jc w:val="center"/>
              <w:rPr>
                <w:b/>
                <w:bCs/>
              </w:rPr>
            </w:pPr>
            <w:r w:rsidRPr="00CC43C3">
              <w:rPr>
                <w:b/>
                <w:bCs/>
              </w:rPr>
              <w:t>Сод</w:t>
            </w:r>
            <w:r>
              <w:rPr>
                <w:b/>
                <w:bCs/>
              </w:rPr>
              <w:t>ержание практических занятий</w:t>
            </w:r>
          </w:p>
        </w:tc>
      </w:tr>
      <w:tr w:rsidR="00F70EA4" w:rsidRPr="0032591B" w:rsidTr="00887F9A">
        <w:tc>
          <w:tcPr>
            <w:tcW w:w="817" w:type="dxa"/>
          </w:tcPr>
          <w:p w:rsidR="00F70EA4" w:rsidRPr="0032591B" w:rsidRDefault="00F70EA4" w:rsidP="00EA4C2D">
            <w:pPr>
              <w:pStyle w:val="a3"/>
              <w:numPr>
                <w:ilvl w:val="0"/>
                <w:numId w:val="14"/>
              </w:numPr>
              <w:contextualSpacing w:val="0"/>
              <w:jc w:val="center"/>
            </w:pP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Исследование коммуникации в философии, социальной психологии, лингвистике, культурологи, биологии.</w:t>
            </w:r>
          </w:p>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Исторические вехи возникновения коммуникации в социуме.</w:t>
            </w:r>
          </w:p>
          <w:p w:rsidR="00F70EA4" w:rsidRPr="00E4232B" w:rsidRDefault="00F70EA4" w:rsidP="00AE07D7">
            <w:pPr>
              <w:pStyle w:val="a8"/>
              <w:numPr>
                <w:ilvl w:val="0"/>
                <w:numId w:val="17"/>
              </w:numPr>
              <w:tabs>
                <w:tab w:val="left" w:pos="383"/>
              </w:tabs>
              <w:ind w:left="0" w:firstLine="0"/>
              <w:rPr>
                <w:color w:val="FF0000"/>
                <w:sz w:val="24"/>
                <w:szCs w:val="24"/>
              </w:rPr>
            </w:pPr>
            <w:r w:rsidRPr="00772DC5">
              <w:rPr>
                <w:sz w:val="24"/>
                <w:szCs w:val="24"/>
              </w:rPr>
              <w:t xml:space="preserve">Проблемы коммуникации в истории социально-философской мысли. Проблема коммуникации в античной культуре. </w:t>
            </w:r>
          </w:p>
          <w:p w:rsidR="00F70EA4" w:rsidRPr="00E01575" w:rsidRDefault="00F70EA4" w:rsidP="00AE07D7">
            <w:pPr>
              <w:pStyle w:val="a8"/>
              <w:numPr>
                <w:ilvl w:val="0"/>
                <w:numId w:val="17"/>
              </w:numPr>
              <w:tabs>
                <w:tab w:val="left" w:pos="383"/>
              </w:tabs>
              <w:ind w:left="0" w:firstLine="0"/>
              <w:rPr>
                <w:bCs/>
              </w:rPr>
            </w:pPr>
            <w:r w:rsidRPr="00E4232B">
              <w:rPr>
                <w:sz w:val="24"/>
                <w:szCs w:val="24"/>
              </w:rPr>
              <w:t>Методы психологического воздействия: убеждение, принуждение, внушение, подражание, заражения</w:t>
            </w:r>
          </w:p>
        </w:tc>
      </w:tr>
      <w:tr w:rsidR="00F70EA4" w:rsidRPr="00CC43C3" w:rsidTr="00887F9A">
        <w:tc>
          <w:tcPr>
            <w:tcW w:w="817" w:type="dxa"/>
          </w:tcPr>
          <w:p w:rsidR="00F70EA4" w:rsidRPr="0032591B" w:rsidRDefault="00F70EA4" w:rsidP="00EA4C2D">
            <w:pPr>
              <w:pStyle w:val="a3"/>
              <w:numPr>
                <w:ilvl w:val="0"/>
                <w:numId w:val="14"/>
              </w:numPr>
              <w:contextualSpacing w:val="0"/>
              <w:jc w:val="both"/>
            </w:pP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Default="00F70EA4" w:rsidP="00AE07D7">
            <w:pPr>
              <w:pStyle w:val="a3"/>
              <w:numPr>
                <w:ilvl w:val="0"/>
                <w:numId w:val="18"/>
              </w:numPr>
              <w:tabs>
                <w:tab w:val="left" w:pos="383"/>
              </w:tabs>
              <w:ind w:left="0" w:firstLine="0"/>
              <w:jc w:val="both"/>
            </w:pPr>
            <w:r>
              <w:t>Коммуникативный процесс</w:t>
            </w:r>
          </w:p>
          <w:p w:rsidR="00F70EA4" w:rsidRDefault="00F70EA4" w:rsidP="00AE07D7">
            <w:pPr>
              <w:pStyle w:val="a3"/>
              <w:numPr>
                <w:ilvl w:val="0"/>
                <w:numId w:val="18"/>
              </w:numPr>
              <w:tabs>
                <w:tab w:val="left" w:pos="383"/>
              </w:tabs>
              <w:ind w:left="0" w:firstLine="0"/>
              <w:jc w:val="both"/>
            </w:pPr>
            <w:r>
              <w:t>Сообщение (информация), код, канал</w:t>
            </w:r>
          </w:p>
          <w:p w:rsidR="00F70EA4" w:rsidRDefault="00F70EA4" w:rsidP="00AE07D7">
            <w:pPr>
              <w:pStyle w:val="a3"/>
              <w:numPr>
                <w:ilvl w:val="0"/>
                <w:numId w:val="18"/>
              </w:numPr>
              <w:tabs>
                <w:tab w:val="left" w:pos="383"/>
              </w:tabs>
              <w:ind w:left="0" w:firstLine="0"/>
              <w:jc w:val="both"/>
            </w:pPr>
            <w:r>
              <w:t>Факторы и барьеры коммуникации</w:t>
            </w:r>
          </w:p>
          <w:p w:rsidR="00F70EA4" w:rsidRDefault="00F70EA4" w:rsidP="00AE07D7">
            <w:pPr>
              <w:pStyle w:val="a3"/>
              <w:numPr>
                <w:ilvl w:val="0"/>
                <w:numId w:val="18"/>
              </w:numPr>
              <w:tabs>
                <w:tab w:val="left" w:pos="383"/>
              </w:tabs>
              <w:ind w:left="0" w:firstLine="0"/>
              <w:jc w:val="both"/>
            </w:pPr>
            <w:r>
              <w:t>Понятие эффективности коммуникации</w:t>
            </w:r>
          </w:p>
          <w:p w:rsidR="00F70EA4" w:rsidRPr="00AA4B64" w:rsidRDefault="00F70EA4" w:rsidP="00EA4C2D">
            <w:pPr>
              <w:autoSpaceDE w:val="0"/>
              <w:autoSpaceDN w:val="0"/>
              <w:adjustRightInd w:val="0"/>
              <w:rPr>
                <w:bCs/>
              </w:rPr>
            </w:pPr>
            <w:r>
              <w:t>Коммуникативная компетентность в системе профессиональной подготовки специалиста</w:t>
            </w:r>
          </w:p>
        </w:tc>
      </w:tr>
      <w:tr w:rsidR="00F70EA4" w:rsidRPr="0032591B" w:rsidTr="00887F9A">
        <w:tc>
          <w:tcPr>
            <w:tcW w:w="817" w:type="dxa"/>
          </w:tcPr>
          <w:p w:rsidR="00F70EA4" w:rsidRPr="0032591B" w:rsidRDefault="00F70EA4" w:rsidP="00EA4C2D">
            <w:pPr>
              <w:pStyle w:val="a3"/>
              <w:numPr>
                <w:ilvl w:val="0"/>
                <w:numId w:val="14"/>
              </w:numPr>
              <w:contextualSpacing w:val="0"/>
              <w:jc w:val="both"/>
            </w:pP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Средства коммуникации. Место естественного языка среди других знаковых систем.</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Моделирование дискурса: ментальная модель, фреймы, сценарии.</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Содержание коммуникации, понятие языка коммуникации</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Типология знаков</w:t>
            </w:r>
          </w:p>
          <w:p w:rsidR="00F70EA4" w:rsidRPr="00AA28F8" w:rsidRDefault="00F70EA4" w:rsidP="00AE07D7">
            <w:pPr>
              <w:pStyle w:val="105"/>
              <w:numPr>
                <w:ilvl w:val="0"/>
                <w:numId w:val="19"/>
              </w:numPr>
              <w:tabs>
                <w:tab w:val="left" w:pos="383"/>
              </w:tabs>
              <w:spacing w:before="0" w:after="0" w:line="216" w:lineRule="auto"/>
              <w:ind w:left="0" w:firstLine="0"/>
              <w:jc w:val="both"/>
              <w:rPr>
                <w:b w:val="0"/>
                <w:color w:val="FF0000"/>
                <w:sz w:val="24"/>
                <w:szCs w:val="24"/>
              </w:rPr>
            </w:pPr>
            <w:r w:rsidRPr="00BF63D2">
              <w:rPr>
                <w:b w:val="0"/>
                <w:sz w:val="24"/>
                <w:szCs w:val="24"/>
              </w:rPr>
              <w:t>Семиотические особенности различных коммуникативных систем</w:t>
            </w:r>
          </w:p>
        </w:tc>
      </w:tr>
      <w:tr w:rsidR="00F70EA4" w:rsidRPr="00CC43C3" w:rsidTr="00887F9A">
        <w:tc>
          <w:tcPr>
            <w:tcW w:w="817" w:type="dxa"/>
          </w:tcPr>
          <w:p w:rsidR="00F70EA4" w:rsidRPr="0032591B" w:rsidRDefault="00F70EA4" w:rsidP="00804BD9">
            <w:pPr>
              <w:ind w:left="360"/>
              <w:jc w:val="both"/>
            </w:pPr>
            <w:r>
              <w:t>4.</w:t>
            </w: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Default="00F70EA4" w:rsidP="00AE07D7">
            <w:pPr>
              <w:pStyle w:val="a3"/>
              <w:numPr>
                <w:ilvl w:val="0"/>
                <w:numId w:val="20"/>
              </w:numPr>
              <w:tabs>
                <w:tab w:val="left" w:pos="383"/>
              </w:tabs>
              <w:ind w:left="0" w:firstLine="0"/>
              <w:jc w:val="both"/>
            </w:pPr>
            <w:r>
              <w:t xml:space="preserve">Диалог. Монолог. Спор как разновидность речевой коммуникации. Стратегия и тактика аргументации. Убеждение и внушение как способы коммуникативного воздействия на аудиторию. </w:t>
            </w:r>
          </w:p>
          <w:p w:rsidR="00F70EA4" w:rsidRDefault="00F70EA4" w:rsidP="00AE07D7">
            <w:pPr>
              <w:pStyle w:val="a3"/>
              <w:numPr>
                <w:ilvl w:val="0"/>
                <w:numId w:val="20"/>
              </w:numPr>
              <w:tabs>
                <w:tab w:val="left" w:pos="383"/>
              </w:tabs>
              <w:ind w:left="0" w:firstLine="0"/>
              <w:jc w:val="both"/>
            </w:pPr>
            <w:r>
              <w:t>Виды устно-речевой  коммуникации.</w:t>
            </w:r>
          </w:p>
          <w:p w:rsidR="00F70EA4" w:rsidRPr="00AA28F8" w:rsidRDefault="00F70EA4" w:rsidP="00AE07D7">
            <w:pPr>
              <w:pStyle w:val="a3"/>
              <w:numPr>
                <w:ilvl w:val="0"/>
                <w:numId w:val="20"/>
              </w:numPr>
              <w:tabs>
                <w:tab w:val="left" w:pos="383"/>
              </w:tabs>
              <w:ind w:left="0" w:firstLine="0"/>
              <w:jc w:val="both"/>
              <w:rPr>
                <w:color w:val="FF0000"/>
              </w:rPr>
            </w:pPr>
            <w:r>
              <w:t>Письменно-речевая коммуникация: свойства, виды и функции.</w:t>
            </w:r>
          </w:p>
        </w:tc>
      </w:tr>
      <w:tr w:rsidR="00F70EA4" w:rsidRPr="00CC43C3" w:rsidTr="00887F9A">
        <w:tc>
          <w:tcPr>
            <w:tcW w:w="817" w:type="dxa"/>
          </w:tcPr>
          <w:p w:rsidR="00F70EA4" w:rsidRPr="0032591B" w:rsidRDefault="00F70EA4" w:rsidP="00804BD9">
            <w:pPr>
              <w:ind w:left="360"/>
              <w:jc w:val="both"/>
            </w:pPr>
            <w:r>
              <w:t>5.</w:t>
            </w: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Default="00F70EA4" w:rsidP="00AE07D7">
            <w:pPr>
              <w:pStyle w:val="a8"/>
              <w:numPr>
                <w:ilvl w:val="0"/>
                <w:numId w:val="21"/>
              </w:numPr>
              <w:tabs>
                <w:tab w:val="left" w:pos="383"/>
              </w:tabs>
              <w:ind w:left="0" w:firstLine="0"/>
              <w:jc w:val="both"/>
              <w:rPr>
                <w:sz w:val="24"/>
                <w:szCs w:val="24"/>
              </w:rPr>
            </w:pPr>
            <w:r w:rsidRPr="00BF63D2">
              <w:rPr>
                <w:sz w:val="24"/>
                <w:szCs w:val="24"/>
              </w:rPr>
              <w:t xml:space="preserve">Коммуникативная личность как составная часть аудитории коммуникации. </w:t>
            </w:r>
          </w:p>
          <w:p w:rsidR="00F70EA4" w:rsidRPr="00BF63D2" w:rsidRDefault="00F70EA4" w:rsidP="00AE07D7">
            <w:pPr>
              <w:pStyle w:val="a8"/>
              <w:numPr>
                <w:ilvl w:val="0"/>
                <w:numId w:val="21"/>
              </w:numPr>
              <w:tabs>
                <w:tab w:val="left" w:pos="383"/>
              </w:tabs>
              <w:ind w:left="0" w:firstLine="0"/>
              <w:jc w:val="both"/>
              <w:rPr>
                <w:sz w:val="24"/>
                <w:szCs w:val="24"/>
              </w:rPr>
            </w:pPr>
            <w:r w:rsidRPr="00BF63D2">
              <w:rPr>
                <w:sz w:val="24"/>
                <w:szCs w:val="24"/>
              </w:rPr>
              <w:t>Особенности межличностной коммуникации.</w:t>
            </w:r>
          </w:p>
          <w:p w:rsidR="00F70EA4" w:rsidRPr="00842928" w:rsidRDefault="00F70EA4" w:rsidP="00AE07D7">
            <w:pPr>
              <w:pStyle w:val="a8"/>
              <w:numPr>
                <w:ilvl w:val="0"/>
                <w:numId w:val="21"/>
              </w:numPr>
              <w:tabs>
                <w:tab w:val="left" w:pos="383"/>
              </w:tabs>
              <w:ind w:left="0" w:firstLine="0"/>
              <w:jc w:val="both"/>
              <w:rPr>
                <w:color w:val="FF0000"/>
                <w:sz w:val="24"/>
                <w:szCs w:val="24"/>
              </w:rPr>
            </w:pPr>
            <w:r w:rsidRPr="00BF63D2">
              <w:rPr>
                <w:sz w:val="24"/>
                <w:szCs w:val="24"/>
              </w:rPr>
              <w:t>Специфика  коммуникации в малых группах.</w:t>
            </w:r>
          </w:p>
          <w:p w:rsidR="00F70EA4" w:rsidRPr="00AA28F8" w:rsidRDefault="00F70EA4" w:rsidP="00AE07D7">
            <w:pPr>
              <w:pStyle w:val="a8"/>
              <w:numPr>
                <w:ilvl w:val="0"/>
                <w:numId w:val="21"/>
              </w:numPr>
              <w:tabs>
                <w:tab w:val="left" w:pos="383"/>
              </w:tabs>
              <w:ind w:left="0" w:firstLine="0"/>
              <w:jc w:val="both"/>
              <w:rPr>
                <w:color w:val="FF0000"/>
                <w:sz w:val="24"/>
                <w:szCs w:val="24"/>
              </w:rPr>
            </w:pPr>
            <w:r w:rsidRPr="00BF63D2">
              <w:rPr>
                <w:sz w:val="24"/>
                <w:szCs w:val="24"/>
              </w:rPr>
              <w:t>Понятие, виды и функции коммуникации в малой группе.</w:t>
            </w:r>
          </w:p>
        </w:tc>
      </w:tr>
      <w:tr w:rsidR="00F70EA4" w:rsidRPr="00055F8D" w:rsidTr="00887F9A">
        <w:tc>
          <w:tcPr>
            <w:tcW w:w="817" w:type="dxa"/>
          </w:tcPr>
          <w:p w:rsidR="00F70EA4" w:rsidRPr="0032591B" w:rsidRDefault="00F70EA4" w:rsidP="00804BD9">
            <w:pPr>
              <w:ind w:left="360"/>
              <w:jc w:val="both"/>
            </w:pPr>
            <w:r>
              <w:t>6</w:t>
            </w: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BF63D2" w:rsidRDefault="00F70EA4" w:rsidP="00AE07D7">
            <w:pPr>
              <w:pStyle w:val="a8"/>
              <w:numPr>
                <w:ilvl w:val="0"/>
                <w:numId w:val="22"/>
              </w:numPr>
              <w:tabs>
                <w:tab w:val="left" w:pos="383"/>
              </w:tabs>
              <w:ind w:left="0" w:firstLine="0"/>
              <w:rPr>
                <w:color w:val="FF0000"/>
                <w:sz w:val="24"/>
                <w:szCs w:val="24"/>
              </w:rPr>
            </w:pPr>
            <w:r w:rsidRPr="00BF63D2">
              <w:rPr>
                <w:sz w:val="24"/>
                <w:szCs w:val="24"/>
              </w:rPr>
              <w:t xml:space="preserve">Моделирование массовой коммуникации, особенности структурных элементов массовой </w:t>
            </w:r>
            <w:r w:rsidRPr="00BF63D2">
              <w:rPr>
                <w:sz w:val="24"/>
                <w:szCs w:val="24"/>
              </w:rPr>
              <w:lastRenderedPageBreak/>
              <w:t xml:space="preserve">коммуникации. </w:t>
            </w:r>
          </w:p>
          <w:p w:rsidR="00F70EA4" w:rsidRPr="00AA28F8" w:rsidRDefault="00F70EA4" w:rsidP="00AE07D7">
            <w:pPr>
              <w:pStyle w:val="a8"/>
              <w:numPr>
                <w:ilvl w:val="0"/>
                <w:numId w:val="22"/>
              </w:numPr>
              <w:tabs>
                <w:tab w:val="left" w:pos="383"/>
              </w:tabs>
              <w:ind w:left="0" w:firstLine="0"/>
              <w:rPr>
                <w:color w:val="FF0000"/>
                <w:sz w:val="24"/>
                <w:szCs w:val="24"/>
              </w:rPr>
            </w:pPr>
            <w:r w:rsidRPr="00BF63D2">
              <w:rPr>
                <w:sz w:val="24"/>
                <w:szCs w:val="24"/>
              </w:rPr>
              <w:t>Средства массовой коммуникации.</w:t>
            </w:r>
          </w:p>
        </w:tc>
      </w:tr>
      <w:tr w:rsidR="00F70EA4" w:rsidRPr="00055F8D" w:rsidTr="00887F9A">
        <w:tc>
          <w:tcPr>
            <w:tcW w:w="817" w:type="dxa"/>
          </w:tcPr>
          <w:p w:rsidR="00F70EA4" w:rsidRPr="0032591B" w:rsidRDefault="00F70EA4" w:rsidP="00804BD9">
            <w:pPr>
              <w:ind w:left="360"/>
              <w:jc w:val="both"/>
            </w:pPr>
            <w:r>
              <w:lastRenderedPageBreak/>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Default="00F70EA4" w:rsidP="00AE07D7">
            <w:pPr>
              <w:pStyle w:val="a3"/>
              <w:numPr>
                <w:ilvl w:val="0"/>
                <w:numId w:val="23"/>
              </w:numPr>
              <w:tabs>
                <w:tab w:val="left" w:pos="383"/>
              </w:tabs>
              <w:ind w:left="0" w:firstLine="0"/>
              <w:jc w:val="both"/>
              <w:rPr>
                <w:spacing w:val="-4"/>
              </w:rPr>
            </w:pPr>
            <w:r w:rsidRPr="00BF63D2">
              <w:rPr>
                <w:spacing w:val="-4"/>
              </w:rPr>
              <w:t xml:space="preserve">Публичная коммуникация и ее формы. </w:t>
            </w:r>
          </w:p>
          <w:p w:rsidR="00F70EA4" w:rsidRPr="00FA7FEA" w:rsidRDefault="00F70EA4" w:rsidP="00AE07D7">
            <w:pPr>
              <w:pStyle w:val="a3"/>
              <w:numPr>
                <w:ilvl w:val="0"/>
                <w:numId w:val="23"/>
              </w:numPr>
              <w:tabs>
                <w:tab w:val="left" w:pos="383"/>
              </w:tabs>
              <w:ind w:left="0" w:firstLine="0"/>
              <w:jc w:val="both"/>
              <w:rPr>
                <w:spacing w:val="-4"/>
              </w:rPr>
            </w:pPr>
            <w:r w:rsidRPr="00BF63D2">
              <w:rPr>
                <w:spacing w:val="-4"/>
              </w:rPr>
              <w:t xml:space="preserve">Жанры публичной </w:t>
            </w:r>
            <w:proofErr w:type="spellStart"/>
            <w:r w:rsidRPr="00BF63D2">
              <w:rPr>
                <w:spacing w:val="-4"/>
              </w:rPr>
              <w:t>коммуникации</w:t>
            </w:r>
            <w:r>
              <w:rPr>
                <w:spacing w:val="-4"/>
              </w:rPr>
              <w:t>:у</w:t>
            </w:r>
            <w:r w:rsidRPr="00BF63D2">
              <w:rPr>
                <w:spacing w:val="-4"/>
              </w:rPr>
              <w:t>стная</w:t>
            </w:r>
            <w:proofErr w:type="spellEnd"/>
            <w:r>
              <w:rPr>
                <w:spacing w:val="-4"/>
              </w:rPr>
              <w:t xml:space="preserve"> публичная учебная </w:t>
            </w:r>
            <w:proofErr w:type="spellStart"/>
            <w:r>
              <w:rPr>
                <w:spacing w:val="-4"/>
              </w:rPr>
              <w:t>коммуникация,д</w:t>
            </w:r>
            <w:r w:rsidRPr="00BF63D2">
              <w:rPr>
                <w:spacing w:val="-4"/>
              </w:rPr>
              <w:t>еловая</w:t>
            </w:r>
            <w:proofErr w:type="spellEnd"/>
            <w:r w:rsidRPr="00BF63D2">
              <w:rPr>
                <w:spacing w:val="-4"/>
              </w:rPr>
              <w:t xml:space="preserve"> коммуникация</w:t>
            </w:r>
            <w:r>
              <w:rPr>
                <w:spacing w:val="-4"/>
              </w:rPr>
              <w:t>, п</w:t>
            </w:r>
            <w:r w:rsidRPr="00BF63D2">
              <w:rPr>
                <w:spacing w:val="-4"/>
              </w:rPr>
              <w:t>ублицистическая коммуникация.</w:t>
            </w:r>
          </w:p>
        </w:tc>
      </w:tr>
      <w:tr w:rsidR="00F70EA4" w:rsidRPr="00055F8D" w:rsidTr="00887F9A">
        <w:tc>
          <w:tcPr>
            <w:tcW w:w="817" w:type="dxa"/>
          </w:tcPr>
          <w:p w:rsidR="00F70EA4" w:rsidRDefault="00F70EA4" w:rsidP="00804BD9">
            <w:pPr>
              <w:ind w:left="36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BF63D2" w:rsidRDefault="00F70EA4" w:rsidP="00AE07D7">
            <w:pPr>
              <w:pStyle w:val="a3"/>
              <w:numPr>
                <w:ilvl w:val="0"/>
                <w:numId w:val="24"/>
              </w:numPr>
              <w:tabs>
                <w:tab w:val="left" w:pos="383"/>
              </w:tabs>
              <w:ind w:left="0" w:firstLine="0"/>
              <w:jc w:val="both"/>
            </w:pPr>
            <w:r w:rsidRPr="00BF63D2">
              <w:rPr>
                <w:spacing w:val="-4"/>
              </w:rPr>
              <w:t>Модели политической коммуникации.</w:t>
            </w:r>
          </w:p>
          <w:p w:rsidR="00F70EA4" w:rsidRPr="00FA7FEA" w:rsidRDefault="00F70EA4" w:rsidP="00AE07D7">
            <w:pPr>
              <w:pStyle w:val="a3"/>
              <w:numPr>
                <w:ilvl w:val="0"/>
                <w:numId w:val="24"/>
              </w:numPr>
              <w:tabs>
                <w:tab w:val="left" w:pos="383"/>
              </w:tabs>
              <w:ind w:left="0" w:firstLine="0"/>
              <w:jc w:val="both"/>
            </w:pPr>
            <w:r w:rsidRPr="00BF63D2">
              <w:rPr>
                <w:spacing w:val="-4"/>
              </w:rPr>
              <w:t xml:space="preserve">Маркетинговые и </w:t>
            </w:r>
            <w:proofErr w:type="spellStart"/>
            <w:r w:rsidRPr="00BF63D2">
              <w:rPr>
                <w:spacing w:val="-4"/>
              </w:rPr>
              <w:t>немаркетинговые</w:t>
            </w:r>
            <w:proofErr w:type="spellEnd"/>
            <w:r w:rsidRPr="00BF63D2">
              <w:rPr>
                <w:spacing w:val="-4"/>
              </w:rPr>
              <w:t xml:space="preserve"> коммуникации.</w:t>
            </w:r>
          </w:p>
        </w:tc>
      </w:tr>
      <w:tr w:rsidR="00F70EA4" w:rsidRPr="00055F8D" w:rsidTr="00887F9A">
        <w:tc>
          <w:tcPr>
            <w:tcW w:w="817" w:type="dxa"/>
          </w:tcPr>
          <w:p w:rsidR="00F70EA4" w:rsidRDefault="00F70EA4" w:rsidP="00804BD9">
            <w:pPr>
              <w:ind w:left="36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Default="00F70EA4" w:rsidP="00AE07D7">
            <w:pPr>
              <w:pStyle w:val="a3"/>
              <w:numPr>
                <w:ilvl w:val="0"/>
                <w:numId w:val="25"/>
              </w:numPr>
              <w:tabs>
                <w:tab w:val="left" w:pos="383"/>
              </w:tabs>
              <w:ind w:left="0" w:firstLine="0"/>
              <w:jc w:val="both"/>
              <w:rPr>
                <w:bCs/>
              </w:rPr>
            </w:pPr>
            <w:r>
              <w:rPr>
                <w:bCs/>
              </w:rPr>
              <w:t>Социально-психологи</w:t>
            </w:r>
            <w:r w:rsidRPr="00772DC5">
              <w:rPr>
                <w:bCs/>
              </w:rPr>
              <w:t xml:space="preserve">ческие сценарии поведения в различных культурах. </w:t>
            </w:r>
          </w:p>
          <w:p w:rsidR="00F70EA4" w:rsidRPr="00FA7FEA" w:rsidRDefault="00F70EA4" w:rsidP="00AE07D7">
            <w:pPr>
              <w:pStyle w:val="a3"/>
              <w:numPr>
                <w:ilvl w:val="0"/>
                <w:numId w:val="25"/>
              </w:numPr>
              <w:tabs>
                <w:tab w:val="left" w:pos="383"/>
              </w:tabs>
              <w:ind w:left="0" w:firstLine="0"/>
              <w:jc w:val="both"/>
              <w:rPr>
                <w:bCs/>
              </w:rPr>
            </w:pPr>
            <w:r w:rsidRPr="00772DC5">
              <w:rPr>
                <w:bCs/>
              </w:rPr>
              <w:t>Основные принципы межкультурной коммуникации.</w:t>
            </w:r>
          </w:p>
        </w:tc>
      </w:tr>
    </w:tbl>
    <w:p w:rsidR="00F70EA4" w:rsidRDefault="00F70EA4" w:rsidP="0068394B">
      <w:pPr>
        <w:autoSpaceDE w:val="0"/>
        <w:autoSpaceDN w:val="0"/>
        <w:adjustRightInd w:val="0"/>
        <w:ind w:left="360"/>
        <w:jc w:val="both"/>
        <w:rPr>
          <w:b/>
          <w:bCs/>
          <w:i/>
          <w:iCs/>
        </w:rPr>
      </w:pPr>
    </w:p>
    <w:p w:rsidR="00F70EA4" w:rsidRDefault="00F70EA4" w:rsidP="0068394B">
      <w:pPr>
        <w:autoSpaceDE w:val="0"/>
        <w:autoSpaceDN w:val="0"/>
        <w:adjustRightInd w:val="0"/>
        <w:ind w:left="360"/>
        <w:jc w:val="both"/>
        <w:rPr>
          <w:b/>
          <w:bCs/>
          <w:i/>
          <w:iCs/>
        </w:rPr>
      </w:pPr>
      <w:r w:rsidRPr="00BA25D7">
        <w:rPr>
          <w:b/>
        </w:rPr>
        <w:t>4.2.3. Содержание самостоятельной работы</w:t>
      </w:r>
    </w:p>
    <w:p w:rsidR="00F70EA4" w:rsidRDefault="00F70EA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CC43C3" w:rsidTr="00527447">
        <w:tc>
          <w:tcPr>
            <w:tcW w:w="817" w:type="dxa"/>
          </w:tcPr>
          <w:p w:rsidR="00F70EA4" w:rsidRPr="00CC43C3" w:rsidRDefault="00F70EA4" w:rsidP="00527447">
            <w:pPr>
              <w:jc w:val="center"/>
              <w:rPr>
                <w:b/>
                <w:bCs/>
              </w:rPr>
            </w:pPr>
            <w:r w:rsidRPr="00CC43C3">
              <w:rPr>
                <w:b/>
                <w:bCs/>
              </w:rPr>
              <w:t>№ п/п</w:t>
            </w:r>
          </w:p>
        </w:tc>
        <w:tc>
          <w:tcPr>
            <w:tcW w:w="2977" w:type="dxa"/>
          </w:tcPr>
          <w:p w:rsidR="00F70EA4" w:rsidRPr="00CC43C3" w:rsidRDefault="00F70EA4" w:rsidP="00527447">
            <w:pPr>
              <w:jc w:val="center"/>
              <w:rPr>
                <w:b/>
                <w:bCs/>
              </w:rPr>
            </w:pPr>
            <w:r w:rsidRPr="00CC43C3">
              <w:rPr>
                <w:b/>
                <w:bCs/>
              </w:rPr>
              <w:t>Наименование темы (раздела) дисциплины</w:t>
            </w:r>
          </w:p>
        </w:tc>
        <w:tc>
          <w:tcPr>
            <w:tcW w:w="5918" w:type="dxa"/>
          </w:tcPr>
          <w:p w:rsidR="00F70EA4" w:rsidRPr="00CC43C3" w:rsidRDefault="00F70EA4" w:rsidP="00527447">
            <w:pPr>
              <w:jc w:val="center"/>
              <w:rPr>
                <w:b/>
                <w:bCs/>
              </w:rPr>
            </w:pPr>
            <w:r>
              <w:rPr>
                <w:b/>
              </w:rPr>
              <w:t>Формы и тематика самостоятельной работы</w:t>
            </w:r>
          </w:p>
        </w:tc>
      </w:tr>
      <w:tr w:rsidR="00F70EA4" w:rsidRPr="0032591B" w:rsidTr="00527447">
        <w:tc>
          <w:tcPr>
            <w:tcW w:w="817" w:type="dxa"/>
          </w:tcPr>
          <w:p w:rsidR="00F70EA4" w:rsidRPr="0032591B" w:rsidRDefault="00F70EA4" w:rsidP="00526A79">
            <w:pPr>
              <w:ind w:left="360"/>
              <w:jc w:val="center"/>
            </w:pPr>
            <w:r>
              <w:t>1.</w:t>
            </w: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143B68" w:rsidRDefault="00F70EA4" w:rsidP="00143B68">
            <w:pPr>
              <w:shd w:val="clear" w:color="auto" w:fill="FFFFFF"/>
            </w:pPr>
            <w:r>
              <w:t xml:space="preserve">- </w:t>
            </w:r>
            <w:r w:rsidRPr="00143B68">
              <w:t>изучение рекомендованной литературы;</w:t>
            </w:r>
          </w:p>
          <w:p w:rsidR="00F70EA4" w:rsidRPr="00143B68" w:rsidRDefault="00F70EA4" w:rsidP="00143B68">
            <w:pPr>
              <w:shd w:val="clear" w:color="auto" w:fill="FFFFFF"/>
            </w:pPr>
            <w:r>
              <w:t xml:space="preserve">- </w:t>
            </w:r>
            <w:r w:rsidRPr="00143B68">
              <w:t>изучение конспекта лекций</w:t>
            </w:r>
            <w:r>
              <w:t>;</w:t>
            </w:r>
          </w:p>
          <w:p w:rsidR="00F70EA4" w:rsidRPr="00143B68" w:rsidRDefault="00F70EA4" w:rsidP="00143B6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E01575" w:rsidRDefault="00F70EA4" w:rsidP="002E06E8">
            <w:pPr>
              <w:shd w:val="clear" w:color="auto" w:fill="FFFFFF"/>
              <w:tabs>
                <w:tab w:val="left" w:pos="284"/>
              </w:tabs>
              <w:rPr>
                <w:bCs/>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6A79">
            <w:pPr>
              <w:ind w:left="360"/>
              <w:jc w:val="both"/>
            </w:pPr>
            <w:r>
              <w:t>2.</w:t>
            </w: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7F7E59" w:rsidRDefault="00F70EA4" w:rsidP="002E06E8">
            <w:pPr>
              <w:shd w:val="clear" w:color="auto" w:fill="FFFFFF"/>
              <w:rPr>
                <w:bCs/>
              </w:rPr>
            </w:pPr>
            <w:r w:rsidRPr="004969FB">
              <w:t>Работа с Интернет-ресурсами</w:t>
            </w:r>
            <w:r>
              <w:t xml:space="preserve"> по темам докладов</w:t>
            </w:r>
          </w:p>
        </w:tc>
      </w:tr>
      <w:tr w:rsidR="00F70EA4" w:rsidRPr="0032591B" w:rsidTr="00527447">
        <w:tc>
          <w:tcPr>
            <w:tcW w:w="817" w:type="dxa"/>
          </w:tcPr>
          <w:p w:rsidR="00F70EA4" w:rsidRPr="0032591B" w:rsidRDefault="00F70EA4" w:rsidP="00526A79">
            <w:pPr>
              <w:ind w:left="360"/>
              <w:jc w:val="both"/>
            </w:pPr>
            <w:r>
              <w:t>3.</w:t>
            </w: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7F7E59" w:rsidRDefault="00F70EA4" w:rsidP="002E06E8">
            <w:pPr>
              <w:pStyle w:val="a3"/>
              <w:shd w:val="clear" w:color="auto" w:fill="FFFFFF"/>
              <w:tabs>
                <w:tab w:val="left" w:pos="140"/>
              </w:tabs>
              <w:ind w:left="0"/>
              <w:jc w:val="both"/>
              <w:rPr>
                <w:rFonts w:cs="Arial"/>
                <w:color w:val="000000"/>
                <w:sz w:val="21"/>
                <w:szCs w:val="21"/>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7447">
            <w:pPr>
              <w:ind w:left="360"/>
              <w:jc w:val="both"/>
            </w:pPr>
            <w:r>
              <w:t>4.</w:t>
            </w: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1A27" w:rsidRDefault="00F70EA4" w:rsidP="002E06E8">
            <w:pPr>
              <w:pStyle w:val="a3"/>
              <w:tabs>
                <w:tab w:val="left" w:pos="281"/>
              </w:tabs>
              <w:ind w:left="0"/>
              <w:rPr>
                <w:rFonts w:cs="Arial"/>
                <w:color w:val="000000"/>
                <w:sz w:val="21"/>
                <w:szCs w:val="21"/>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7447">
            <w:pPr>
              <w:ind w:left="360"/>
              <w:jc w:val="both"/>
            </w:pPr>
            <w:r>
              <w:t>5.</w:t>
            </w: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1A27" w:rsidRDefault="00F70EA4" w:rsidP="002E06E8">
            <w:pPr>
              <w:shd w:val="clear" w:color="auto" w:fill="FFFFFF"/>
              <w:jc w:val="both"/>
              <w:rPr>
                <w:rFonts w:cs="Arial"/>
                <w:color w:val="000000"/>
                <w:sz w:val="21"/>
                <w:szCs w:val="21"/>
              </w:rPr>
            </w:pPr>
            <w:r w:rsidRPr="004969FB">
              <w:t>Работа с Интернет-ресурсами</w:t>
            </w:r>
            <w:r>
              <w:t xml:space="preserve"> по темам докладов</w:t>
            </w:r>
          </w:p>
        </w:tc>
      </w:tr>
      <w:tr w:rsidR="00F70EA4" w:rsidRPr="00055F8D" w:rsidTr="00527447">
        <w:tc>
          <w:tcPr>
            <w:tcW w:w="817" w:type="dxa"/>
          </w:tcPr>
          <w:p w:rsidR="00F70EA4" w:rsidRPr="0032591B" w:rsidRDefault="00F70EA4" w:rsidP="00527447">
            <w:pPr>
              <w:ind w:left="360"/>
              <w:jc w:val="both"/>
            </w:pPr>
            <w:r>
              <w:t>6</w:t>
            </w: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lastRenderedPageBreak/>
              <w:t xml:space="preserve">- </w:t>
            </w:r>
            <w:r w:rsidRPr="00143B68">
              <w:t>изучение конспекта лекций</w:t>
            </w:r>
            <w:r>
              <w:t>;</w:t>
            </w:r>
          </w:p>
          <w:p w:rsidR="00F70EA4" w:rsidRPr="008B1A27" w:rsidRDefault="00F70EA4" w:rsidP="002E06E8">
            <w:pPr>
              <w:shd w:val="clear" w:color="auto" w:fill="FFFFFF"/>
              <w:rPr>
                <w:b/>
                <w:bCs/>
                <w:color w:val="000000"/>
              </w:rPr>
            </w:pPr>
            <w:r>
              <w:t xml:space="preserve">- </w:t>
            </w:r>
            <w:r w:rsidRPr="00143B68">
              <w:t>выполнение практических задания и вопросов по теме</w:t>
            </w:r>
          </w:p>
        </w:tc>
      </w:tr>
      <w:tr w:rsidR="00F70EA4" w:rsidRPr="00055F8D" w:rsidTr="00527447">
        <w:tc>
          <w:tcPr>
            <w:tcW w:w="817" w:type="dxa"/>
          </w:tcPr>
          <w:p w:rsidR="00F70EA4" w:rsidRPr="0032591B" w:rsidRDefault="00F70EA4" w:rsidP="00527447">
            <w:pPr>
              <w:ind w:left="360"/>
              <w:jc w:val="both"/>
            </w:pPr>
            <w:r>
              <w:lastRenderedPageBreak/>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CB4852" w:rsidRDefault="00F70EA4" w:rsidP="002E06E8">
            <w:pPr>
              <w:shd w:val="clear" w:color="auto" w:fill="FFFFFF"/>
              <w:jc w:val="both"/>
              <w:rPr>
                <w:b/>
                <w:bCs/>
                <w:color w:val="000000"/>
              </w:rPr>
            </w:pPr>
            <w:r w:rsidRPr="004969FB">
              <w:t>Работа с Интернет-ресурсами</w:t>
            </w:r>
            <w:r>
              <w:t xml:space="preserve"> по темам докладов</w:t>
            </w:r>
          </w:p>
        </w:tc>
      </w:tr>
      <w:tr w:rsidR="00F70EA4" w:rsidRPr="00055F8D" w:rsidTr="00527447">
        <w:tc>
          <w:tcPr>
            <w:tcW w:w="817" w:type="dxa"/>
          </w:tcPr>
          <w:p w:rsidR="00F70EA4" w:rsidRDefault="00F70EA4" w:rsidP="00527447">
            <w:pPr>
              <w:ind w:left="36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27A5" w:rsidRDefault="00F70EA4" w:rsidP="002E06E8">
            <w:pPr>
              <w:shd w:val="clear" w:color="auto" w:fill="FFFFFF"/>
              <w:rPr>
                <w:b/>
                <w:bCs/>
                <w:color w:val="000000"/>
              </w:rPr>
            </w:pPr>
            <w:r w:rsidRPr="004969FB">
              <w:t>Работа с Интернет-ресурсами</w:t>
            </w:r>
            <w:r>
              <w:t xml:space="preserve"> по темам докладов</w:t>
            </w:r>
          </w:p>
        </w:tc>
      </w:tr>
      <w:tr w:rsidR="00F70EA4" w:rsidRPr="00055F8D" w:rsidTr="00527447">
        <w:tc>
          <w:tcPr>
            <w:tcW w:w="817" w:type="dxa"/>
          </w:tcPr>
          <w:p w:rsidR="00F70EA4" w:rsidRDefault="00F70EA4" w:rsidP="00527447">
            <w:pPr>
              <w:ind w:left="36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27A5" w:rsidRDefault="00F70EA4" w:rsidP="002E06E8">
            <w:pPr>
              <w:shd w:val="clear" w:color="auto" w:fill="FFFFFF"/>
              <w:rPr>
                <w:b/>
                <w:bCs/>
                <w:color w:val="000000"/>
              </w:rPr>
            </w:pPr>
            <w:r w:rsidRPr="004969FB">
              <w:t>Работа с Интернет-ресурсами</w:t>
            </w:r>
            <w:r>
              <w:t xml:space="preserve"> по темам докладов</w:t>
            </w:r>
          </w:p>
        </w:tc>
      </w:tr>
    </w:tbl>
    <w:p w:rsidR="00F70EA4" w:rsidRDefault="00F70EA4" w:rsidP="0068394B">
      <w:pPr>
        <w:autoSpaceDE w:val="0"/>
        <w:autoSpaceDN w:val="0"/>
        <w:adjustRightInd w:val="0"/>
        <w:ind w:left="360"/>
        <w:jc w:val="both"/>
        <w:rPr>
          <w:b/>
          <w:bCs/>
          <w:i/>
          <w:iCs/>
        </w:rPr>
      </w:pPr>
    </w:p>
    <w:p w:rsidR="00F70EA4" w:rsidRPr="006774E3" w:rsidRDefault="00F70EA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70EA4" w:rsidRDefault="00F70EA4" w:rsidP="0068394B"/>
    <w:p w:rsidR="00F70EA4" w:rsidRPr="00EA4C2D" w:rsidRDefault="00F70EA4" w:rsidP="00EA4C2D">
      <w:pPr>
        <w:pStyle w:val="a3"/>
        <w:widowControl/>
        <w:numPr>
          <w:ilvl w:val="0"/>
          <w:numId w:val="16"/>
        </w:numPr>
        <w:tabs>
          <w:tab w:val="left" w:pos="1134"/>
        </w:tabs>
        <w:ind w:left="0" w:hanging="11"/>
        <w:jc w:val="both"/>
      </w:pPr>
      <w:r>
        <w:t>Методические указания для самостоятельной работы студентов, обучающихся в ГГУ (ГГУ, 2015-2017 гг.)</w:t>
      </w:r>
    </w:p>
    <w:p w:rsidR="00F70EA4" w:rsidRPr="00EA4C2D" w:rsidRDefault="00F70EA4" w:rsidP="00EA4C2D">
      <w:pPr>
        <w:pStyle w:val="a3"/>
        <w:numPr>
          <w:ilvl w:val="0"/>
          <w:numId w:val="16"/>
        </w:numPr>
        <w:shd w:val="clear" w:color="auto" w:fill="FCFCFC"/>
        <w:rPr>
          <w:color w:val="000000"/>
        </w:rPr>
      </w:pPr>
      <w:r w:rsidRPr="00EA4C2D">
        <w:rPr>
          <w:color w:val="000000"/>
        </w:rPr>
        <w:t xml:space="preserve">Шарков Ф.И. </w:t>
      </w:r>
      <w:proofErr w:type="spellStart"/>
      <w:r w:rsidRPr="00EA4C2D">
        <w:rPr>
          <w:color w:val="000000"/>
        </w:rPr>
        <w:t>Коммуникология</w:t>
      </w:r>
      <w:proofErr w:type="spellEnd"/>
      <w:r w:rsidRPr="00EA4C2D">
        <w:rPr>
          <w:color w:val="000000"/>
        </w:rP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rsidRPr="00EA4C2D">
        <w:rPr>
          <w:color w:val="000000"/>
        </w:rPr>
        <w:t>IPRbooks</w:t>
      </w:r>
      <w:proofErr w:type="spellEnd"/>
      <w:r w:rsidRPr="00EA4C2D">
        <w:rPr>
          <w:color w:val="000000"/>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 xml:space="preserve">Шарков Ф.И. Интегрированные коммуникации. Массовые коммуникации и </w:t>
      </w:r>
      <w:proofErr w:type="spellStart"/>
      <w:r w:rsidRPr="00EA4C2D">
        <w:rPr>
          <w:shd w:val="clear" w:color="auto" w:fill="FCFCFC"/>
        </w:rPr>
        <w:t>медиапланирование</w:t>
      </w:r>
      <w:proofErr w:type="spellEnd"/>
      <w:r w:rsidRPr="00EA4C2D">
        <w:rPr>
          <w:shd w:val="clear" w:color="auto" w:fill="FCFCFC"/>
        </w:rP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 xml:space="preserve">Гнатюк О.Л. Основы теории коммуникации: Учебное пособие для вузов. М.: </w:t>
      </w:r>
      <w:proofErr w:type="spellStart"/>
      <w:r w:rsidRPr="00EA4C2D">
        <w:rPr>
          <w:shd w:val="clear" w:color="auto" w:fill="FCFCFC"/>
        </w:rPr>
        <w:t>Кнорус</w:t>
      </w:r>
      <w:proofErr w:type="spellEnd"/>
      <w:r w:rsidRPr="00EA4C2D">
        <w:rPr>
          <w:shd w:val="clear" w:color="auto" w:fill="FCFCFC"/>
        </w:rPr>
        <w:t>, 2010. – 256 с.</w:t>
      </w:r>
    </w:p>
    <w:p w:rsidR="00F70EA4" w:rsidRPr="00EA4C2D" w:rsidRDefault="00F70EA4" w:rsidP="00EA4C2D">
      <w:pPr>
        <w:pStyle w:val="a3"/>
        <w:numPr>
          <w:ilvl w:val="0"/>
          <w:numId w:val="16"/>
        </w:numPr>
        <w:tabs>
          <w:tab w:val="left" w:pos="1701"/>
        </w:tabs>
        <w:rPr>
          <w:color w:val="000000"/>
        </w:rPr>
      </w:pPr>
      <w:r w:rsidRPr="00EA4C2D">
        <w:rPr>
          <w:color w:val="000000"/>
        </w:rPr>
        <w:t xml:space="preserve">Гавра Д.П. Основы теории коммуникации: учебное пособие/ Д.П. Гавра.- СПб.: Питер, 2011. </w:t>
      </w:r>
    </w:p>
    <w:p w:rsidR="00F70EA4" w:rsidRPr="0054023F" w:rsidRDefault="00F70EA4" w:rsidP="00EA4C2D">
      <w:pPr>
        <w:pStyle w:val="a7"/>
        <w:numPr>
          <w:ilvl w:val="0"/>
          <w:numId w:val="16"/>
        </w:numPr>
        <w:spacing w:after="0"/>
        <w:rPr>
          <w:rFonts w:ascii="Times New Roman" w:hAnsi="Times New Roman"/>
          <w:color w:val="000000"/>
          <w:sz w:val="24"/>
          <w:szCs w:val="24"/>
        </w:rPr>
      </w:pPr>
      <w:r w:rsidRPr="0054023F">
        <w:rPr>
          <w:rFonts w:ascii="Times New Roman" w:hAnsi="Times New Roman"/>
          <w:color w:val="000000"/>
          <w:sz w:val="24"/>
          <w:szCs w:val="24"/>
        </w:rPr>
        <w:t xml:space="preserve">Гнатюк О.Л. Основы теории коммуникации: учебное пособие/О.Л. Гнатюк – М.: КНОРУС, 2012. </w:t>
      </w:r>
    </w:p>
    <w:p w:rsidR="00F70EA4" w:rsidRPr="00EA4C2D" w:rsidRDefault="00F70EA4" w:rsidP="00EA4C2D">
      <w:pPr>
        <w:pStyle w:val="a3"/>
        <w:numPr>
          <w:ilvl w:val="0"/>
          <w:numId w:val="16"/>
        </w:numPr>
        <w:tabs>
          <w:tab w:val="left" w:pos="1701"/>
        </w:tabs>
        <w:rPr>
          <w:i/>
        </w:rPr>
      </w:pPr>
      <w:r w:rsidRPr="00EA4C2D">
        <w:rPr>
          <w:color w:val="000000"/>
        </w:rPr>
        <w:lastRenderedPageBreak/>
        <w:t xml:space="preserve">Коноваленко М.Ю. Теория коммуникации: учебник для бакалавров/ М.Ю. Коноваленко, В.А. Коноваленко.- М.: Издательство </w:t>
      </w:r>
      <w:proofErr w:type="spellStart"/>
      <w:r w:rsidRPr="00EA4C2D">
        <w:rPr>
          <w:color w:val="000000"/>
        </w:rPr>
        <w:t>Юрайт</w:t>
      </w:r>
      <w:proofErr w:type="spellEnd"/>
      <w:r w:rsidRPr="00EA4C2D">
        <w:rPr>
          <w:color w:val="000000"/>
        </w:rPr>
        <w:t>, 2012.</w:t>
      </w:r>
    </w:p>
    <w:p w:rsidR="00F70EA4" w:rsidRDefault="00F70EA4"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F70EA4" w:rsidRPr="00DC11F5" w:rsidRDefault="00F70EA4" w:rsidP="0068394B"/>
    <w:p w:rsidR="00F70EA4" w:rsidRPr="00DC11F5" w:rsidRDefault="00F70EA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70EA4" w:rsidRPr="00DC11F5" w:rsidRDefault="00F70EA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F70EA4" w:rsidRPr="00DC11F5" w:rsidRDefault="00F70EA4" w:rsidP="006C7286">
      <w:pPr>
        <w:autoSpaceDE w:val="0"/>
        <w:autoSpaceDN w:val="0"/>
        <w:adjustRightInd w:val="0"/>
        <w:jc w:val="both"/>
      </w:pPr>
      <w:r w:rsidRPr="00DC11F5">
        <w:t>- текущий контроль успеваемости</w:t>
      </w:r>
    </w:p>
    <w:p w:rsidR="00F70EA4" w:rsidRPr="00DC11F5" w:rsidRDefault="00F70EA4" w:rsidP="006C7286">
      <w:pPr>
        <w:autoSpaceDE w:val="0"/>
        <w:autoSpaceDN w:val="0"/>
        <w:adjustRightInd w:val="0"/>
        <w:jc w:val="both"/>
      </w:pPr>
      <w:r w:rsidRPr="00DC11F5">
        <w:t>- промежуточная аттестация обучающихся по дисциплине</w:t>
      </w:r>
    </w:p>
    <w:p w:rsidR="00F70EA4" w:rsidRPr="00DC11F5" w:rsidRDefault="00F70EA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70EA4" w:rsidRPr="00DC11F5" w:rsidRDefault="00F70EA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70EA4" w:rsidRPr="00DC11F5" w:rsidRDefault="00F70EA4" w:rsidP="0068394B">
      <w:pPr>
        <w:autoSpaceDE w:val="0"/>
        <w:autoSpaceDN w:val="0"/>
        <w:adjustRightInd w:val="0"/>
        <w:ind w:left="720"/>
        <w:jc w:val="both"/>
        <w:rPr>
          <w:i/>
          <w:iCs/>
        </w:rPr>
      </w:pPr>
    </w:p>
    <w:p w:rsidR="00F70EA4" w:rsidRPr="00DC11F5" w:rsidRDefault="00F70EA4" w:rsidP="00EA4C2D">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F70EA4" w:rsidRPr="00CC43C3" w:rsidTr="00C953BA">
        <w:tc>
          <w:tcPr>
            <w:tcW w:w="709" w:type="dxa"/>
          </w:tcPr>
          <w:p w:rsidR="00F70EA4" w:rsidRPr="00CC43C3" w:rsidRDefault="00F70EA4" w:rsidP="00804BD9">
            <w:pPr>
              <w:pStyle w:val="a3"/>
              <w:ind w:left="0"/>
              <w:jc w:val="center"/>
              <w:rPr>
                <w:b/>
                <w:bCs/>
              </w:rPr>
            </w:pPr>
            <w:r w:rsidRPr="00CC43C3">
              <w:rPr>
                <w:b/>
                <w:bCs/>
              </w:rPr>
              <w:t>№ п/п</w:t>
            </w:r>
          </w:p>
        </w:tc>
        <w:tc>
          <w:tcPr>
            <w:tcW w:w="3083" w:type="dxa"/>
          </w:tcPr>
          <w:p w:rsidR="00F70EA4" w:rsidRPr="00CC43C3" w:rsidRDefault="00F70EA4" w:rsidP="00804BD9">
            <w:pPr>
              <w:pStyle w:val="a3"/>
              <w:ind w:left="0"/>
              <w:jc w:val="center"/>
              <w:rPr>
                <w:b/>
                <w:bCs/>
              </w:rPr>
            </w:pPr>
            <w:r w:rsidRPr="00CC43C3">
              <w:rPr>
                <w:b/>
                <w:bCs/>
              </w:rPr>
              <w:t>Контролируемые разделы (темы)</w:t>
            </w:r>
          </w:p>
        </w:tc>
        <w:tc>
          <w:tcPr>
            <w:tcW w:w="1276" w:type="dxa"/>
          </w:tcPr>
          <w:p w:rsidR="00F70EA4" w:rsidRPr="00CC43C3" w:rsidRDefault="00F70EA4" w:rsidP="00C747A9">
            <w:pPr>
              <w:pStyle w:val="a3"/>
              <w:ind w:left="0"/>
              <w:rPr>
                <w:b/>
                <w:bCs/>
              </w:rPr>
            </w:pPr>
            <w:r w:rsidRPr="00CC43C3">
              <w:rPr>
                <w:b/>
                <w:bCs/>
              </w:rPr>
              <w:t>Код контролируемой компетенции</w:t>
            </w:r>
          </w:p>
        </w:tc>
        <w:tc>
          <w:tcPr>
            <w:tcW w:w="4429" w:type="dxa"/>
          </w:tcPr>
          <w:p w:rsidR="00F70EA4" w:rsidRPr="00CC43C3" w:rsidRDefault="00F70EA4" w:rsidP="00804BD9">
            <w:pPr>
              <w:pStyle w:val="a3"/>
              <w:ind w:left="0"/>
              <w:rPr>
                <w:b/>
                <w:bCs/>
              </w:rPr>
            </w:pPr>
            <w:r w:rsidRPr="00CC43C3">
              <w:rPr>
                <w:b/>
                <w:bCs/>
              </w:rPr>
              <w:t xml:space="preserve"> Наименование оценочного средства</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Pr="00A53AB5" w:rsidRDefault="00F70EA4" w:rsidP="000D59B3">
            <w:r w:rsidRPr="00A35023">
              <w:rPr>
                <w:lang w:eastAsia="ar-SA"/>
              </w:rPr>
              <w:t xml:space="preserve">Предмет, цели и задачи курса «Основы теории коммуникации». Основные этапы развития теории </w:t>
            </w:r>
            <w:r>
              <w:rPr>
                <w:lang w:eastAsia="ar-SA"/>
              </w:rPr>
              <w:t>коммуникации</w:t>
            </w:r>
          </w:p>
        </w:tc>
        <w:tc>
          <w:tcPr>
            <w:tcW w:w="1276" w:type="dxa"/>
          </w:tcPr>
          <w:p w:rsidR="00F70EA4" w:rsidRPr="00797B91" w:rsidRDefault="00F70EA4" w:rsidP="007901A4">
            <w:pPr>
              <w:jc w:val="center"/>
            </w:pPr>
            <w:r>
              <w:t>ОПК-7</w:t>
            </w:r>
          </w:p>
          <w:p w:rsidR="00F70EA4" w:rsidRPr="00773DBC" w:rsidRDefault="00F70EA4" w:rsidP="007901A4">
            <w:pPr>
              <w:pStyle w:val="a3"/>
              <w:ind w:left="0"/>
              <w:jc w:val="center"/>
            </w:pPr>
          </w:p>
        </w:tc>
        <w:tc>
          <w:tcPr>
            <w:tcW w:w="4429" w:type="dxa"/>
          </w:tcPr>
          <w:p w:rsidR="00F70EA4" w:rsidRPr="00DB4F00" w:rsidRDefault="00F70EA4" w:rsidP="006C7286">
            <w:pPr>
              <w:pStyle w:val="a3"/>
              <w:ind w:left="0"/>
              <w:jc w:val="both"/>
            </w:pPr>
            <w:r>
              <w:t>Вопросы к занятию</w:t>
            </w:r>
            <w:r w:rsidRPr="00DB4F00">
              <w:t xml:space="preserve">, </w:t>
            </w:r>
            <w:r>
              <w:t>практические задания,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Субъекты коммуникации</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xml:space="preserve">, </w:t>
            </w:r>
            <w:r>
              <w:t>практические задания,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xml:space="preserve">, </w:t>
            </w:r>
            <w:r>
              <w:t>практическое задание</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Default="00F70EA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F70EA4" w:rsidRPr="00DB4F00" w:rsidRDefault="00F70EA4" w:rsidP="00804BD9">
            <w:pPr>
              <w:pStyle w:val="a3"/>
              <w:ind w:left="0"/>
              <w:jc w:val="both"/>
            </w:pP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1276" w:type="dxa"/>
          </w:tcPr>
          <w:p w:rsidR="00F70EA4" w:rsidRPr="00797B91" w:rsidRDefault="00F70EA4" w:rsidP="007901A4">
            <w:pPr>
              <w:jc w:val="center"/>
            </w:pPr>
            <w:r>
              <w:t>ПК-4</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проблемно-аналитические задания</w:t>
            </w:r>
            <w:r>
              <w:t>,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Массовая коммуникация</w:t>
            </w:r>
          </w:p>
        </w:tc>
        <w:tc>
          <w:tcPr>
            <w:tcW w:w="1276" w:type="dxa"/>
          </w:tcPr>
          <w:p w:rsidR="00F70EA4" w:rsidRPr="00797B91" w:rsidRDefault="00F70EA4" w:rsidP="007901A4">
            <w:pPr>
              <w:jc w:val="center"/>
            </w:pPr>
            <w:r>
              <w:t>ОПК-7</w:t>
            </w:r>
          </w:p>
          <w:p w:rsidR="00F70EA4" w:rsidRPr="00773DBC" w:rsidRDefault="00F70EA4" w:rsidP="007901A4">
            <w:pPr>
              <w:pStyle w:val="a3"/>
              <w:ind w:left="0"/>
              <w:jc w:val="center"/>
            </w:pPr>
          </w:p>
        </w:tc>
        <w:tc>
          <w:tcPr>
            <w:tcW w:w="4429" w:type="dxa"/>
          </w:tcPr>
          <w:p w:rsidR="00F70EA4" w:rsidRPr="00DB4F00" w:rsidRDefault="00F70EA4" w:rsidP="00C75F14">
            <w:pPr>
              <w:pStyle w:val="a3"/>
              <w:ind w:left="0"/>
              <w:jc w:val="both"/>
            </w:pPr>
            <w:r>
              <w:t>Вопросы к занятию</w:t>
            </w:r>
            <w:r w:rsidRPr="00DB4F00">
              <w:t>, проблемно-анали</w:t>
            </w:r>
            <w:r>
              <w:t>тическое задание,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Публичная коммуникация.</w:t>
            </w:r>
          </w:p>
        </w:tc>
        <w:tc>
          <w:tcPr>
            <w:tcW w:w="1276" w:type="dxa"/>
          </w:tcPr>
          <w:p w:rsidR="00F70EA4" w:rsidRPr="00797B91" w:rsidRDefault="00F70EA4" w:rsidP="007901A4">
            <w:pPr>
              <w:jc w:val="center"/>
            </w:pPr>
            <w:r w:rsidRPr="00797B91">
              <w:t>УК-5</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w:t>
            </w:r>
            <w:r>
              <w:t xml:space="preserve"> проекты, </w:t>
            </w:r>
            <w:r w:rsidRPr="00DB4F00">
              <w:t xml:space="preserve">проблемно-аналитическое задание,  </w:t>
            </w:r>
            <w:r>
              <w:lastRenderedPageBreak/>
              <w:t>задание к диспуту,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Политическая коммуникация</w:t>
            </w:r>
          </w:p>
        </w:tc>
        <w:tc>
          <w:tcPr>
            <w:tcW w:w="1276" w:type="dxa"/>
          </w:tcPr>
          <w:p w:rsidR="00F70EA4" w:rsidRPr="00797B91" w:rsidRDefault="00F70EA4" w:rsidP="007901A4">
            <w:pPr>
              <w:jc w:val="center"/>
            </w:pPr>
            <w:r>
              <w:t>ПК-4</w:t>
            </w:r>
          </w:p>
          <w:p w:rsidR="00F70EA4" w:rsidRDefault="00F70EA4" w:rsidP="007901A4">
            <w:pPr>
              <w:pStyle w:val="a3"/>
              <w:ind w:left="0"/>
              <w:jc w:val="center"/>
            </w:pPr>
          </w:p>
        </w:tc>
        <w:tc>
          <w:tcPr>
            <w:tcW w:w="4429" w:type="dxa"/>
          </w:tcPr>
          <w:p w:rsidR="00F70EA4" w:rsidRDefault="00F70EA4" w:rsidP="00804BD9">
            <w:pPr>
              <w:pStyle w:val="a3"/>
              <w:ind w:left="0"/>
              <w:jc w:val="both"/>
            </w:pPr>
            <w:r>
              <w:t>Вопросы к занятию</w:t>
            </w:r>
            <w:r w:rsidRPr="00DB4F00">
              <w:t>, проблемно-аналитические задания</w:t>
            </w:r>
            <w:r>
              <w:t>,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1276" w:type="dxa"/>
          </w:tcPr>
          <w:p w:rsidR="00F70EA4" w:rsidRPr="00797B91" w:rsidRDefault="00F70EA4" w:rsidP="007901A4">
            <w:pPr>
              <w:jc w:val="center"/>
            </w:pPr>
            <w:r>
              <w:t>ОПК-7</w:t>
            </w:r>
          </w:p>
          <w:p w:rsidR="00F70EA4" w:rsidRDefault="00F70EA4" w:rsidP="007901A4">
            <w:pPr>
              <w:jc w:val="center"/>
            </w:pPr>
          </w:p>
        </w:tc>
        <w:tc>
          <w:tcPr>
            <w:tcW w:w="4429" w:type="dxa"/>
          </w:tcPr>
          <w:p w:rsidR="00F70EA4" w:rsidRDefault="00F70EA4" w:rsidP="00804BD9">
            <w:pPr>
              <w:pStyle w:val="a3"/>
              <w:ind w:left="0"/>
              <w:jc w:val="both"/>
            </w:pPr>
            <w:r>
              <w:t>Вопросы к занятию</w:t>
            </w:r>
            <w:r w:rsidRPr="00DB4F00">
              <w:t>, проблемно-аналитические задания</w:t>
            </w:r>
            <w:r>
              <w:t>, доклады</w:t>
            </w:r>
          </w:p>
        </w:tc>
      </w:tr>
    </w:tbl>
    <w:p w:rsidR="00F70EA4" w:rsidRPr="00DC11F5" w:rsidRDefault="00F70EA4" w:rsidP="0068394B">
      <w:pPr>
        <w:autoSpaceDE w:val="0"/>
        <w:autoSpaceDN w:val="0"/>
        <w:adjustRightInd w:val="0"/>
        <w:ind w:left="720"/>
        <w:jc w:val="both"/>
        <w:rPr>
          <w:i/>
          <w:iCs/>
        </w:rPr>
      </w:pPr>
    </w:p>
    <w:p w:rsidR="00F70EA4" w:rsidRPr="00DC11F5" w:rsidRDefault="00F70EA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70EA4" w:rsidRDefault="00F70EA4" w:rsidP="0068394B">
      <w:pPr>
        <w:autoSpaceDE w:val="0"/>
        <w:autoSpaceDN w:val="0"/>
        <w:adjustRightInd w:val="0"/>
        <w:ind w:left="720"/>
        <w:jc w:val="both"/>
        <w:rPr>
          <w:i/>
          <w:iCs/>
          <w:u w:val="single"/>
        </w:rPr>
      </w:pPr>
    </w:p>
    <w:p w:rsidR="00F70EA4" w:rsidRPr="002D34C3" w:rsidRDefault="00F70EA4" w:rsidP="00E4232B">
      <w:pPr>
        <w:autoSpaceDE w:val="0"/>
        <w:autoSpaceDN w:val="0"/>
        <w:adjustRightInd w:val="0"/>
        <w:jc w:val="both"/>
        <w:rPr>
          <w:b/>
          <w:iCs/>
        </w:rPr>
      </w:pPr>
      <w:r>
        <w:rPr>
          <w:b/>
          <w:iCs/>
        </w:rPr>
        <w:t>Тема 1</w:t>
      </w:r>
      <w:r w:rsidRPr="002D34C3">
        <w:rPr>
          <w:b/>
          <w:iCs/>
        </w:rPr>
        <w:t xml:space="preserve">. </w:t>
      </w:r>
      <w:r w:rsidRPr="00E4232B">
        <w:rPr>
          <w:b/>
          <w:bCs/>
          <w:lang w:eastAsia="ar-SA"/>
        </w:rPr>
        <w:t>Предмет, цели и задачи курса «Основы теории коммуникации». Основные этапы развития теории коммуникации.</w:t>
      </w:r>
    </w:p>
    <w:p w:rsidR="00F70EA4" w:rsidRDefault="00F70EA4" w:rsidP="0068394B">
      <w:pPr>
        <w:autoSpaceDE w:val="0"/>
        <w:autoSpaceDN w:val="0"/>
        <w:adjustRightInd w:val="0"/>
        <w:ind w:left="720"/>
        <w:jc w:val="both"/>
        <w:rPr>
          <w:b/>
          <w:iCs/>
        </w:rPr>
      </w:pPr>
      <w:r>
        <w:rPr>
          <w:b/>
          <w:iCs/>
        </w:rPr>
        <w:t xml:space="preserve">Вопросы к занятию </w:t>
      </w:r>
    </w:p>
    <w:p w:rsidR="00F70EA4" w:rsidRPr="00772DC5" w:rsidRDefault="00F70EA4" w:rsidP="00E4232B">
      <w:pPr>
        <w:pStyle w:val="a8"/>
        <w:tabs>
          <w:tab w:val="left" w:pos="383"/>
        </w:tabs>
        <w:jc w:val="both"/>
        <w:rPr>
          <w:sz w:val="24"/>
          <w:szCs w:val="24"/>
        </w:rPr>
      </w:pPr>
      <w:r>
        <w:rPr>
          <w:color w:val="000000"/>
        </w:rPr>
        <w:t xml:space="preserve">1. </w:t>
      </w:r>
      <w:r w:rsidRPr="00772DC5">
        <w:rPr>
          <w:sz w:val="24"/>
          <w:szCs w:val="24"/>
        </w:rPr>
        <w:t>Исследование коммуникации в философии, социальной психологии, лингвистике, культурологи, биологии.</w:t>
      </w:r>
    </w:p>
    <w:p w:rsidR="00F70EA4" w:rsidRPr="00772DC5" w:rsidRDefault="00F70EA4" w:rsidP="00E4232B">
      <w:pPr>
        <w:pStyle w:val="a8"/>
        <w:tabs>
          <w:tab w:val="left" w:pos="383"/>
        </w:tabs>
        <w:jc w:val="both"/>
        <w:rPr>
          <w:sz w:val="24"/>
          <w:szCs w:val="24"/>
        </w:rPr>
      </w:pPr>
      <w:r>
        <w:rPr>
          <w:sz w:val="24"/>
          <w:szCs w:val="24"/>
        </w:rPr>
        <w:t xml:space="preserve">2. </w:t>
      </w: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F70EA4" w:rsidRPr="00772DC5" w:rsidRDefault="00F70EA4" w:rsidP="00E4232B">
      <w:pPr>
        <w:pStyle w:val="a8"/>
        <w:tabs>
          <w:tab w:val="left" w:pos="0"/>
        </w:tabs>
        <w:jc w:val="both"/>
        <w:rPr>
          <w:sz w:val="24"/>
          <w:szCs w:val="24"/>
        </w:rPr>
      </w:pPr>
      <w:r>
        <w:rPr>
          <w:sz w:val="24"/>
          <w:szCs w:val="24"/>
        </w:rPr>
        <w:t xml:space="preserve">3. </w:t>
      </w:r>
      <w:r w:rsidRPr="00772DC5">
        <w:rPr>
          <w:sz w:val="24"/>
          <w:szCs w:val="24"/>
        </w:rPr>
        <w:t>Исторические вехи возникновения коммуникации в социуме.</w:t>
      </w:r>
    </w:p>
    <w:p w:rsidR="00F70EA4" w:rsidRDefault="00F70EA4" w:rsidP="00E4232B">
      <w:pPr>
        <w:autoSpaceDE w:val="0"/>
        <w:autoSpaceDN w:val="0"/>
        <w:adjustRightInd w:val="0"/>
      </w:pPr>
      <w:r w:rsidRPr="00772DC5">
        <w:t>Проблемы коммуникации в истории социально-философской мысли.</w:t>
      </w:r>
    </w:p>
    <w:p w:rsidR="00F70EA4" w:rsidRDefault="00F70EA4" w:rsidP="00E4232B">
      <w:pPr>
        <w:autoSpaceDE w:val="0"/>
        <w:autoSpaceDN w:val="0"/>
        <w:adjustRightInd w:val="0"/>
        <w:rPr>
          <w:color w:val="000000"/>
        </w:rPr>
      </w:pPr>
      <w:r>
        <w:t xml:space="preserve">4. </w:t>
      </w:r>
      <w:r w:rsidRPr="00E4232B">
        <w:t>Методы психологического воздействия: убеждение, принуждение, внушение, подражание, заражения</w:t>
      </w:r>
    </w:p>
    <w:p w:rsidR="00F70EA4" w:rsidRDefault="00F70EA4" w:rsidP="00275276">
      <w:pPr>
        <w:autoSpaceDE w:val="0"/>
        <w:autoSpaceDN w:val="0"/>
        <w:adjustRightInd w:val="0"/>
        <w:jc w:val="both"/>
        <w:rPr>
          <w:b/>
          <w:iCs/>
        </w:rPr>
      </w:pPr>
    </w:p>
    <w:p w:rsidR="00F70EA4" w:rsidRPr="00922F98" w:rsidRDefault="00F70EA4" w:rsidP="00FB6337">
      <w:pPr>
        <w:autoSpaceDE w:val="0"/>
        <w:autoSpaceDN w:val="0"/>
        <w:adjustRightInd w:val="0"/>
        <w:jc w:val="both"/>
        <w:rPr>
          <w:b/>
          <w:iCs/>
        </w:rPr>
      </w:pPr>
      <w:r w:rsidRPr="00922F98">
        <w:rPr>
          <w:b/>
          <w:iCs/>
        </w:rPr>
        <w:t>Сделать доклад на тему:</w:t>
      </w:r>
    </w:p>
    <w:p w:rsidR="00F70EA4" w:rsidRDefault="00F70EA4" w:rsidP="004708CB">
      <w:pPr>
        <w:autoSpaceDE w:val="0"/>
        <w:autoSpaceDN w:val="0"/>
        <w:adjustRightInd w:val="0"/>
        <w:rPr>
          <w:color w:val="000000"/>
          <w:shd w:val="clear" w:color="auto" w:fill="F9F9F7"/>
        </w:rPr>
      </w:pPr>
      <w:r w:rsidRPr="004708CB">
        <w:rPr>
          <w:color w:val="000000"/>
          <w:shd w:val="clear" w:color="auto" w:fill="FFFFFF"/>
        </w:rPr>
        <w:t>1. Генезис массовых коммуникаций.</w:t>
      </w:r>
      <w:r w:rsidRPr="004708CB">
        <w:rPr>
          <w:color w:val="000000"/>
        </w:rPr>
        <w:br/>
      </w:r>
      <w:r w:rsidRPr="004708CB">
        <w:rPr>
          <w:color w:val="000000"/>
          <w:shd w:val="clear" w:color="auto" w:fill="FFFFFF"/>
        </w:rPr>
        <w:t xml:space="preserve">2. </w:t>
      </w:r>
      <w:r w:rsidRPr="004708CB">
        <w:rPr>
          <w:color w:val="000000"/>
          <w:shd w:val="clear" w:color="auto" w:fill="F9F9F7"/>
        </w:rPr>
        <w:t xml:space="preserve">Коммуникативные революции (возникновение речи, изобретение письменности, изготовление печатного станка, появление электронных масс-медиа). </w:t>
      </w:r>
    </w:p>
    <w:p w:rsidR="00F70EA4" w:rsidRDefault="00F70EA4" w:rsidP="004708CB">
      <w:pPr>
        <w:autoSpaceDE w:val="0"/>
        <w:autoSpaceDN w:val="0"/>
        <w:adjustRightInd w:val="0"/>
        <w:rPr>
          <w:color w:val="000000"/>
          <w:shd w:val="clear" w:color="auto" w:fill="F9F9F7"/>
        </w:rPr>
      </w:pPr>
      <w:r>
        <w:rPr>
          <w:color w:val="000000"/>
          <w:shd w:val="clear" w:color="auto" w:fill="F9F9F7"/>
        </w:rPr>
        <w:t xml:space="preserve">3. </w:t>
      </w:r>
      <w:r w:rsidRPr="004708CB">
        <w:rPr>
          <w:color w:val="000000"/>
          <w:shd w:val="clear" w:color="auto" w:fill="F9F9F7"/>
        </w:rPr>
        <w:t xml:space="preserve">Теория «культурного взрыва» Ю.М. Лотмана. </w:t>
      </w:r>
    </w:p>
    <w:p w:rsidR="00F70EA4" w:rsidRDefault="00F70EA4" w:rsidP="0057246A">
      <w:pPr>
        <w:shd w:val="clear" w:color="auto" w:fill="FFFFFF"/>
      </w:pPr>
      <w:r>
        <w:rPr>
          <w:color w:val="000000"/>
          <w:shd w:val="clear" w:color="auto" w:fill="F9F9F7"/>
        </w:rPr>
        <w:t xml:space="preserve">4. </w:t>
      </w:r>
      <w:r w:rsidRPr="004708CB">
        <w:rPr>
          <w:color w:val="000000"/>
          <w:shd w:val="clear" w:color="auto" w:fill="F9F9F7"/>
        </w:rPr>
        <w:t xml:space="preserve">Концепция коммуникативных технологий Г.М. </w:t>
      </w:r>
      <w:proofErr w:type="spellStart"/>
      <w:r w:rsidRPr="004708CB">
        <w:rPr>
          <w:color w:val="000000"/>
          <w:shd w:val="clear" w:color="auto" w:fill="F9F9F7"/>
        </w:rPr>
        <w:t>Маклюэна</w:t>
      </w:r>
      <w:proofErr w:type="spellEnd"/>
      <w:r w:rsidRPr="004708CB">
        <w:rPr>
          <w:color w:val="000000"/>
          <w:shd w:val="clear" w:color="auto" w:fill="F9F9F7"/>
        </w:rPr>
        <w:t>.</w:t>
      </w:r>
      <w:r w:rsidRPr="004708CB">
        <w:rPr>
          <w:color w:val="000000"/>
        </w:rPr>
        <w:br/>
      </w:r>
      <w:r>
        <w:rPr>
          <w:color w:val="000000"/>
          <w:shd w:val="clear" w:color="auto" w:fill="FFFFFF"/>
        </w:rPr>
        <w:t>5</w:t>
      </w:r>
      <w:r w:rsidRPr="004708CB">
        <w:rPr>
          <w:color w:val="000000"/>
          <w:shd w:val="clear" w:color="auto" w:fill="FFFFFF"/>
        </w:rPr>
        <w:t xml:space="preserve">. </w:t>
      </w:r>
      <w:proofErr w:type="spellStart"/>
      <w:r w:rsidRPr="004708CB">
        <w:rPr>
          <w:color w:val="000000"/>
          <w:shd w:val="clear" w:color="auto" w:fill="FFFFFF"/>
        </w:rPr>
        <w:t>Антропосоциогинез</w:t>
      </w:r>
      <w:proofErr w:type="spellEnd"/>
      <w:r w:rsidRPr="004708CB">
        <w:rPr>
          <w:color w:val="000000"/>
          <w:shd w:val="clear" w:color="auto" w:fill="FFFFFF"/>
        </w:rPr>
        <w:t xml:space="preserve"> и социальная коммуникация.</w:t>
      </w:r>
      <w:r w:rsidRPr="004708CB">
        <w:rPr>
          <w:color w:val="000000"/>
        </w:rPr>
        <w:br/>
      </w:r>
    </w:p>
    <w:p w:rsidR="00F70EA4" w:rsidRDefault="00F70EA4" w:rsidP="0057246A">
      <w:pPr>
        <w:pStyle w:val="a3"/>
        <w:jc w:val="both"/>
        <w:rPr>
          <w:b/>
          <w:bCs/>
        </w:rPr>
      </w:pPr>
      <w:r>
        <w:rPr>
          <w:b/>
          <w:bCs/>
        </w:rPr>
        <w:t>Типовые проблемно-аналитические, практические  задания</w:t>
      </w:r>
    </w:p>
    <w:p w:rsidR="00F70EA4" w:rsidRPr="0057246A" w:rsidRDefault="00F70EA4" w:rsidP="0057246A">
      <w:pPr>
        <w:shd w:val="clear" w:color="auto" w:fill="FFFFFF"/>
      </w:pPr>
      <w:r w:rsidRPr="0057246A">
        <w:t xml:space="preserve">Глоссарий.  Запишите  определения  и  выучите  наизусть  следующие  понятия: </w:t>
      </w:r>
    </w:p>
    <w:p w:rsidR="00F70EA4" w:rsidRPr="0057246A" w:rsidRDefault="00F70EA4" w:rsidP="0057246A">
      <w:pPr>
        <w:shd w:val="clear" w:color="auto" w:fill="FFFFFF"/>
      </w:pPr>
      <w:r w:rsidRPr="0057246A">
        <w:t xml:space="preserve">книжность,  </w:t>
      </w:r>
      <w:proofErr w:type="spellStart"/>
      <w:r w:rsidRPr="0057246A">
        <w:t>словесность,мультимедийность</w:t>
      </w:r>
      <w:proofErr w:type="spellEnd"/>
      <w:r w:rsidRPr="0057246A">
        <w:t xml:space="preserve">,  </w:t>
      </w:r>
      <w:proofErr w:type="spellStart"/>
      <w:r w:rsidRPr="0057246A">
        <w:t>коммуникант</w:t>
      </w:r>
      <w:proofErr w:type="spellEnd"/>
      <w:r w:rsidRPr="0057246A">
        <w:t xml:space="preserve">,  гипертекст,  информационное </w:t>
      </w:r>
    </w:p>
    <w:p w:rsidR="00F70EA4" w:rsidRPr="0057246A" w:rsidRDefault="00F70EA4" w:rsidP="0057246A">
      <w:pPr>
        <w:shd w:val="clear" w:color="auto" w:fill="FFFFFF"/>
      </w:pPr>
      <w:r w:rsidRPr="0057246A">
        <w:t>общество</w:t>
      </w:r>
    </w:p>
    <w:p w:rsidR="00F70EA4" w:rsidRDefault="00F70EA4" w:rsidP="004708CB">
      <w:pPr>
        <w:autoSpaceDE w:val="0"/>
        <w:autoSpaceDN w:val="0"/>
        <w:adjustRightInd w:val="0"/>
        <w:rPr>
          <w:b/>
          <w:iCs/>
        </w:rPr>
      </w:pPr>
    </w:p>
    <w:p w:rsidR="00F70EA4" w:rsidRPr="002D34C3" w:rsidRDefault="00F70EA4" w:rsidP="000D59B3">
      <w:pPr>
        <w:autoSpaceDE w:val="0"/>
        <w:autoSpaceDN w:val="0"/>
        <w:adjustRightInd w:val="0"/>
        <w:jc w:val="both"/>
        <w:rPr>
          <w:b/>
          <w:iCs/>
        </w:rPr>
      </w:pPr>
      <w:r>
        <w:rPr>
          <w:b/>
          <w:iCs/>
        </w:rPr>
        <w:t xml:space="preserve">Тема 2. </w:t>
      </w:r>
      <w:r w:rsidRPr="00E4232B">
        <w:rPr>
          <w:b/>
          <w:bCs/>
          <w:lang w:eastAsia="ar-SA"/>
        </w:rPr>
        <w:t>Представление о коммуникации как о процессе и структуре. Субъекты коммуникации.</w:t>
      </w:r>
    </w:p>
    <w:p w:rsidR="00F70EA4" w:rsidRDefault="00F70EA4" w:rsidP="0068394B">
      <w:pPr>
        <w:autoSpaceDE w:val="0"/>
        <w:autoSpaceDN w:val="0"/>
        <w:adjustRightInd w:val="0"/>
        <w:ind w:left="720"/>
        <w:jc w:val="both"/>
        <w:rPr>
          <w:b/>
          <w:iCs/>
        </w:rPr>
      </w:pPr>
      <w:r>
        <w:rPr>
          <w:b/>
          <w:iCs/>
        </w:rPr>
        <w:t xml:space="preserve">Вопросы к занятию </w:t>
      </w:r>
    </w:p>
    <w:p w:rsidR="00F70EA4" w:rsidRDefault="00F70EA4" w:rsidP="00AE07D7">
      <w:pPr>
        <w:pStyle w:val="a3"/>
        <w:numPr>
          <w:ilvl w:val="0"/>
          <w:numId w:val="26"/>
        </w:numPr>
        <w:tabs>
          <w:tab w:val="left" w:pos="0"/>
          <w:tab w:val="left" w:pos="426"/>
        </w:tabs>
        <w:ind w:left="0" w:firstLine="0"/>
        <w:jc w:val="both"/>
      </w:pPr>
      <w:r>
        <w:t>Коммуникативный процесс</w:t>
      </w:r>
    </w:p>
    <w:p w:rsidR="00F70EA4" w:rsidRDefault="00F70EA4" w:rsidP="00AE07D7">
      <w:pPr>
        <w:pStyle w:val="a3"/>
        <w:numPr>
          <w:ilvl w:val="0"/>
          <w:numId w:val="26"/>
        </w:numPr>
        <w:tabs>
          <w:tab w:val="left" w:pos="0"/>
          <w:tab w:val="left" w:pos="426"/>
        </w:tabs>
        <w:ind w:left="0" w:firstLine="0"/>
        <w:jc w:val="both"/>
      </w:pPr>
      <w:r>
        <w:t>Сообщение (информация), код, канал</w:t>
      </w:r>
    </w:p>
    <w:p w:rsidR="00F70EA4" w:rsidRDefault="00F70EA4" w:rsidP="00AE07D7">
      <w:pPr>
        <w:pStyle w:val="a3"/>
        <w:numPr>
          <w:ilvl w:val="0"/>
          <w:numId w:val="26"/>
        </w:numPr>
        <w:tabs>
          <w:tab w:val="left" w:pos="0"/>
          <w:tab w:val="left" w:pos="426"/>
        </w:tabs>
        <w:ind w:left="0" w:firstLine="0"/>
        <w:jc w:val="both"/>
      </w:pPr>
      <w:r>
        <w:t>Факторы и барьеры коммуникации</w:t>
      </w:r>
    </w:p>
    <w:p w:rsidR="00F70EA4" w:rsidRDefault="00F70EA4" w:rsidP="00AE07D7">
      <w:pPr>
        <w:pStyle w:val="a3"/>
        <w:numPr>
          <w:ilvl w:val="0"/>
          <w:numId w:val="26"/>
        </w:numPr>
        <w:tabs>
          <w:tab w:val="left" w:pos="0"/>
          <w:tab w:val="left" w:pos="426"/>
        </w:tabs>
        <w:ind w:left="0" w:firstLine="0"/>
        <w:jc w:val="both"/>
      </w:pPr>
      <w:r>
        <w:t>Понятие эффективности коммуникации</w:t>
      </w:r>
    </w:p>
    <w:p w:rsidR="00F70EA4" w:rsidRPr="00E4232B" w:rsidRDefault="00F70EA4" w:rsidP="00AE07D7">
      <w:pPr>
        <w:pStyle w:val="a3"/>
        <w:numPr>
          <w:ilvl w:val="0"/>
          <w:numId w:val="26"/>
        </w:numPr>
        <w:tabs>
          <w:tab w:val="left" w:pos="0"/>
          <w:tab w:val="left" w:pos="426"/>
        </w:tabs>
        <w:ind w:left="0" w:firstLine="0"/>
        <w:rPr>
          <w:color w:val="000000"/>
        </w:rPr>
      </w:pPr>
      <w:r>
        <w:t>Коммуникативная компетентность в системе профессиональной подготовки специалиста</w:t>
      </w:r>
    </w:p>
    <w:p w:rsidR="00F70EA4" w:rsidRDefault="00F70EA4" w:rsidP="00922F98">
      <w:pPr>
        <w:autoSpaceDE w:val="0"/>
        <w:autoSpaceDN w:val="0"/>
        <w:adjustRightInd w:val="0"/>
        <w:jc w:val="both"/>
        <w:rPr>
          <w:b/>
          <w:iCs/>
        </w:rPr>
      </w:pPr>
    </w:p>
    <w:p w:rsidR="00F70EA4" w:rsidRDefault="00F70EA4" w:rsidP="004708CB">
      <w:pPr>
        <w:shd w:val="clear" w:color="auto" w:fill="F9F9F7"/>
        <w:ind w:firstLine="720"/>
        <w:rPr>
          <w:color w:val="000000"/>
        </w:rPr>
      </w:pPr>
      <w:r w:rsidRPr="004708CB">
        <w:rPr>
          <w:b/>
          <w:bCs/>
          <w:i/>
          <w:iCs/>
          <w:color w:val="000000"/>
        </w:rPr>
        <w:t>Темы для дискуссии</w:t>
      </w:r>
      <w:r w:rsidRPr="004708CB">
        <w:rPr>
          <w:color w:val="000000"/>
        </w:rPr>
        <w:t>:</w:t>
      </w:r>
    </w:p>
    <w:p w:rsidR="00F70EA4" w:rsidRDefault="00F70EA4" w:rsidP="004708CB">
      <w:pPr>
        <w:shd w:val="clear" w:color="auto" w:fill="F9F9F7"/>
        <w:rPr>
          <w:color w:val="000000"/>
        </w:rPr>
      </w:pPr>
      <w:r w:rsidRPr="004708CB">
        <w:rPr>
          <w:color w:val="000000"/>
        </w:rPr>
        <w:t>Виртуальная реальность – терапия или болезнь личности/общества</w:t>
      </w:r>
      <w:r>
        <w:rPr>
          <w:color w:val="000000"/>
        </w:rPr>
        <w:t>?</w:t>
      </w:r>
    </w:p>
    <w:p w:rsidR="00F70EA4" w:rsidRDefault="00F70EA4" w:rsidP="004708CB">
      <w:pPr>
        <w:shd w:val="clear" w:color="auto" w:fill="F9F9F7"/>
        <w:rPr>
          <w:color w:val="000000"/>
        </w:rPr>
      </w:pPr>
      <w:r w:rsidRPr="004708CB">
        <w:rPr>
          <w:color w:val="000000"/>
        </w:rPr>
        <w:t xml:space="preserve">Почему мы, по свидетельству экспертов, из самой читающей и грамотной страны мира превратились в </w:t>
      </w:r>
      <w:proofErr w:type="spellStart"/>
      <w:r w:rsidRPr="004708CB">
        <w:rPr>
          <w:color w:val="000000"/>
        </w:rPr>
        <w:t>малочитающую</w:t>
      </w:r>
      <w:proofErr w:type="spellEnd"/>
      <w:r w:rsidRPr="004708CB">
        <w:rPr>
          <w:color w:val="000000"/>
        </w:rPr>
        <w:t xml:space="preserve"> и малограмотную</w:t>
      </w:r>
      <w:r>
        <w:rPr>
          <w:color w:val="000000"/>
        </w:rPr>
        <w:t>?</w:t>
      </w:r>
    </w:p>
    <w:p w:rsidR="00F70EA4" w:rsidRDefault="00F70EA4" w:rsidP="004708CB">
      <w:pPr>
        <w:shd w:val="clear" w:color="auto" w:fill="F9F9F7"/>
        <w:rPr>
          <w:color w:val="000000"/>
        </w:rPr>
      </w:pPr>
      <w:r w:rsidRPr="004708CB">
        <w:rPr>
          <w:color w:val="000000"/>
        </w:rPr>
        <w:t>Почему мы разучились писать письма</w:t>
      </w:r>
      <w:r>
        <w:rPr>
          <w:color w:val="000000"/>
        </w:rPr>
        <w:t>?</w:t>
      </w:r>
    </w:p>
    <w:p w:rsidR="00F70EA4" w:rsidRDefault="00F70EA4" w:rsidP="004708CB">
      <w:pPr>
        <w:shd w:val="clear" w:color="auto" w:fill="F9F9F7"/>
        <w:rPr>
          <w:color w:val="000000"/>
        </w:rPr>
      </w:pPr>
      <w:r w:rsidRPr="004708CB">
        <w:rPr>
          <w:color w:val="000000"/>
        </w:rPr>
        <w:t>Электронная коммуникация: плюсы и минусы</w:t>
      </w:r>
    </w:p>
    <w:p w:rsidR="00F70EA4" w:rsidRDefault="00F70EA4" w:rsidP="00922F98">
      <w:pPr>
        <w:autoSpaceDE w:val="0"/>
        <w:autoSpaceDN w:val="0"/>
        <w:adjustRightInd w:val="0"/>
        <w:jc w:val="both"/>
        <w:rPr>
          <w:b/>
          <w:iCs/>
        </w:rPr>
      </w:pPr>
    </w:p>
    <w:p w:rsidR="00F70EA4" w:rsidRPr="00922F98" w:rsidRDefault="00F70EA4" w:rsidP="0068394B">
      <w:pPr>
        <w:autoSpaceDE w:val="0"/>
        <w:autoSpaceDN w:val="0"/>
        <w:adjustRightInd w:val="0"/>
        <w:jc w:val="both"/>
        <w:rPr>
          <w:b/>
          <w:iCs/>
        </w:rPr>
      </w:pPr>
      <w:r w:rsidRPr="00922F98">
        <w:rPr>
          <w:b/>
          <w:iCs/>
        </w:rPr>
        <w:t>Сделать доклад на тему:</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 xml:space="preserve">Виртуальная реальность как эффект коммуникативных технологий. </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 xml:space="preserve">Концепция информационного общества. </w:t>
      </w:r>
    </w:p>
    <w:p w:rsidR="00F70EA4" w:rsidRPr="004708CB" w:rsidRDefault="00F70EA4" w:rsidP="0068394B">
      <w:pPr>
        <w:autoSpaceDE w:val="0"/>
        <w:autoSpaceDN w:val="0"/>
        <w:adjustRightInd w:val="0"/>
        <w:jc w:val="both"/>
        <w:rPr>
          <w:color w:val="000000"/>
          <w:shd w:val="clear" w:color="auto" w:fill="F9F9F7"/>
        </w:rPr>
      </w:pPr>
      <w:r w:rsidRPr="004708CB">
        <w:rPr>
          <w:color w:val="000000"/>
          <w:shd w:val="clear" w:color="auto" w:fill="F9F9F7"/>
        </w:rPr>
        <w:t>Проблема информационной безопасности личности и общества.</w:t>
      </w:r>
    </w:p>
    <w:p w:rsidR="00F70EA4" w:rsidRDefault="00F70EA4" w:rsidP="0068394B">
      <w:pPr>
        <w:autoSpaceDE w:val="0"/>
        <w:autoSpaceDN w:val="0"/>
        <w:adjustRightInd w:val="0"/>
        <w:jc w:val="both"/>
        <w:rPr>
          <w:bCs/>
          <w:iCs/>
        </w:rPr>
      </w:pPr>
    </w:p>
    <w:p w:rsidR="00F70EA4" w:rsidRDefault="00F70EA4" w:rsidP="00FB6337">
      <w:pPr>
        <w:pStyle w:val="a3"/>
        <w:jc w:val="both"/>
        <w:rPr>
          <w:b/>
          <w:bCs/>
        </w:rPr>
      </w:pPr>
      <w:r>
        <w:rPr>
          <w:b/>
          <w:bCs/>
        </w:rPr>
        <w:t>Типовые проблемно-аналитические, практические  задания</w:t>
      </w:r>
    </w:p>
    <w:p w:rsidR="00F70EA4" w:rsidRPr="00FB6337" w:rsidRDefault="00F70EA4" w:rsidP="00FB6337">
      <w:pPr>
        <w:shd w:val="clear" w:color="auto" w:fill="FFFFFF"/>
      </w:pPr>
      <w:r>
        <w:t>1.О</w:t>
      </w:r>
      <w:r w:rsidRPr="00FB6337">
        <w:t xml:space="preserve">характеризуйте   определяющую   особенность   коммуникации </w:t>
      </w:r>
    </w:p>
    <w:p w:rsidR="00F70EA4" w:rsidRPr="00FB6337" w:rsidRDefault="00F70EA4" w:rsidP="00FB6337">
      <w:pPr>
        <w:shd w:val="clear" w:color="auto" w:fill="FFFFFF"/>
      </w:pPr>
      <w:r w:rsidRPr="00FB6337">
        <w:t>современной эпохи</w:t>
      </w:r>
      <w:r>
        <w:t>.</w:t>
      </w:r>
    </w:p>
    <w:p w:rsidR="00F70EA4" w:rsidRPr="00FB6337" w:rsidRDefault="00F70EA4" w:rsidP="00FB6337">
      <w:pPr>
        <w:shd w:val="clear" w:color="auto" w:fill="FFFFFF"/>
      </w:pPr>
      <w:r>
        <w:t>2.</w:t>
      </w:r>
      <w:r w:rsidRPr="00FB6337">
        <w:t xml:space="preserve">Приведите  примеры  расширений  человека  различных  исторических </w:t>
      </w:r>
    </w:p>
    <w:p w:rsidR="00F70EA4" w:rsidRPr="00FB6337" w:rsidRDefault="00F70EA4" w:rsidP="00FB6337">
      <w:pPr>
        <w:shd w:val="clear" w:color="auto" w:fill="FFFFFF"/>
      </w:pPr>
      <w:r w:rsidRPr="00FB6337">
        <w:t xml:space="preserve">эпох  и  культур.  Например,  первобытного  человека,  фараона  Древнего  Египта, буддийского монаха, европейского человека  эпохи средневековья: элементы  быта, оружие,  средства  передвижения  и  т.п.  Обязательно  указание      исторического периода,  места,  рода  деятельности  выбранного  персонажа  для  анализа. </w:t>
      </w:r>
    </w:p>
    <w:p w:rsidR="00F70EA4" w:rsidRPr="00FB6337" w:rsidRDefault="00F70EA4" w:rsidP="00FB6337">
      <w:pPr>
        <w:shd w:val="clear" w:color="auto" w:fill="FFFFFF"/>
      </w:pPr>
      <w:r w:rsidRPr="00FB6337">
        <w:t xml:space="preserve">Напишите эссе, объем эссе –1000 знаков. </w:t>
      </w:r>
    </w:p>
    <w:p w:rsidR="00F70EA4" w:rsidRPr="00FB6337" w:rsidRDefault="00F70EA4" w:rsidP="00FB6337">
      <w:pPr>
        <w:shd w:val="clear" w:color="auto" w:fill="FFFFFF"/>
      </w:pPr>
      <w:r>
        <w:t>3.</w:t>
      </w:r>
      <w:r w:rsidRPr="00FB6337">
        <w:t xml:space="preserve">Докажите,  что  коммуникативная  потребность –органически  присуща </w:t>
      </w:r>
    </w:p>
    <w:p w:rsidR="00F70EA4" w:rsidRPr="00FB6337" w:rsidRDefault="00F70EA4" w:rsidP="00FB6337">
      <w:pPr>
        <w:shd w:val="clear" w:color="auto" w:fill="FFFFFF"/>
      </w:pPr>
      <w:r w:rsidRPr="00FB6337">
        <w:t>духовному развития человека</w:t>
      </w:r>
    </w:p>
    <w:p w:rsidR="00F70EA4" w:rsidRPr="00922F98" w:rsidRDefault="00F70EA4" w:rsidP="0068394B">
      <w:pPr>
        <w:autoSpaceDE w:val="0"/>
        <w:autoSpaceDN w:val="0"/>
        <w:adjustRightInd w:val="0"/>
        <w:jc w:val="both"/>
        <w:rPr>
          <w:bCs/>
          <w:iCs/>
        </w:rPr>
      </w:pPr>
    </w:p>
    <w:p w:rsidR="00F70EA4" w:rsidRDefault="00F70EA4" w:rsidP="000D59B3">
      <w:pPr>
        <w:autoSpaceDE w:val="0"/>
        <w:autoSpaceDN w:val="0"/>
        <w:adjustRightInd w:val="0"/>
        <w:jc w:val="both"/>
        <w:rPr>
          <w:b/>
          <w:iCs/>
        </w:rPr>
      </w:pPr>
      <w:r>
        <w:rPr>
          <w:b/>
          <w:iCs/>
        </w:rPr>
        <w:t>Тема 3</w:t>
      </w:r>
      <w:r w:rsidRPr="002D34C3">
        <w:rPr>
          <w:b/>
          <w:iCs/>
        </w:rPr>
        <w:t xml:space="preserve">. </w:t>
      </w:r>
      <w:r w:rsidRPr="00E4232B">
        <w:rPr>
          <w:b/>
          <w:bCs/>
          <w:lang w:eastAsia="ar-SA"/>
        </w:rPr>
        <w:t>Речь как знаковая система вербальной коммуникации. Невербальная коммуникация. Семиотика.</w:t>
      </w:r>
    </w:p>
    <w:p w:rsidR="00F70EA4" w:rsidRDefault="00F70EA4" w:rsidP="00EA4C2D">
      <w:pPr>
        <w:autoSpaceDE w:val="0"/>
        <w:autoSpaceDN w:val="0"/>
        <w:adjustRightInd w:val="0"/>
        <w:ind w:left="720"/>
        <w:jc w:val="both"/>
        <w:rPr>
          <w:b/>
          <w:iCs/>
        </w:rPr>
      </w:pPr>
      <w:r>
        <w:rPr>
          <w:b/>
          <w:iCs/>
        </w:rPr>
        <w:t>Вопросы к занятию</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Средства коммуникации. Место естественного языка среди других знаковых систем.</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Моделирование дискурса: ментальная модель, фреймы, сценарии.</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Содержание коммуникации, понятие языка коммуникации</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Типология знаков</w:t>
      </w:r>
    </w:p>
    <w:p w:rsidR="00F70EA4" w:rsidRPr="00842928" w:rsidRDefault="00F70EA4" w:rsidP="00AE07D7">
      <w:pPr>
        <w:pStyle w:val="a3"/>
        <w:numPr>
          <w:ilvl w:val="0"/>
          <w:numId w:val="27"/>
        </w:numPr>
        <w:tabs>
          <w:tab w:val="left" w:pos="426"/>
        </w:tabs>
        <w:ind w:left="0" w:firstLine="0"/>
        <w:rPr>
          <w:bCs/>
          <w:iCs/>
        </w:rPr>
      </w:pPr>
      <w:r w:rsidRPr="00842928">
        <w:rPr>
          <w:bCs/>
        </w:rPr>
        <w:t>Семиотические особенности различных коммуникативных систем</w:t>
      </w:r>
    </w:p>
    <w:p w:rsidR="00F70EA4" w:rsidRDefault="00F70EA4" w:rsidP="0068394B">
      <w:pPr>
        <w:ind w:left="851" w:hanging="142"/>
        <w:jc w:val="both"/>
        <w:rPr>
          <w:b/>
          <w:iCs/>
        </w:rPr>
      </w:pPr>
    </w:p>
    <w:p w:rsidR="00F70EA4" w:rsidRPr="00922F98" w:rsidRDefault="00F70EA4" w:rsidP="0045186D">
      <w:pPr>
        <w:autoSpaceDE w:val="0"/>
        <w:autoSpaceDN w:val="0"/>
        <w:adjustRightInd w:val="0"/>
        <w:jc w:val="both"/>
        <w:rPr>
          <w:b/>
          <w:iCs/>
        </w:rPr>
      </w:pPr>
      <w:r w:rsidRPr="00922F98">
        <w:rPr>
          <w:b/>
          <w:iCs/>
        </w:rPr>
        <w:t>Сделать доклад на тему:</w:t>
      </w:r>
    </w:p>
    <w:p w:rsidR="00F70EA4" w:rsidRPr="0045186D" w:rsidRDefault="00F70EA4" w:rsidP="0045186D">
      <w:pPr>
        <w:shd w:val="clear" w:color="auto" w:fill="FFFFFF"/>
      </w:pPr>
      <w:r w:rsidRPr="0045186D">
        <w:t>Языковая личность как система.</w:t>
      </w:r>
    </w:p>
    <w:p w:rsidR="00F70EA4" w:rsidRPr="0045186D" w:rsidRDefault="00F70EA4" w:rsidP="0045186D">
      <w:pPr>
        <w:shd w:val="clear" w:color="auto" w:fill="FFFFFF"/>
      </w:pPr>
      <w:r w:rsidRPr="0045186D">
        <w:t>Компоненты языковой личности.</w:t>
      </w:r>
    </w:p>
    <w:p w:rsidR="00F70EA4" w:rsidRPr="0045186D" w:rsidRDefault="00F70EA4" w:rsidP="0045186D">
      <w:pPr>
        <w:shd w:val="clear" w:color="auto" w:fill="FFFFFF"/>
      </w:pPr>
      <w:r w:rsidRPr="0045186D">
        <w:t>Компоненты языковой способности.</w:t>
      </w:r>
    </w:p>
    <w:p w:rsidR="00F70EA4" w:rsidRPr="0045186D" w:rsidRDefault="00F70EA4" w:rsidP="0045186D">
      <w:pPr>
        <w:shd w:val="clear" w:color="auto" w:fill="FFFFFF"/>
      </w:pPr>
      <w:r w:rsidRPr="0045186D">
        <w:t>Функции языковой личности.</w:t>
      </w:r>
    </w:p>
    <w:p w:rsidR="00F70EA4" w:rsidRPr="0045186D" w:rsidRDefault="00F70EA4" w:rsidP="0045186D">
      <w:pPr>
        <w:shd w:val="clear" w:color="auto" w:fill="FFFFFF"/>
      </w:pPr>
      <w:r w:rsidRPr="0045186D">
        <w:t>Кодовая система текста</w:t>
      </w:r>
    </w:p>
    <w:p w:rsidR="00F70EA4" w:rsidRDefault="00F70EA4" w:rsidP="0068394B">
      <w:pPr>
        <w:ind w:left="851" w:hanging="142"/>
        <w:jc w:val="both"/>
        <w:rPr>
          <w:b/>
          <w:iCs/>
        </w:rPr>
      </w:pPr>
    </w:p>
    <w:p w:rsidR="00F70EA4" w:rsidRDefault="00F70EA4" w:rsidP="00976245">
      <w:pPr>
        <w:pStyle w:val="a3"/>
        <w:jc w:val="both"/>
        <w:rPr>
          <w:b/>
          <w:bCs/>
        </w:rPr>
      </w:pPr>
      <w:r>
        <w:rPr>
          <w:b/>
          <w:bCs/>
        </w:rPr>
        <w:t>Типовые проблемно-аналитические, практические  задания</w:t>
      </w:r>
    </w:p>
    <w:p w:rsidR="00F70EA4" w:rsidRPr="00976245" w:rsidRDefault="00F70EA4" w:rsidP="00976245">
      <w:pPr>
        <w:shd w:val="clear" w:color="auto" w:fill="F9F9F7"/>
        <w:ind w:firstLine="720"/>
        <w:rPr>
          <w:color w:val="000000"/>
        </w:rPr>
      </w:pPr>
      <w:r w:rsidRPr="00976245">
        <w:rPr>
          <w:color w:val="000000"/>
        </w:rPr>
        <w:t>Естественные семиотики</w:t>
      </w:r>
      <w:r>
        <w:rPr>
          <w:color w:val="000000"/>
        </w:rPr>
        <w:t>:</w:t>
      </w:r>
      <w:r w:rsidRPr="00976245">
        <w:rPr>
          <w:color w:val="000000"/>
        </w:rPr>
        <w:t xml:space="preserve"> Язык животных</w:t>
      </w:r>
    </w:p>
    <w:p w:rsidR="00F70EA4" w:rsidRDefault="00F70EA4" w:rsidP="00976245">
      <w:pPr>
        <w:shd w:val="clear" w:color="auto" w:fill="F9F9F7"/>
        <w:ind w:firstLine="720"/>
        <w:rPr>
          <w:color w:val="000000"/>
        </w:rPr>
      </w:pPr>
      <w:r w:rsidRPr="00976245">
        <w:rPr>
          <w:color w:val="000000"/>
        </w:rPr>
        <w:t>Искусственные (культурные) семиотики</w:t>
      </w:r>
      <w:r>
        <w:rPr>
          <w:color w:val="000000"/>
        </w:rPr>
        <w:t xml:space="preserve">: </w:t>
      </w:r>
    </w:p>
    <w:p w:rsidR="00F70EA4" w:rsidRDefault="00F70EA4" w:rsidP="00976245">
      <w:pPr>
        <w:shd w:val="clear" w:color="auto" w:fill="F9F9F7"/>
        <w:ind w:firstLine="720"/>
        <w:rPr>
          <w:color w:val="000000"/>
        </w:rPr>
      </w:pPr>
      <w:r w:rsidRPr="00976245">
        <w:rPr>
          <w:color w:val="000000"/>
        </w:rPr>
        <w:t>Семиотика повседневности: костюм, одежда как знаковая система; язык подарка; язык застолья, язык цветов и т.п</w:t>
      </w:r>
      <w:r>
        <w:rPr>
          <w:color w:val="000000"/>
        </w:rPr>
        <w:t>.</w:t>
      </w:r>
    </w:p>
    <w:p w:rsidR="00F70EA4" w:rsidRDefault="00F70EA4" w:rsidP="00976245">
      <w:pPr>
        <w:shd w:val="clear" w:color="auto" w:fill="F9F9F7"/>
        <w:ind w:firstLine="720"/>
        <w:rPr>
          <w:color w:val="000000"/>
        </w:rPr>
      </w:pPr>
      <w:r w:rsidRPr="00976245">
        <w:rPr>
          <w:color w:val="000000"/>
        </w:rPr>
        <w:t>Семиотика поведения (гендерная, возрастная, статусная, ролевая и т.п.)</w:t>
      </w:r>
      <w:r>
        <w:rPr>
          <w:color w:val="000000"/>
        </w:rPr>
        <w:t>.</w:t>
      </w:r>
    </w:p>
    <w:p w:rsidR="00F70EA4" w:rsidRDefault="00F70EA4" w:rsidP="00976245">
      <w:pPr>
        <w:shd w:val="clear" w:color="auto" w:fill="F9F9F7"/>
        <w:ind w:firstLine="720"/>
        <w:rPr>
          <w:color w:val="000000"/>
        </w:rPr>
      </w:pPr>
      <w:r w:rsidRPr="00976245">
        <w:rPr>
          <w:color w:val="000000"/>
        </w:rPr>
        <w:t>Семиотика искусств: скульптуры, архитектуры, иконы, музыки, танца, театра и т.п</w:t>
      </w:r>
      <w:r>
        <w:rPr>
          <w:color w:val="000000"/>
        </w:rPr>
        <w:t>.</w:t>
      </w:r>
    </w:p>
    <w:p w:rsidR="00F70EA4" w:rsidRDefault="00F70EA4" w:rsidP="00976245">
      <w:pPr>
        <w:shd w:val="clear" w:color="auto" w:fill="F9F9F7"/>
        <w:ind w:firstLine="720"/>
        <w:rPr>
          <w:color w:val="000000"/>
        </w:rPr>
      </w:pPr>
      <w:r w:rsidRPr="00976245">
        <w:rPr>
          <w:color w:val="000000"/>
        </w:rPr>
        <w:t>Семиотика города: дорожных знаков, вывесок и др</w:t>
      </w:r>
      <w:r>
        <w:rPr>
          <w:color w:val="000000"/>
        </w:rPr>
        <w:t>.</w:t>
      </w:r>
    </w:p>
    <w:p w:rsidR="00F70EA4" w:rsidRDefault="00F70EA4" w:rsidP="00976245">
      <w:pPr>
        <w:shd w:val="clear" w:color="auto" w:fill="F9F9F7"/>
        <w:ind w:firstLine="720"/>
        <w:rPr>
          <w:color w:val="000000"/>
        </w:rPr>
      </w:pPr>
      <w:r w:rsidRPr="00976245">
        <w:rPr>
          <w:color w:val="000000"/>
        </w:rPr>
        <w:t>Этническая и национально-государственная семиотика</w:t>
      </w:r>
      <w:r>
        <w:rPr>
          <w:color w:val="000000"/>
        </w:rPr>
        <w:t>.</w:t>
      </w:r>
    </w:p>
    <w:p w:rsidR="00F70EA4" w:rsidRPr="00976245" w:rsidRDefault="00F70EA4" w:rsidP="00976245">
      <w:pPr>
        <w:shd w:val="clear" w:color="auto" w:fill="F9F9F7"/>
        <w:ind w:firstLine="720"/>
        <w:rPr>
          <w:color w:val="000000"/>
        </w:rPr>
      </w:pPr>
      <w:r w:rsidRPr="00976245">
        <w:rPr>
          <w:color w:val="000000"/>
        </w:rPr>
        <w:t>Семиотика рекламы</w:t>
      </w:r>
      <w:r>
        <w:rPr>
          <w:color w:val="000000"/>
        </w:rPr>
        <w:t>.</w:t>
      </w:r>
    </w:p>
    <w:p w:rsidR="00F70EA4" w:rsidRDefault="00F70EA4" w:rsidP="0068394B">
      <w:pPr>
        <w:ind w:left="851" w:hanging="142"/>
        <w:jc w:val="both"/>
        <w:rPr>
          <w:b/>
          <w:iCs/>
        </w:rPr>
      </w:pPr>
    </w:p>
    <w:p w:rsidR="00F70EA4" w:rsidRDefault="00F70EA4" w:rsidP="00EA4C2D">
      <w:pPr>
        <w:ind w:left="426" w:hanging="426"/>
        <w:jc w:val="both"/>
        <w:rPr>
          <w:b/>
          <w:bCs/>
          <w:color w:val="000000"/>
        </w:rPr>
      </w:pPr>
      <w:r>
        <w:rPr>
          <w:b/>
          <w:iCs/>
        </w:rPr>
        <w:t xml:space="preserve">Тема 4. </w:t>
      </w:r>
      <w:r w:rsidRPr="00842928">
        <w:rPr>
          <w:b/>
          <w:bCs/>
          <w:lang w:eastAsia="ar-SA"/>
        </w:rPr>
        <w:t xml:space="preserve">Формы речевой коммуникации. </w:t>
      </w:r>
      <w:proofErr w:type="spellStart"/>
      <w:r w:rsidRPr="00842928">
        <w:rPr>
          <w:b/>
          <w:bCs/>
          <w:lang w:eastAsia="ar-SA"/>
        </w:rPr>
        <w:t>Устноречевая</w:t>
      </w:r>
      <w:proofErr w:type="spellEnd"/>
      <w:r w:rsidRPr="00842928">
        <w:rPr>
          <w:b/>
          <w:bCs/>
          <w:lang w:eastAsia="ar-SA"/>
        </w:rPr>
        <w:t xml:space="preserve"> и </w:t>
      </w:r>
      <w:proofErr w:type="spellStart"/>
      <w:r w:rsidRPr="00842928">
        <w:rPr>
          <w:b/>
          <w:bCs/>
          <w:lang w:eastAsia="ar-SA"/>
        </w:rPr>
        <w:t>письменноречевая</w:t>
      </w:r>
      <w:proofErr w:type="spellEnd"/>
      <w:r w:rsidRPr="00842928">
        <w:rPr>
          <w:b/>
          <w:bCs/>
          <w:lang w:eastAsia="ar-SA"/>
        </w:rPr>
        <w:t xml:space="preserve"> коммуникация.</w:t>
      </w:r>
    </w:p>
    <w:p w:rsidR="00F70EA4" w:rsidRDefault="00F70EA4" w:rsidP="006B73CE">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28"/>
        </w:numPr>
        <w:tabs>
          <w:tab w:val="left" w:pos="284"/>
          <w:tab w:val="left" w:pos="383"/>
        </w:tabs>
        <w:ind w:left="0" w:firstLine="0"/>
        <w:jc w:val="both"/>
      </w:pPr>
      <w:r>
        <w:t xml:space="preserve">Диалог. Монолог. Спор как разновидность речевой коммуникации. </w:t>
      </w:r>
    </w:p>
    <w:p w:rsidR="00F70EA4" w:rsidRDefault="00F70EA4" w:rsidP="00AE07D7">
      <w:pPr>
        <w:pStyle w:val="a3"/>
        <w:numPr>
          <w:ilvl w:val="0"/>
          <w:numId w:val="28"/>
        </w:numPr>
        <w:tabs>
          <w:tab w:val="left" w:pos="284"/>
          <w:tab w:val="left" w:pos="383"/>
        </w:tabs>
        <w:ind w:left="0" w:firstLine="0"/>
        <w:jc w:val="both"/>
      </w:pPr>
      <w:r>
        <w:lastRenderedPageBreak/>
        <w:t xml:space="preserve">Стратегия и тактика аргументации. </w:t>
      </w:r>
    </w:p>
    <w:p w:rsidR="00F70EA4" w:rsidRDefault="00F70EA4" w:rsidP="00AE07D7">
      <w:pPr>
        <w:pStyle w:val="a3"/>
        <w:numPr>
          <w:ilvl w:val="0"/>
          <w:numId w:val="28"/>
        </w:numPr>
        <w:tabs>
          <w:tab w:val="left" w:pos="284"/>
          <w:tab w:val="left" w:pos="383"/>
        </w:tabs>
        <w:ind w:left="0" w:firstLine="0"/>
        <w:jc w:val="both"/>
      </w:pPr>
      <w:r>
        <w:t xml:space="preserve">Убеждение и внушение как способы коммуникативного воздействия на аудиторию. </w:t>
      </w:r>
    </w:p>
    <w:p w:rsidR="00F70EA4" w:rsidRDefault="00F70EA4" w:rsidP="00AE07D7">
      <w:pPr>
        <w:pStyle w:val="a3"/>
        <w:numPr>
          <w:ilvl w:val="0"/>
          <w:numId w:val="28"/>
        </w:numPr>
        <w:tabs>
          <w:tab w:val="left" w:pos="284"/>
          <w:tab w:val="left" w:pos="383"/>
        </w:tabs>
        <w:ind w:left="0" w:firstLine="0"/>
        <w:jc w:val="both"/>
      </w:pPr>
      <w:r>
        <w:t>Виды устно-речевой  коммуникации.</w:t>
      </w:r>
    </w:p>
    <w:p w:rsidR="00F70EA4" w:rsidRDefault="00F70EA4" w:rsidP="00AE07D7">
      <w:pPr>
        <w:pStyle w:val="a3"/>
        <w:numPr>
          <w:ilvl w:val="0"/>
          <w:numId w:val="28"/>
        </w:numPr>
        <w:tabs>
          <w:tab w:val="left" w:pos="284"/>
        </w:tabs>
        <w:ind w:left="0" w:firstLine="0"/>
        <w:jc w:val="both"/>
      </w:pPr>
      <w:r>
        <w:t>Письменно-речевая коммуникация: свойства, виды и функции.</w:t>
      </w:r>
    </w:p>
    <w:p w:rsidR="00F70EA4" w:rsidRDefault="00F70EA4" w:rsidP="00842928">
      <w:pPr>
        <w:jc w:val="both"/>
        <w:rPr>
          <w:b/>
        </w:rPr>
      </w:pPr>
    </w:p>
    <w:p w:rsidR="00F70EA4" w:rsidRPr="00922F98" w:rsidRDefault="00F70EA4" w:rsidP="00976245">
      <w:pPr>
        <w:autoSpaceDE w:val="0"/>
        <w:autoSpaceDN w:val="0"/>
        <w:adjustRightInd w:val="0"/>
        <w:jc w:val="both"/>
        <w:rPr>
          <w:b/>
          <w:iCs/>
        </w:rPr>
      </w:pPr>
      <w:r w:rsidRPr="00922F98">
        <w:rPr>
          <w:b/>
          <w:iCs/>
        </w:rPr>
        <w:t>Сделать доклад на тему:</w:t>
      </w:r>
    </w:p>
    <w:p w:rsidR="00F70EA4" w:rsidRPr="00976245" w:rsidRDefault="00F70EA4" w:rsidP="00976245">
      <w:pPr>
        <w:shd w:val="clear" w:color="auto" w:fill="FFFFFF"/>
      </w:pPr>
      <w:r w:rsidRPr="00976245">
        <w:t>Гипотеза о взаимосвязи языка и культуры Сепира-Уорфа.</w:t>
      </w:r>
    </w:p>
    <w:p w:rsidR="00F70EA4" w:rsidRPr="00976245" w:rsidRDefault="00F70EA4" w:rsidP="00976245">
      <w:pPr>
        <w:shd w:val="clear" w:color="auto" w:fill="FFFFFF"/>
      </w:pPr>
      <w:r w:rsidRPr="00976245">
        <w:t>Языковая картина мира и языковая компетентность.</w:t>
      </w:r>
    </w:p>
    <w:p w:rsidR="00F70EA4" w:rsidRPr="00976245" w:rsidRDefault="00F70EA4" w:rsidP="00976245">
      <w:pPr>
        <w:shd w:val="clear" w:color="auto" w:fill="FFFFFF"/>
      </w:pPr>
      <w:r w:rsidRPr="00976245">
        <w:t>Понятие «общение» и «коммуникация». Структура коммуникативного акта.</w:t>
      </w:r>
    </w:p>
    <w:p w:rsidR="00F70EA4" w:rsidRDefault="00F70EA4" w:rsidP="00842928">
      <w:pPr>
        <w:jc w:val="both"/>
        <w:rPr>
          <w:b/>
        </w:rPr>
      </w:pPr>
    </w:p>
    <w:p w:rsidR="00F70EA4" w:rsidRDefault="00F70EA4" w:rsidP="00976245">
      <w:pPr>
        <w:pStyle w:val="a3"/>
        <w:jc w:val="both"/>
        <w:rPr>
          <w:b/>
          <w:iCs/>
        </w:rPr>
      </w:pPr>
      <w:r>
        <w:rPr>
          <w:b/>
          <w:bCs/>
        </w:rPr>
        <w:t>Типовые проблемно-аналитические, практические  задания</w:t>
      </w:r>
      <w:r>
        <w:rPr>
          <w:b/>
          <w:iCs/>
        </w:rPr>
        <w:t xml:space="preserve">: </w:t>
      </w:r>
    </w:p>
    <w:p w:rsidR="00F70EA4" w:rsidRPr="0045186D" w:rsidRDefault="00F70EA4" w:rsidP="00976245">
      <w:pPr>
        <w:rPr>
          <w:color w:val="000000"/>
          <w:shd w:val="clear" w:color="auto" w:fill="FFFFFF"/>
        </w:rPr>
      </w:pPr>
      <w:r w:rsidRPr="0045186D">
        <w:rPr>
          <w:color w:val="000000"/>
          <w:shd w:val="clear" w:color="auto" w:fill="FFFFFF"/>
        </w:rPr>
        <w:t xml:space="preserve">Диалектическая теория отношений Л. </w:t>
      </w:r>
      <w:proofErr w:type="spellStart"/>
      <w:r w:rsidRPr="0045186D">
        <w:rPr>
          <w:color w:val="000000"/>
          <w:shd w:val="clear" w:color="auto" w:fill="FFFFFF"/>
        </w:rPr>
        <w:t>Бакстера</w:t>
      </w:r>
      <w:proofErr w:type="spellEnd"/>
      <w:r w:rsidRPr="0045186D">
        <w:rPr>
          <w:color w:val="000000"/>
        </w:rPr>
        <w:br/>
      </w:r>
      <w:r w:rsidRPr="0045186D">
        <w:rPr>
          <w:color w:val="000000"/>
          <w:shd w:val="clear" w:color="auto" w:fill="FFFFFF"/>
        </w:rPr>
        <w:t xml:space="preserve">Теория снижения неопределенности Ч. </w:t>
      </w:r>
      <w:proofErr w:type="spellStart"/>
      <w:r w:rsidRPr="0045186D">
        <w:rPr>
          <w:color w:val="000000"/>
          <w:shd w:val="clear" w:color="auto" w:fill="FFFFFF"/>
        </w:rPr>
        <w:t>Бергера</w:t>
      </w:r>
      <w:proofErr w:type="spellEnd"/>
      <w:r w:rsidRPr="0045186D">
        <w:rPr>
          <w:color w:val="000000"/>
          <w:shd w:val="clear" w:color="auto" w:fill="FFFFFF"/>
        </w:rPr>
        <w:t>.</w:t>
      </w:r>
      <w:r w:rsidRPr="0045186D">
        <w:rPr>
          <w:color w:val="000000"/>
        </w:rPr>
        <w:br/>
      </w:r>
      <w:r w:rsidRPr="0045186D">
        <w:rPr>
          <w:color w:val="000000"/>
          <w:shd w:val="clear" w:color="auto" w:fill="FFFFFF"/>
        </w:rPr>
        <w:t xml:space="preserve">Теория управления неопределенностью У. </w:t>
      </w:r>
      <w:proofErr w:type="spellStart"/>
      <w:r w:rsidRPr="0045186D">
        <w:rPr>
          <w:color w:val="000000"/>
          <w:shd w:val="clear" w:color="auto" w:fill="FFFFFF"/>
        </w:rPr>
        <w:t>Гудикунста</w:t>
      </w:r>
      <w:proofErr w:type="spellEnd"/>
      <w:r w:rsidRPr="0045186D">
        <w:rPr>
          <w:color w:val="000000"/>
          <w:shd w:val="clear" w:color="auto" w:fill="FFFFFF"/>
        </w:rPr>
        <w:t>.</w:t>
      </w:r>
      <w:r w:rsidRPr="0045186D">
        <w:rPr>
          <w:color w:val="000000"/>
        </w:rPr>
        <w:br/>
      </w:r>
      <w:r w:rsidRPr="0045186D">
        <w:rPr>
          <w:color w:val="000000"/>
          <w:shd w:val="clear" w:color="auto" w:fill="FFFFFF"/>
        </w:rPr>
        <w:t>Лингвистические подходы к изучению теории коммуникации.</w:t>
      </w:r>
      <w:r w:rsidRPr="0045186D">
        <w:rPr>
          <w:color w:val="000000"/>
        </w:rPr>
        <w:br/>
      </w:r>
      <w:r w:rsidRPr="0045186D">
        <w:rPr>
          <w:color w:val="000000"/>
          <w:shd w:val="clear" w:color="auto" w:fill="FFFFFF"/>
        </w:rPr>
        <w:t xml:space="preserve"> Структурная лингвистка Ф. де Соссюра.</w:t>
      </w:r>
      <w:r w:rsidRPr="0045186D">
        <w:rPr>
          <w:color w:val="000000"/>
        </w:rPr>
        <w:br/>
      </w:r>
      <w:r w:rsidRPr="0045186D">
        <w:rPr>
          <w:color w:val="000000"/>
          <w:shd w:val="clear" w:color="auto" w:fill="FFFFFF"/>
        </w:rPr>
        <w:t xml:space="preserve"> Социолингвистический подход в теории коммуникации.</w:t>
      </w:r>
    </w:p>
    <w:p w:rsidR="00F70EA4" w:rsidRDefault="00F70EA4" w:rsidP="0068394B">
      <w:pPr>
        <w:autoSpaceDE w:val="0"/>
        <w:autoSpaceDN w:val="0"/>
        <w:adjustRightInd w:val="0"/>
        <w:ind w:left="720"/>
        <w:jc w:val="both"/>
        <w:rPr>
          <w:b/>
          <w:iCs/>
        </w:rPr>
      </w:pPr>
    </w:p>
    <w:p w:rsidR="00F70EA4" w:rsidRPr="00842928" w:rsidRDefault="00F70EA4" w:rsidP="000D59B3">
      <w:pPr>
        <w:autoSpaceDE w:val="0"/>
        <w:autoSpaceDN w:val="0"/>
        <w:adjustRightInd w:val="0"/>
        <w:jc w:val="both"/>
        <w:rPr>
          <w:b/>
          <w:bCs/>
          <w:iCs/>
        </w:rPr>
      </w:pPr>
      <w:r>
        <w:rPr>
          <w:b/>
          <w:iCs/>
        </w:rPr>
        <w:t xml:space="preserve">Тема 5. </w:t>
      </w:r>
      <w:r w:rsidRPr="00842928">
        <w:rPr>
          <w:b/>
          <w:bCs/>
          <w:lang w:eastAsia="ar-SA"/>
        </w:rPr>
        <w:t>Межличностная коммуникация. Коммуникация в малой группе.</w:t>
      </w:r>
    </w:p>
    <w:p w:rsidR="00F70EA4" w:rsidRDefault="00F70EA4" w:rsidP="0068394B">
      <w:pPr>
        <w:autoSpaceDE w:val="0"/>
        <w:autoSpaceDN w:val="0"/>
        <w:adjustRightInd w:val="0"/>
        <w:ind w:left="720"/>
        <w:jc w:val="both"/>
        <w:rPr>
          <w:b/>
          <w:iCs/>
        </w:rPr>
      </w:pPr>
      <w:r>
        <w:rPr>
          <w:b/>
          <w:iCs/>
        </w:rPr>
        <w:t>Вопросы к занятию</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 xml:space="preserve">Коммуникативная личность как составная часть аудитории коммуникации. </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Особенности межличностной коммуникации.</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Специфика  коммуникации в малых группах.</w:t>
      </w:r>
    </w:p>
    <w:p w:rsidR="00F70EA4" w:rsidRPr="00842928" w:rsidRDefault="00F70EA4" w:rsidP="00AE07D7">
      <w:pPr>
        <w:pStyle w:val="a3"/>
        <w:numPr>
          <w:ilvl w:val="0"/>
          <w:numId w:val="29"/>
        </w:numPr>
        <w:tabs>
          <w:tab w:val="left" w:pos="426"/>
        </w:tabs>
        <w:ind w:left="0" w:firstLine="0"/>
        <w:jc w:val="both"/>
      </w:pPr>
      <w:r w:rsidRPr="00842928">
        <w:t>Понятие, виды и функции коммуникации в малой группе.</w:t>
      </w:r>
    </w:p>
    <w:p w:rsidR="00F70EA4" w:rsidRDefault="00F70EA4" w:rsidP="00842928">
      <w:pPr>
        <w:pStyle w:val="a3"/>
        <w:ind w:left="0"/>
        <w:jc w:val="both"/>
      </w:pPr>
    </w:p>
    <w:p w:rsidR="00F70EA4" w:rsidRPr="00922F98" w:rsidRDefault="00F70EA4" w:rsidP="00976245">
      <w:pPr>
        <w:autoSpaceDE w:val="0"/>
        <w:autoSpaceDN w:val="0"/>
        <w:adjustRightInd w:val="0"/>
        <w:jc w:val="both"/>
        <w:rPr>
          <w:b/>
          <w:iCs/>
        </w:rPr>
      </w:pPr>
      <w:r w:rsidRPr="00922F98">
        <w:rPr>
          <w:b/>
          <w:iCs/>
        </w:rPr>
        <w:t>Сделать доклад на тему:</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Коммуникативные стили (стили межличностного взаимодействия): «концепция жизненного стиля» австрийского психолога А. Адлера;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«стилей лидерства» К. Левина,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«ориентационная концепция» немецкого психолога К. </w:t>
      </w:r>
      <w:proofErr w:type="spellStart"/>
      <w:r w:rsidRPr="0057246A">
        <w:rPr>
          <w:color w:val="000000"/>
          <w:shd w:val="clear" w:color="auto" w:fill="F9F9F7"/>
        </w:rPr>
        <w:t>Хорни</w:t>
      </w:r>
      <w:proofErr w:type="spellEnd"/>
      <w:r w:rsidRPr="0057246A">
        <w:rPr>
          <w:color w:val="000000"/>
          <w:shd w:val="clear" w:color="auto" w:fill="F9F9F7"/>
        </w:rPr>
        <w:t xml:space="preserve">; </w:t>
      </w:r>
    </w:p>
    <w:p w:rsidR="00F70EA4" w:rsidRDefault="00F70EA4" w:rsidP="00842928">
      <w:pPr>
        <w:pStyle w:val="a3"/>
        <w:ind w:left="0"/>
        <w:jc w:val="both"/>
        <w:rPr>
          <w:color w:val="000000"/>
          <w:shd w:val="clear" w:color="auto" w:fill="F9F9F7"/>
        </w:rPr>
      </w:pPr>
      <w:r w:rsidRPr="0057246A">
        <w:rPr>
          <w:color w:val="000000"/>
          <w:shd w:val="clear" w:color="auto" w:fill="F9F9F7"/>
        </w:rPr>
        <w:t xml:space="preserve">«концепция паттернов коммуникации» американского психолога В. Сатир;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самораскрытия» американских психологов Дж. </w:t>
      </w:r>
      <w:proofErr w:type="spellStart"/>
      <w:r w:rsidRPr="0057246A">
        <w:rPr>
          <w:color w:val="000000"/>
          <w:shd w:val="clear" w:color="auto" w:fill="F9F9F7"/>
        </w:rPr>
        <w:t>Луфта</w:t>
      </w:r>
      <w:proofErr w:type="spellEnd"/>
      <w:r w:rsidRPr="0057246A">
        <w:rPr>
          <w:color w:val="000000"/>
          <w:shd w:val="clear" w:color="auto" w:fill="F9F9F7"/>
        </w:rPr>
        <w:t xml:space="preserve"> и Х. </w:t>
      </w:r>
      <w:proofErr w:type="spellStart"/>
      <w:r w:rsidRPr="0057246A">
        <w:rPr>
          <w:color w:val="000000"/>
          <w:shd w:val="clear" w:color="auto" w:fill="F9F9F7"/>
        </w:rPr>
        <w:t>Ингхэма</w:t>
      </w:r>
      <w:proofErr w:type="spellEnd"/>
      <w:r w:rsidRPr="0057246A">
        <w:rPr>
          <w:color w:val="000000"/>
          <w:shd w:val="clear" w:color="auto" w:fill="F9F9F7"/>
        </w:rPr>
        <w:t xml:space="preserve"> («Окно </w:t>
      </w:r>
      <w:proofErr w:type="spellStart"/>
      <w:r w:rsidRPr="0057246A">
        <w:rPr>
          <w:color w:val="000000"/>
          <w:shd w:val="clear" w:color="auto" w:fill="F9F9F7"/>
        </w:rPr>
        <w:t>Джохарри</w:t>
      </w:r>
      <w:proofErr w:type="spellEnd"/>
      <w:r w:rsidRPr="0057246A">
        <w:rPr>
          <w:color w:val="000000"/>
          <w:shd w:val="clear" w:color="auto" w:fill="F9F9F7"/>
        </w:rPr>
        <w:t xml:space="preserve">»);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«ценностная концепция» российского психолога Е.Л. Доценко;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продуктивного/непродуктивного взаимодействия» российского психолога В.А. </w:t>
      </w:r>
      <w:proofErr w:type="spellStart"/>
      <w:r w:rsidRPr="0057246A">
        <w:rPr>
          <w:color w:val="000000"/>
          <w:shd w:val="clear" w:color="auto" w:fill="F9F9F7"/>
        </w:rPr>
        <w:t>Горяниной</w:t>
      </w:r>
      <w:proofErr w:type="spellEnd"/>
      <w:r w:rsidRPr="0057246A">
        <w:rPr>
          <w:color w:val="000000"/>
          <w:shd w:val="clear" w:color="auto" w:fill="F9F9F7"/>
        </w:rPr>
        <w:t xml:space="preserve">; </w:t>
      </w:r>
    </w:p>
    <w:p w:rsidR="00F70EA4" w:rsidRPr="0057246A" w:rsidRDefault="00F70EA4" w:rsidP="00842928">
      <w:pPr>
        <w:pStyle w:val="a3"/>
        <w:ind w:left="0"/>
        <w:jc w:val="both"/>
      </w:pPr>
      <w:r w:rsidRPr="0057246A">
        <w:rPr>
          <w:color w:val="000000"/>
          <w:shd w:val="clear" w:color="auto" w:fill="F9F9F7"/>
        </w:rPr>
        <w:t>классификация коммуникаторов по способности к кооперации российского лингвиста К. Седова.</w:t>
      </w:r>
    </w:p>
    <w:p w:rsidR="00F70EA4" w:rsidRDefault="00F70EA4" w:rsidP="0068394B">
      <w:pPr>
        <w:pStyle w:val="a3"/>
        <w:jc w:val="both"/>
        <w:rPr>
          <w:b/>
          <w:bCs/>
        </w:rPr>
      </w:pPr>
    </w:p>
    <w:p w:rsidR="00F70EA4" w:rsidRPr="00491671" w:rsidRDefault="00F70EA4" w:rsidP="0068394B">
      <w:pPr>
        <w:pStyle w:val="a3"/>
        <w:jc w:val="both"/>
        <w:rPr>
          <w:b/>
          <w:bCs/>
        </w:rPr>
      </w:pPr>
      <w:r>
        <w:rPr>
          <w:b/>
          <w:bCs/>
        </w:rPr>
        <w:t>Типовые проблемно-аналитические, практические  задания</w:t>
      </w:r>
    </w:p>
    <w:p w:rsidR="00F70EA4" w:rsidRPr="001C4AC0" w:rsidRDefault="00F70EA4" w:rsidP="001C4AC0">
      <w:pPr>
        <w:shd w:val="clear" w:color="auto" w:fill="FFFFFF"/>
      </w:pPr>
      <w:r w:rsidRPr="001C4AC0">
        <w:t xml:space="preserve">Охарактеризуйте   такое   свойство   агитационной   коммуникации,   как </w:t>
      </w:r>
    </w:p>
    <w:p w:rsidR="00F70EA4" w:rsidRPr="001C4AC0" w:rsidRDefault="00F70EA4" w:rsidP="001C4AC0">
      <w:pPr>
        <w:shd w:val="clear" w:color="auto" w:fill="FFFFFF"/>
      </w:pPr>
      <w:r w:rsidRPr="001C4AC0">
        <w:t>преобладание визуальной составляющей над вербальной.</w:t>
      </w:r>
    </w:p>
    <w:p w:rsidR="00F70EA4" w:rsidRPr="001C4AC0" w:rsidRDefault="00F70EA4" w:rsidP="001C4AC0">
      <w:pPr>
        <w:shd w:val="clear" w:color="auto" w:fill="FFFFFF"/>
      </w:pPr>
      <w:r w:rsidRPr="001C4AC0">
        <w:t>Почему для агитационной коммуникации важно сформировать положительное отношение к коммуникатору?</w:t>
      </w:r>
    </w:p>
    <w:p w:rsidR="00F70EA4" w:rsidRPr="001C4AC0" w:rsidRDefault="00F70EA4" w:rsidP="001C4AC0">
      <w:pPr>
        <w:shd w:val="clear" w:color="auto" w:fill="FFFFFF"/>
      </w:pPr>
      <w:r w:rsidRPr="001C4AC0">
        <w:t>Прокомментируйте  следующую  мыль:  «Мы  слушаем  не  речь,  а  человека, который говорит»</w:t>
      </w:r>
    </w:p>
    <w:p w:rsidR="00F70EA4" w:rsidRPr="001C4AC0" w:rsidRDefault="00F70EA4" w:rsidP="001C4AC0">
      <w:pPr>
        <w:shd w:val="clear" w:color="auto" w:fill="FFFFFF"/>
      </w:pPr>
      <w:r w:rsidRPr="001C4AC0">
        <w:t xml:space="preserve">В каких коммуникативных ситуациях оправдан принцип повторения? </w:t>
      </w:r>
    </w:p>
    <w:p w:rsidR="00F70EA4" w:rsidRPr="001C4AC0" w:rsidRDefault="00F70EA4" w:rsidP="001C4AC0">
      <w:pPr>
        <w:shd w:val="clear" w:color="auto" w:fill="FFFFFF"/>
      </w:pPr>
      <w:r w:rsidRPr="001C4AC0">
        <w:t xml:space="preserve">Почему    социально-организационные    коммуникации,    оказывающие </w:t>
      </w:r>
    </w:p>
    <w:p w:rsidR="00F70EA4" w:rsidRPr="001C4AC0" w:rsidRDefault="00F70EA4" w:rsidP="001C4AC0">
      <w:pPr>
        <w:shd w:val="clear" w:color="auto" w:fill="FFFFFF"/>
      </w:pPr>
      <w:r w:rsidRPr="001C4AC0">
        <w:t xml:space="preserve">значительное  влияние  на  сотрудников  (внутренних  клиентов),  должны </w:t>
      </w:r>
    </w:p>
    <w:p w:rsidR="00F70EA4" w:rsidRPr="001C4AC0" w:rsidRDefault="00F70EA4" w:rsidP="001C4AC0">
      <w:pPr>
        <w:shd w:val="clear" w:color="auto" w:fill="FFFFFF"/>
      </w:pPr>
      <w:r w:rsidRPr="001C4AC0">
        <w:lastRenderedPageBreak/>
        <w:t>подкрепляться повторяющимися личными сообщениями топ-менеджера?</w:t>
      </w:r>
    </w:p>
    <w:p w:rsidR="00F70EA4" w:rsidRPr="001C4AC0" w:rsidRDefault="00F70EA4" w:rsidP="001C4AC0">
      <w:pPr>
        <w:shd w:val="clear" w:color="auto" w:fill="FFFFFF"/>
      </w:pPr>
      <w:r w:rsidRPr="001C4AC0">
        <w:t>Что означает тактика «коммуникативной накрутки»?</w:t>
      </w:r>
    </w:p>
    <w:p w:rsidR="00F70EA4" w:rsidRDefault="00F70EA4" w:rsidP="002E661A">
      <w:pPr>
        <w:autoSpaceDE w:val="0"/>
        <w:autoSpaceDN w:val="0"/>
        <w:adjustRightInd w:val="0"/>
        <w:ind w:left="720"/>
        <w:jc w:val="both"/>
        <w:rPr>
          <w:b/>
          <w:iCs/>
        </w:rPr>
      </w:pPr>
    </w:p>
    <w:p w:rsidR="00F70EA4" w:rsidRPr="002D34C3" w:rsidRDefault="00F70EA4" w:rsidP="00EA4C2D">
      <w:pPr>
        <w:autoSpaceDE w:val="0"/>
        <w:autoSpaceDN w:val="0"/>
        <w:adjustRightInd w:val="0"/>
        <w:ind w:left="720"/>
        <w:jc w:val="both"/>
        <w:rPr>
          <w:b/>
          <w:iCs/>
        </w:rPr>
      </w:pPr>
      <w:r>
        <w:rPr>
          <w:b/>
          <w:iCs/>
        </w:rPr>
        <w:t xml:space="preserve">Тема 6. </w:t>
      </w:r>
      <w:r w:rsidRPr="00842928">
        <w:rPr>
          <w:b/>
          <w:bCs/>
          <w:lang w:eastAsia="ar-SA"/>
        </w:rPr>
        <w:t>Массовая коммуникация</w:t>
      </w:r>
    </w:p>
    <w:p w:rsidR="00F70EA4" w:rsidRDefault="00F70EA4" w:rsidP="0068394B">
      <w:pPr>
        <w:autoSpaceDE w:val="0"/>
        <w:autoSpaceDN w:val="0"/>
        <w:adjustRightInd w:val="0"/>
        <w:ind w:left="720"/>
        <w:jc w:val="both"/>
        <w:rPr>
          <w:b/>
          <w:iCs/>
        </w:rPr>
      </w:pPr>
      <w:r>
        <w:rPr>
          <w:b/>
          <w:iCs/>
        </w:rPr>
        <w:t>Вопросы к занятию</w:t>
      </w:r>
    </w:p>
    <w:p w:rsidR="00F70EA4" w:rsidRPr="00842928" w:rsidRDefault="00F70EA4" w:rsidP="00AE07D7">
      <w:pPr>
        <w:pStyle w:val="a8"/>
        <w:numPr>
          <w:ilvl w:val="0"/>
          <w:numId w:val="30"/>
        </w:numPr>
        <w:tabs>
          <w:tab w:val="left" w:pos="383"/>
          <w:tab w:val="left" w:pos="426"/>
        </w:tabs>
        <w:ind w:left="0" w:firstLine="0"/>
        <w:rPr>
          <w:sz w:val="24"/>
          <w:szCs w:val="24"/>
        </w:rPr>
      </w:pPr>
      <w:r w:rsidRPr="00842928">
        <w:rPr>
          <w:sz w:val="24"/>
          <w:szCs w:val="24"/>
        </w:rPr>
        <w:t xml:space="preserve">Моделирование массовой коммуникации, особенности структурных элементов массовой коммуникации. </w:t>
      </w:r>
    </w:p>
    <w:p w:rsidR="00F70EA4" w:rsidRPr="00842928" w:rsidRDefault="00F70EA4" w:rsidP="00AE07D7">
      <w:pPr>
        <w:pStyle w:val="3"/>
        <w:numPr>
          <w:ilvl w:val="0"/>
          <w:numId w:val="30"/>
        </w:numPr>
        <w:tabs>
          <w:tab w:val="left" w:pos="426"/>
        </w:tabs>
        <w:spacing w:before="0"/>
        <w:ind w:left="0" w:firstLine="0"/>
        <w:rPr>
          <w:rFonts w:ascii="Times New Roman" w:hAnsi="Times New Roman"/>
          <w:b w:val="0"/>
          <w:bCs w:val="0"/>
          <w:iCs/>
          <w:color w:val="auto"/>
        </w:rPr>
      </w:pPr>
      <w:r w:rsidRPr="00842928">
        <w:rPr>
          <w:rFonts w:ascii="Times New Roman" w:hAnsi="Times New Roman"/>
          <w:b w:val="0"/>
          <w:bCs w:val="0"/>
          <w:color w:val="auto"/>
        </w:rPr>
        <w:t>Средства массовой коммуникации.</w:t>
      </w:r>
    </w:p>
    <w:p w:rsidR="00F70EA4" w:rsidRDefault="00F70EA4" w:rsidP="005D3CB8">
      <w:pPr>
        <w:autoSpaceDE w:val="0"/>
        <w:autoSpaceDN w:val="0"/>
        <w:adjustRightInd w:val="0"/>
        <w:ind w:left="720"/>
        <w:jc w:val="both"/>
        <w:rPr>
          <w:b/>
          <w:iCs/>
        </w:rPr>
      </w:pPr>
    </w:p>
    <w:p w:rsidR="00F70EA4" w:rsidRPr="00922F98" w:rsidRDefault="00F70EA4" w:rsidP="00F64E43">
      <w:pPr>
        <w:autoSpaceDE w:val="0"/>
        <w:autoSpaceDN w:val="0"/>
        <w:adjustRightInd w:val="0"/>
        <w:jc w:val="both"/>
        <w:rPr>
          <w:b/>
          <w:iCs/>
        </w:rPr>
      </w:pPr>
      <w:r w:rsidRPr="00922F98">
        <w:rPr>
          <w:b/>
          <w:iCs/>
        </w:rPr>
        <w:t>Сделать доклад на тему:</w:t>
      </w:r>
    </w:p>
    <w:p w:rsidR="00F70EA4" w:rsidRPr="00F64E43" w:rsidRDefault="00F70EA4" w:rsidP="00F64E43">
      <w:pPr>
        <w:autoSpaceDE w:val="0"/>
        <w:autoSpaceDN w:val="0"/>
        <w:adjustRightInd w:val="0"/>
        <w:rPr>
          <w:color w:val="000000"/>
          <w:shd w:val="clear" w:color="auto" w:fill="FFFFFF"/>
        </w:rPr>
      </w:pPr>
      <w:r w:rsidRPr="00F64E43">
        <w:rPr>
          <w:color w:val="000000"/>
          <w:shd w:val="clear" w:color="auto" w:fill="FFFFFF"/>
        </w:rPr>
        <w:t>1. Связи с общественностью как вид коммуникации.</w:t>
      </w:r>
      <w:r w:rsidRPr="00F64E43">
        <w:rPr>
          <w:color w:val="000000"/>
        </w:rPr>
        <w:br/>
      </w:r>
      <w:r w:rsidRPr="00F64E43">
        <w:rPr>
          <w:color w:val="000000"/>
          <w:shd w:val="clear" w:color="auto" w:fill="FFFFFF"/>
        </w:rPr>
        <w:t>2. Коммуникации в государственных и общественных структурах.</w:t>
      </w:r>
      <w:r w:rsidRPr="00F64E43">
        <w:rPr>
          <w:color w:val="000000"/>
        </w:rPr>
        <w:br/>
      </w:r>
      <w:r w:rsidRPr="00F64E43">
        <w:rPr>
          <w:color w:val="000000"/>
          <w:shd w:val="clear" w:color="auto" w:fill="FFFFFF"/>
        </w:rPr>
        <w:t>3. Коммуникация в экономической, производственной и коммерческой сфере.</w:t>
      </w:r>
      <w:r w:rsidRPr="00F64E43">
        <w:rPr>
          <w:color w:val="000000"/>
        </w:rPr>
        <w:br/>
      </w:r>
      <w:r w:rsidRPr="00F64E43">
        <w:rPr>
          <w:color w:val="000000"/>
          <w:shd w:val="clear" w:color="auto" w:fill="FFFFFF"/>
        </w:rPr>
        <w:t>4. Коммуникация в различных отраслях социальной сферы.</w:t>
      </w:r>
      <w:r w:rsidRPr="00F64E43">
        <w:rPr>
          <w:color w:val="000000"/>
        </w:rPr>
        <w:br/>
      </w:r>
      <w:r w:rsidRPr="00F64E43">
        <w:rPr>
          <w:color w:val="000000"/>
          <w:shd w:val="clear" w:color="auto" w:fill="FFFFFF"/>
        </w:rPr>
        <w:t>5. Коммуникация в кризисных и конфликтных случаях. Протестная коммуникация.</w:t>
      </w:r>
    </w:p>
    <w:p w:rsidR="00F70EA4" w:rsidRDefault="00F70EA4" w:rsidP="005D3CB8">
      <w:pPr>
        <w:autoSpaceDE w:val="0"/>
        <w:autoSpaceDN w:val="0"/>
        <w:adjustRightInd w:val="0"/>
        <w:ind w:left="720"/>
        <w:jc w:val="both"/>
        <w:rPr>
          <w:b/>
          <w:iCs/>
        </w:rPr>
      </w:pPr>
    </w:p>
    <w:p w:rsidR="00F70EA4" w:rsidRPr="00BC352A" w:rsidRDefault="00F70EA4" w:rsidP="007901A4">
      <w:pPr>
        <w:pStyle w:val="a3"/>
        <w:jc w:val="both"/>
        <w:rPr>
          <w:b/>
        </w:rPr>
      </w:pPr>
      <w:r>
        <w:rPr>
          <w:b/>
          <w:bCs/>
        </w:rPr>
        <w:t>Типовые проблемно-аналитические, практические  задания</w:t>
      </w:r>
      <w:r w:rsidRPr="00076A6A">
        <w:rPr>
          <w:b/>
          <w:bCs/>
        </w:rPr>
        <w:t>:</w:t>
      </w:r>
    </w:p>
    <w:p w:rsidR="00F70EA4" w:rsidRPr="00FB6337" w:rsidRDefault="00F70EA4" w:rsidP="00F64E43">
      <w:pPr>
        <w:shd w:val="clear" w:color="auto" w:fill="FFFFFF"/>
      </w:pPr>
      <w:r>
        <w:t>1.</w:t>
      </w:r>
      <w:r w:rsidRPr="00FB6337">
        <w:t>Одни  из  первых  ученых,  глубоко  занимающихся  массовой  культурой,  ее механизмами, -</w:t>
      </w:r>
      <w:proofErr w:type="spellStart"/>
      <w:r w:rsidRPr="00FB6337">
        <w:t>Т.Адорно</w:t>
      </w:r>
      <w:proofErr w:type="spellEnd"/>
      <w:r w:rsidRPr="00FB6337">
        <w:t xml:space="preserve">,  </w:t>
      </w:r>
      <w:proofErr w:type="spellStart"/>
      <w:r w:rsidRPr="00FB6337">
        <w:t>Г.Маркузе</w:t>
      </w:r>
      <w:proofErr w:type="spellEnd"/>
      <w:r w:rsidRPr="00FB6337">
        <w:t xml:space="preserve">,  </w:t>
      </w:r>
      <w:proofErr w:type="spellStart"/>
      <w:r w:rsidRPr="00FB6337">
        <w:t>М.Хоркмайер</w:t>
      </w:r>
      <w:proofErr w:type="spellEnd"/>
      <w:r w:rsidRPr="00FB6337">
        <w:t>–отмечали  уязвимость людей перед информационным воздействием, сравнивая эту ситуацию с тем, как водимый  медицинский  раствор  впитывается  в  кровь.  Прокомментируйте  это сравнение, приводя конкретные примеры воздействия НКТ, и напишите эссе.</w:t>
      </w:r>
    </w:p>
    <w:p w:rsidR="00F70EA4" w:rsidRDefault="00F70EA4" w:rsidP="0068394B">
      <w:pPr>
        <w:autoSpaceDE w:val="0"/>
        <w:autoSpaceDN w:val="0"/>
        <w:adjustRightInd w:val="0"/>
        <w:ind w:left="720"/>
        <w:jc w:val="both"/>
        <w:rPr>
          <w:b/>
          <w:iCs/>
        </w:rPr>
      </w:pPr>
    </w:p>
    <w:p w:rsidR="00F70EA4" w:rsidRPr="002D34C3" w:rsidRDefault="00F70EA4" w:rsidP="00EA4C2D">
      <w:pPr>
        <w:autoSpaceDE w:val="0"/>
        <w:autoSpaceDN w:val="0"/>
        <w:adjustRightInd w:val="0"/>
        <w:ind w:left="720"/>
        <w:jc w:val="both"/>
        <w:rPr>
          <w:b/>
          <w:iCs/>
        </w:rPr>
      </w:pPr>
      <w:r>
        <w:rPr>
          <w:b/>
          <w:iCs/>
        </w:rPr>
        <w:t xml:space="preserve">Тема 7. </w:t>
      </w:r>
      <w:r w:rsidRPr="00313F0D">
        <w:rPr>
          <w:b/>
          <w:bCs/>
          <w:lang w:eastAsia="ar-SA"/>
        </w:rPr>
        <w:t>Публичная коммуникация.</w:t>
      </w:r>
    </w:p>
    <w:p w:rsidR="00F70EA4" w:rsidRPr="00BC352A" w:rsidRDefault="00F70EA4" w:rsidP="0068394B">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31"/>
        </w:numPr>
        <w:tabs>
          <w:tab w:val="left" w:pos="383"/>
          <w:tab w:val="left" w:pos="426"/>
        </w:tabs>
        <w:ind w:left="0" w:firstLine="0"/>
        <w:jc w:val="both"/>
        <w:rPr>
          <w:spacing w:val="-4"/>
        </w:rPr>
      </w:pPr>
      <w:r w:rsidRPr="00BF63D2">
        <w:rPr>
          <w:spacing w:val="-4"/>
        </w:rPr>
        <w:t xml:space="preserve">Публичная коммуникация и ее формы. </w:t>
      </w:r>
    </w:p>
    <w:p w:rsidR="00F70EA4" w:rsidRPr="00313F0D" w:rsidRDefault="00F70EA4" w:rsidP="00AE07D7">
      <w:pPr>
        <w:pStyle w:val="3"/>
        <w:numPr>
          <w:ilvl w:val="0"/>
          <w:numId w:val="31"/>
        </w:numPr>
        <w:tabs>
          <w:tab w:val="left" w:pos="426"/>
        </w:tabs>
        <w:spacing w:before="0"/>
        <w:ind w:left="0" w:firstLine="0"/>
        <w:rPr>
          <w:rFonts w:ascii="Times New Roman" w:hAnsi="Times New Roman"/>
          <w:b w:val="0"/>
          <w:bCs w:val="0"/>
          <w:color w:val="auto"/>
        </w:rPr>
      </w:pPr>
      <w:r w:rsidRPr="00313F0D">
        <w:rPr>
          <w:rFonts w:ascii="Times New Roman" w:hAnsi="Times New Roman"/>
          <w:b w:val="0"/>
          <w:bCs w:val="0"/>
          <w:color w:val="auto"/>
          <w:spacing w:val="-4"/>
        </w:rPr>
        <w:t>Жанры публичной коммуникации: устная публичная учебная коммуникация, деловая коммуникация, публицистическая коммуникация.</w:t>
      </w:r>
    </w:p>
    <w:p w:rsidR="00F70EA4" w:rsidRDefault="00F70EA4" w:rsidP="0068394B">
      <w:pPr>
        <w:autoSpaceDE w:val="0"/>
        <w:autoSpaceDN w:val="0"/>
        <w:adjustRightInd w:val="0"/>
        <w:jc w:val="both"/>
      </w:pPr>
    </w:p>
    <w:p w:rsidR="00F70EA4" w:rsidRPr="00922F98" w:rsidRDefault="00F70EA4" w:rsidP="00F64E43">
      <w:pPr>
        <w:autoSpaceDE w:val="0"/>
        <w:autoSpaceDN w:val="0"/>
        <w:adjustRightInd w:val="0"/>
        <w:jc w:val="both"/>
        <w:rPr>
          <w:b/>
          <w:iCs/>
        </w:rPr>
      </w:pPr>
      <w:r w:rsidRPr="00922F98">
        <w:rPr>
          <w:b/>
          <w:iCs/>
        </w:rPr>
        <w:t>Сделать доклад на тему:</w:t>
      </w:r>
    </w:p>
    <w:p w:rsidR="00F70EA4" w:rsidRPr="001C4AC0" w:rsidRDefault="00F70EA4" w:rsidP="001C4AC0">
      <w:pPr>
        <w:shd w:val="clear" w:color="auto" w:fill="FFFFFF"/>
        <w:textAlignment w:val="baseline"/>
        <w:rPr>
          <w:color w:val="000000"/>
        </w:rPr>
      </w:pPr>
      <w:r w:rsidRPr="001C4AC0">
        <w:rPr>
          <w:color w:val="000000"/>
        </w:rPr>
        <w:t>Сериал как коммуникация</w:t>
      </w:r>
    </w:p>
    <w:p w:rsidR="00F70EA4" w:rsidRPr="001C4AC0" w:rsidRDefault="00F70EA4" w:rsidP="001C4AC0">
      <w:pPr>
        <w:shd w:val="clear" w:color="auto" w:fill="FFFFFF"/>
        <w:textAlignment w:val="baseline"/>
        <w:rPr>
          <w:color w:val="000000"/>
        </w:rPr>
      </w:pPr>
      <w:r w:rsidRPr="001C4AC0">
        <w:rPr>
          <w:color w:val="000000"/>
        </w:rPr>
        <w:t>Телевизионные новости как коммуникация</w:t>
      </w:r>
    </w:p>
    <w:p w:rsidR="00F70EA4" w:rsidRPr="001C4AC0" w:rsidRDefault="00F70EA4" w:rsidP="001C4AC0">
      <w:pPr>
        <w:shd w:val="clear" w:color="auto" w:fill="FFFFFF"/>
        <w:textAlignment w:val="baseline"/>
        <w:rPr>
          <w:color w:val="000000"/>
        </w:rPr>
      </w:pPr>
      <w:r w:rsidRPr="001C4AC0">
        <w:rPr>
          <w:color w:val="000000"/>
        </w:rPr>
        <w:t>Театр как коммуникация</w:t>
      </w:r>
    </w:p>
    <w:p w:rsidR="00F70EA4" w:rsidRPr="001C4AC0" w:rsidRDefault="00F70EA4" w:rsidP="001C4AC0">
      <w:pPr>
        <w:shd w:val="clear" w:color="auto" w:fill="FFFFFF"/>
        <w:textAlignment w:val="baseline"/>
        <w:rPr>
          <w:color w:val="000000"/>
        </w:rPr>
      </w:pPr>
      <w:r w:rsidRPr="001C4AC0">
        <w:rPr>
          <w:color w:val="000000"/>
        </w:rPr>
        <w:t>Кино как коммуникация</w:t>
      </w:r>
    </w:p>
    <w:p w:rsidR="00F70EA4" w:rsidRPr="001C4AC0" w:rsidRDefault="00F70EA4" w:rsidP="001C4AC0">
      <w:pPr>
        <w:shd w:val="clear" w:color="auto" w:fill="FFFFFF"/>
        <w:textAlignment w:val="baseline"/>
        <w:rPr>
          <w:color w:val="000000"/>
        </w:rPr>
      </w:pPr>
      <w:r w:rsidRPr="001C4AC0">
        <w:rPr>
          <w:color w:val="000000"/>
        </w:rPr>
        <w:t>Пресс-конференция как коммуникация</w:t>
      </w:r>
    </w:p>
    <w:p w:rsidR="00F70EA4" w:rsidRPr="001C4AC0" w:rsidRDefault="00F70EA4" w:rsidP="001C4AC0">
      <w:pPr>
        <w:shd w:val="clear" w:color="auto" w:fill="FFFFFF"/>
        <w:textAlignment w:val="baseline"/>
        <w:rPr>
          <w:color w:val="000000"/>
        </w:rPr>
      </w:pPr>
      <w:r w:rsidRPr="001C4AC0">
        <w:rPr>
          <w:color w:val="000000"/>
        </w:rPr>
        <w:t>Пропаганда как коммуникация</w:t>
      </w:r>
    </w:p>
    <w:p w:rsidR="00F70EA4" w:rsidRPr="001C4AC0" w:rsidRDefault="00F70EA4" w:rsidP="001C4AC0">
      <w:pPr>
        <w:shd w:val="clear" w:color="auto" w:fill="FFFFFF"/>
        <w:textAlignment w:val="baseline"/>
        <w:rPr>
          <w:color w:val="000000"/>
        </w:rPr>
      </w:pPr>
      <w:r w:rsidRPr="001C4AC0">
        <w:rPr>
          <w:color w:val="000000"/>
        </w:rPr>
        <w:t>Реклама как коммуникация</w:t>
      </w:r>
    </w:p>
    <w:p w:rsidR="00F70EA4" w:rsidRDefault="00F70EA4" w:rsidP="0068394B">
      <w:pPr>
        <w:autoSpaceDE w:val="0"/>
        <w:autoSpaceDN w:val="0"/>
        <w:adjustRightInd w:val="0"/>
        <w:jc w:val="both"/>
      </w:pPr>
    </w:p>
    <w:p w:rsidR="00F70EA4" w:rsidRDefault="00F70EA4" w:rsidP="003F6599">
      <w:pPr>
        <w:pStyle w:val="a3"/>
        <w:jc w:val="both"/>
        <w:rPr>
          <w:b/>
          <w:bCs/>
        </w:rPr>
      </w:pPr>
      <w:r>
        <w:rPr>
          <w:b/>
          <w:bCs/>
        </w:rPr>
        <w:t>Типовые проблемно-аналитические, практические  задания</w:t>
      </w:r>
    </w:p>
    <w:p w:rsidR="00F70EA4" w:rsidRPr="00FB6337" w:rsidRDefault="00F70EA4" w:rsidP="00FB6337">
      <w:pPr>
        <w:shd w:val="clear" w:color="auto" w:fill="FFFFFF"/>
      </w:pPr>
      <w:r>
        <w:t>1.</w:t>
      </w:r>
      <w:r w:rsidRPr="00FB6337">
        <w:t xml:space="preserve">Подготовьте   сообщение   по теме: </w:t>
      </w:r>
    </w:p>
    <w:p w:rsidR="00F70EA4" w:rsidRPr="00FB6337" w:rsidRDefault="00F70EA4" w:rsidP="00FB6337">
      <w:pPr>
        <w:shd w:val="clear" w:color="auto" w:fill="FFFFFF"/>
      </w:pPr>
      <w:r w:rsidRPr="00FB6337">
        <w:t>«</w:t>
      </w:r>
      <w:proofErr w:type="spellStart"/>
      <w:r w:rsidRPr="00FB6337">
        <w:t>Мифотехнологии</w:t>
      </w:r>
      <w:proofErr w:type="spellEnd"/>
      <w:r w:rsidRPr="00FB6337">
        <w:t xml:space="preserve">   в   социальных коммуникациях  как  способ  формирования,  воспроизводства  и  трансляции архетипических образцов»</w:t>
      </w:r>
    </w:p>
    <w:p w:rsidR="00F70EA4" w:rsidRPr="00FB6337" w:rsidRDefault="00F70EA4" w:rsidP="00FB6337">
      <w:pPr>
        <w:shd w:val="clear" w:color="auto" w:fill="FFFFFF"/>
      </w:pPr>
      <w:r>
        <w:t>2.</w:t>
      </w:r>
      <w:r w:rsidRPr="00FB6337">
        <w:t xml:space="preserve">Один  из  самых  ярких  исследователей  современности,  французский  ученый </w:t>
      </w:r>
      <w:proofErr w:type="spellStart"/>
      <w:r w:rsidRPr="00FB6337">
        <w:t>Р.Барт</w:t>
      </w:r>
      <w:proofErr w:type="spellEnd"/>
      <w:r w:rsidRPr="00FB6337">
        <w:t xml:space="preserve"> отметил, что миф-это коммуникативная система, сообщение. Прокомментируйте эту мысль ученого</w:t>
      </w:r>
    </w:p>
    <w:p w:rsidR="00F70EA4" w:rsidRPr="001C4AC0" w:rsidRDefault="00F70EA4" w:rsidP="001C4AC0">
      <w:pPr>
        <w:shd w:val="clear" w:color="auto" w:fill="FFFFFF"/>
        <w:rPr>
          <w:color w:val="000000"/>
        </w:rPr>
      </w:pPr>
      <w:r>
        <w:t xml:space="preserve">3. </w:t>
      </w:r>
      <w:r w:rsidRPr="001C4AC0">
        <w:rPr>
          <w:color w:val="000000"/>
        </w:rPr>
        <w:t xml:space="preserve">Представители  </w:t>
      </w:r>
      <w:proofErr w:type="spellStart"/>
      <w:r w:rsidRPr="001C4AC0">
        <w:rPr>
          <w:color w:val="000000"/>
        </w:rPr>
        <w:t>Йельской</w:t>
      </w:r>
      <w:proofErr w:type="spellEnd"/>
      <w:r w:rsidRPr="001C4AC0">
        <w:rPr>
          <w:color w:val="000000"/>
        </w:rPr>
        <w:t xml:space="preserve">  школы  убеждающей  коммуникации  </w:t>
      </w:r>
      <w:proofErr w:type="spellStart"/>
      <w:r w:rsidRPr="001C4AC0">
        <w:rPr>
          <w:color w:val="000000"/>
        </w:rPr>
        <w:t>Ховленд</w:t>
      </w:r>
      <w:proofErr w:type="spellEnd"/>
      <w:r w:rsidRPr="001C4AC0">
        <w:rPr>
          <w:color w:val="000000"/>
        </w:rPr>
        <w:t xml:space="preserve">, </w:t>
      </w:r>
    </w:p>
    <w:p w:rsidR="00F70EA4" w:rsidRPr="001C4AC0" w:rsidRDefault="00F70EA4" w:rsidP="001C4AC0">
      <w:pPr>
        <w:shd w:val="clear" w:color="auto" w:fill="FFFFFF"/>
        <w:rPr>
          <w:color w:val="000000"/>
        </w:rPr>
      </w:pPr>
      <w:proofErr w:type="spellStart"/>
      <w:r w:rsidRPr="001C4AC0">
        <w:rPr>
          <w:color w:val="000000"/>
        </w:rPr>
        <w:t>Джанис</w:t>
      </w:r>
      <w:proofErr w:type="spellEnd"/>
      <w:r w:rsidRPr="001C4AC0">
        <w:rPr>
          <w:color w:val="000000"/>
        </w:rPr>
        <w:t xml:space="preserve">  и  Келли  определяют  «убеждающую  коммуникацию  как  процесс,  с помощью   которого   коммуникатор   распространяет   стимулы   (обычно </w:t>
      </w:r>
    </w:p>
    <w:p w:rsidR="00F70EA4" w:rsidRPr="001C4AC0" w:rsidRDefault="00F70EA4" w:rsidP="001C4AC0">
      <w:pPr>
        <w:shd w:val="clear" w:color="auto" w:fill="FFFFFF"/>
        <w:rPr>
          <w:color w:val="000000"/>
        </w:rPr>
      </w:pPr>
      <w:r w:rsidRPr="001C4AC0">
        <w:rPr>
          <w:color w:val="000000"/>
        </w:rPr>
        <w:lastRenderedPageBreak/>
        <w:t>вербальные) с целью изменения поведения аудитории». Например, сообщение, призванное убедить слушателя в недопустимости показа проявлений насилия на  телевидении,  имплицитно  содержит  вопрос  "Приводит  ли  демонстрация жестокости  на  телевидении  к  агрессии  зрителей?"  и  предполагает положительный ответ. Повествовательная ткань сюжета нацелена не на поиск какого-то  неведомого ответа, а на поддержку  этого заданного. И как бы ни был замаскирован этот ответ, подлинное убеждающее сообщение всегда его содержит.  Исходя  и  подобных  методологических  установок,  создайте  4-5 убеждающих коммуникаций.</w:t>
      </w:r>
    </w:p>
    <w:p w:rsidR="00F70EA4" w:rsidRPr="003F6599" w:rsidRDefault="00F70EA4" w:rsidP="003F6599">
      <w:pPr>
        <w:jc w:val="both"/>
      </w:pPr>
    </w:p>
    <w:p w:rsidR="00F70EA4" w:rsidRDefault="00F70EA4" w:rsidP="00EA4C2D">
      <w:pPr>
        <w:autoSpaceDE w:val="0"/>
        <w:autoSpaceDN w:val="0"/>
        <w:adjustRightInd w:val="0"/>
        <w:jc w:val="both"/>
        <w:rPr>
          <w:color w:val="000000"/>
        </w:rPr>
      </w:pPr>
      <w:r>
        <w:rPr>
          <w:b/>
          <w:iCs/>
        </w:rPr>
        <w:t xml:space="preserve">Тема 8. </w:t>
      </w:r>
      <w:r w:rsidRPr="00313F0D">
        <w:rPr>
          <w:b/>
          <w:bCs/>
          <w:lang w:eastAsia="ar-SA"/>
        </w:rPr>
        <w:t>Политическая коммуникация</w:t>
      </w:r>
    </w:p>
    <w:p w:rsidR="00F70EA4" w:rsidRDefault="00F70EA4" w:rsidP="00A97FB2">
      <w:pPr>
        <w:autoSpaceDE w:val="0"/>
        <w:autoSpaceDN w:val="0"/>
        <w:adjustRightInd w:val="0"/>
        <w:ind w:left="720"/>
        <w:jc w:val="both"/>
        <w:rPr>
          <w:b/>
          <w:bCs/>
          <w:color w:val="000000"/>
        </w:rPr>
      </w:pPr>
      <w:r>
        <w:rPr>
          <w:b/>
          <w:iCs/>
        </w:rPr>
        <w:t>Вопросы к занятию</w:t>
      </w:r>
    </w:p>
    <w:p w:rsidR="00F70EA4" w:rsidRPr="00BF63D2" w:rsidRDefault="00F70EA4" w:rsidP="00AE07D7">
      <w:pPr>
        <w:pStyle w:val="a3"/>
        <w:numPr>
          <w:ilvl w:val="0"/>
          <w:numId w:val="32"/>
        </w:numPr>
        <w:tabs>
          <w:tab w:val="left" w:pos="284"/>
          <w:tab w:val="left" w:pos="383"/>
        </w:tabs>
        <w:ind w:left="0" w:firstLine="0"/>
        <w:jc w:val="both"/>
      </w:pPr>
      <w:r w:rsidRPr="00BF63D2">
        <w:rPr>
          <w:spacing w:val="-4"/>
        </w:rPr>
        <w:t>Модели политической коммуникации.</w:t>
      </w:r>
    </w:p>
    <w:p w:rsidR="00F70EA4" w:rsidRDefault="00F70EA4" w:rsidP="00AE07D7">
      <w:pPr>
        <w:pStyle w:val="a3"/>
        <w:numPr>
          <w:ilvl w:val="0"/>
          <w:numId w:val="32"/>
        </w:numPr>
        <w:tabs>
          <w:tab w:val="left" w:pos="284"/>
        </w:tabs>
        <w:ind w:left="0" w:firstLine="0"/>
        <w:jc w:val="both"/>
      </w:pPr>
      <w:r w:rsidRPr="00313F0D">
        <w:rPr>
          <w:spacing w:val="-4"/>
        </w:rPr>
        <w:t xml:space="preserve">Маркетинговые и </w:t>
      </w:r>
      <w:proofErr w:type="spellStart"/>
      <w:r w:rsidRPr="00313F0D">
        <w:rPr>
          <w:spacing w:val="-4"/>
        </w:rPr>
        <w:t>немаркетинговые</w:t>
      </w:r>
      <w:proofErr w:type="spellEnd"/>
      <w:r w:rsidRPr="00313F0D">
        <w:rPr>
          <w:spacing w:val="-4"/>
        </w:rPr>
        <w:t xml:space="preserve"> коммуникации.</w:t>
      </w:r>
    </w:p>
    <w:p w:rsidR="00F70EA4" w:rsidRDefault="00F70EA4" w:rsidP="003F6599">
      <w:pPr>
        <w:pStyle w:val="a3"/>
        <w:jc w:val="both"/>
        <w:rPr>
          <w:b/>
          <w:bCs/>
        </w:rPr>
      </w:pPr>
    </w:p>
    <w:p w:rsidR="00F70EA4" w:rsidRPr="00922F98" w:rsidRDefault="00F70EA4" w:rsidP="001C4AC0">
      <w:pPr>
        <w:autoSpaceDE w:val="0"/>
        <w:autoSpaceDN w:val="0"/>
        <w:adjustRightInd w:val="0"/>
        <w:jc w:val="both"/>
        <w:rPr>
          <w:b/>
          <w:iCs/>
        </w:rPr>
      </w:pPr>
      <w:r w:rsidRPr="00922F98">
        <w:rPr>
          <w:b/>
          <w:iCs/>
        </w:rPr>
        <w:t>Сделать доклад на тему:</w:t>
      </w:r>
    </w:p>
    <w:p w:rsidR="00F70EA4" w:rsidRPr="00156878" w:rsidRDefault="00F70EA4" w:rsidP="00156878">
      <w:pPr>
        <w:shd w:val="clear" w:color="auto" w:fill="FFFFFF"/>
        <w:textAlignment w:val="baseline"/>
        <w:rPr>
          <w:color w:val="000000"/>
        </w:rPr>
      </w:pPr>
      <w:r w:rsidRPr="00156878">
        <w:rPr>
          <w:color w:val="000000"/>
        </w:rPr>
        <w:t>Имидж политического лидера</w:t>
      </w:r>
    </w:p>
    <w:p w:rsidR="00F70EA4" w:rsidRPr="00156878" w:rsidRDefault="00F70EA4" w:rsidP="00156878">
      <w:pPr>
        <w:shd w:val="clear" w:color="auto" w:fill="FFFFFF"/>
        <w:textAlignment w:val="baseline"/>
        <w:rPr>
          <w:color w:val="000000"/>
        </w:rPr>
      </w:pPr>
      <w:r w:rsidRPr="00156878">
        <w:rPr>
          <w:color w:val="000000"/>
        </w:rPr>
        <w:t>Имидж политической партии</w:t>
      </w:r>
    </w:p>
    <w:p w:rsidR="00F70EA4" w:rsidRPr="00156878" w:rsidRDefault="00F70EA4" w:rsidP="00156878">
      <w:pPr>
        <w:shd w:val="clear" w:color="auto" w:fill="FFFFFF"/>
        <w:textAlignment w:val="baseline"/>
        <w:rPr>
          <w:color w:val="000000"/>
        </w:rPr>
      </w:pPr>
      <w:r w:rsidRPr="00156878">
        <w:rPr>
          <w:color w:val="000000"/>
        </w:rPr>
        <w:t>Имидж в шоу-бизнесе</w:t>
      </w:r>
    </w:p>
    <w:p w:rsidR="00F70EA4" w:rsidRPr="00156878" w:rsidRDefault="00F70EA4" w:rsidP="00156878">
      <w:pPr>
        <w:shd w:val="clear" w:color="auto" w:fill="FFFFFF"/>
        <w:textAlignment w:val="baseline"/>
        <w:rPr>
          <w:color w:val="000000"/>
        </w:rPr>
      </w:pPr>
      <w:r w:rsidRPr="00156878">
        <w:rPr>
          <w:color w:val="000000"/>
        </w:rPr>
        <w:t>Построение корпоративного имиджа</w:t>
      </w:r>
    </w:p>
    <w:p w:rsidR="00F70EA4" w:rsidRDefault="00F70EA4" w:rsidP="003F6599">
      <w:pPr>
        <w:pStyle w:val="a3"/>
        <w:jc w:val="both"/>
        <w:rPr>
          <w:b/>
          <w:bCs/>
        </w:rPr>
      </w:pPr>
    </w:p>
    <w:p w:rsidR="00F70EA4" w:rsidRDefault="00F70EA4" w:rsidP="003F6599">
      <w:pPr>
        <w:pStyle w:val="a3"/>
        <w:jc w:val="both"/>
        <w:rPr>
          <w:b/>
          <w:bCs/>
        </w:rPr>
      </w:pPr>
      <w:r>
        <w:rPr>
          <w:b/>
          <w:bCs/>
        </w:rPr>
        <w:t>Типовые проблемно-аналитические, практические  задания</w:t>
      </w:r>
    </w:p>
    <w:p w:rsidR="00F70EA4" w:rsidRPr="00156878" w:rsidRDefault="00F70EA4" w:rsidP="00156878">
      <w:pPr>
        <w:shd w:val="clear" w:color="auto" w:fill="FFFFFF"/>
      </w:pPr>
      <w:r w:rsidRPr="00156878">
        <w:t xml:space="preserve">Слушание как коммуникативная деятельность. Виды слушания. Факторы, влияющие на эффективность слушания. </w:t>
      </w:r>
    </w:p>
    <w:p w:rsidR="00F70EA4" w:rsidRPr="00156878" w:rsidRDefault="00F70EA4" w:rsidP="00156878">
      <w:pPr>
        <w:shd w:val="clear" w:color="auto" w:fill="FFFFFF"/>
      </w:pPr>
      <w:r w:rsidRPr="00156878">
        <w:t xml:space="preserve">Монолог как вид устной речи. Элементы </w:t>
      </w:r>
      <w:proofErr w:type="spellStart"/>
      <w:r w:rsidRPr="00156878">
        <w:t>диалогизации</w:t>
      </w:r>
      <w:proofErr w:type="spellEnd"/>
      <w:r w:rsidRPr="00156878">
        <w:t xml:space="preserve"> монолога. Типы монологической речи.</w:t>
      </w:r>
    </w:p>
    <w:p w:rsidR="00F70EA4" w:rsidRPr="00156878" w:rsidRDefault="00F70EA4" w:rsidP="00156878">
      <w:pPr>
        <w:shd w:val="clear" w:color="auto" w:fill="FFFFFF"/>
      </w:pPr>
      <w:r w:rsidRPr="00156878">
        <w:t xml:space="preserve">Принципы построения устного публичного выступления. Этапы создания публичной речи: инвенция, диспозиция, </w:t>
      </w:r>
      <w:proofErr w:type="spellStart"/>
      <w:r w:rsidRPr="00156878">
        <w:t>элокуция</w:t>
      </w:r>
      <w:proofErr w:type="spellEnd"/>
      <w:r w:rsidRPr="00156878">
        <w:t>.</w:t>
      </w:r>
    </w:p>
    <w:p w:rsidR="00F70EA4" w:rsidRPr="00156878" w:rsidRDefault="00F70EA4" w:rsidP="00156878">
      <w:pPr>
        <w:shd w:val="clear" w:color="auto" w:fill="FFFFFF"/>
      </w:pPr>
      <w:r w:rsidRPr="00156878">
        <w:t>Композиция устной публичной речи. Риторические приемы, используемые во вступлении и заключении. Методы изложения материала в основной части.</w:t>
      </w:r>
    </w:p>
    <w:p w:rsidR="00F70EA4" w:rsidRPr="00156878" w:rsidRDefault="00F70EA4" w:rsidP="00156878">
      <w:pPr>
        <w:shd w:val="clear" w:color="auto" w:fill="FFFFFF"/>
      </w:pPr>
      <w:r w:rsidRPr="00156878">
        <w:t>Аргументация. Виды аргументов. Требования, предъявляемые к аргументам.</w:t>
      </w:r>
    </w:p>
    <w:p w:rsidR="00F70EA4" w:rsidRPr="00156878" w:rsidRDefault="00F70EA4" w:rsidP="00156878">
      <w:pPr>
        <w:shd w:val="clear" w:color="auto" w:fill="FFFFFF"/>
      </w:pPr>
      <w:r w:rsidRPr="00156878">
        <w:t>Уровни ораторского мастерства. Техника речи. Оратор и его аудитория.</w:t>
      </w:r>
    </w:p>
    <w:p w:rsidR="00F70EA4" w:rsidRDefault="00F70EA4" w:rsidP="0068394B">
      <w:pPr>
        <w:autoSpaceDE w:val="0"/>
        <w:autoSpaceDN w:val="0"/>
        <w:adjustRightInd w:val="0"/>
        <w:jc w:val="both"/>
      </w:pPr>
    </w:p>
    <w:p w:rsidR="00F70EA4" w:rsidRDefault="00F70EA4" w:rsidP="00EA4C2D">
      <w:pPr>
        <w:autoSpaceDE w:val="0"/>
        <w:autoSpaceDN w:val="0"/>
        <w:adjustRightInd w:val="0"/>
        <w:jc w:val="both"/>
        <w:rPr>
          <w:b/>
          <w:iCs/>
        </w:rPr>
      </w:pPr>
      <w:r>
        <w:rPr>
          <w:b/>
          <w:iCs/>
        </w:rPr>
        <w:t>Тема 9.</w:t>
      </w:r>
      <w:r w:rsidRPr="00313F0D">
        <w:rPr>
          <w:b/>
          <w:bCs/>
          <w:lang w:eastAsia="ar-SA"/>
        </w:rPr>
        <w:t>Межкультурная коммуникация</w:t>
      </w:r>
    </w:p>
    <w:p w:rsidR="00F70EA4" w:rsidRDefault="00F70EA4" w:rsidP="005D3CB8">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33"/>
        </w:numPr>
        <w:tabs>
          <w:tab w:val="left" w:pos="383"/>
          <w:tab w:val="left" w:pos="426"/>
        </w:tabs>
        <w:ind w:left="0" w:firstLine="0"/>
        <w:jc w:val="both"/>
        <w:rPr>
          <w:bCs/>
        </w:rPr>
      </w:pPr>
      <w:r>
        <w:rPr>
          <w:bCs/>
        </w:rPr>
        <w:t>Социально-психологи</w:t>
      </w:r>
      <w:r w:rsidRPr="00772DC5">
        <w:rPr>
          <w:bCs/>
        </w:rPr>
        <w:t xml:space="preserve">ческие сценарии поведения в различных культурах. </w:t>
      </w:r>
    </w:p>
    <w:p w:rsidR="00F70EA4" w:rsidRDefault="00F70EA4" w:rsidP="00AE07D7">
      <w:pPr>
        <w:pStyle w:val="a3"/>
        <w:numPr>
          <w:ilvl w:val="0"/>
          <w:numId w:val="33"/>
        </w:numPr>
        <w:tabs>
          <w:tab w:val="left" w:pos="426"/>
        </w:tabs>
        <w:ind w:left="0" w:firstLine="0"/>
        <w:jc w:val="both"/>
      </w:pPr>
      <w:r w:rsidRPr="00313F0D">
        <w:rPr>
          <w:bCs/>
        </w:rPr>
        <w:t>Основные принципы межкультурной коммуникации.</w:t>
      </w:r>
    </w:p>
    <w:p w:rsidR="00F70EA4" w:rsidRDefault="00F70EA4" w:rsidP="008669F7">
      <w:pPr>
        <w:pStyle w:val="a3"/>
        <w:jc w:val="both"/>
        <w:rPr>
          <w:b/>
          <w:bCs/>
        </w:rPr>
      </w:pPr>
    </w:p>
    <w:p w:rsidR="00F70EA4" w:rsidRPr="00922F98" w:rsidRDefault="00F70EA4" w:rsidP="001C4AC0">
      <w:pPr>
        <w:autoSpaceDE w:val="0"/>
        <w:autoSpaceDN w:val="0"/>
        <w:adjustRightInd w:val="0"/>
        <w:jc w:val="both"/>
        <w:rPr>
          <w:b/>
          <w:iCs/>
        </w:rPr>
      </w:pPr>
      <w:r w:rsidRPr="00922F98">
        <w:rPr>
          <w:b/>
          <w:iCs/>
        </w:rPr>
        <w:t>Сделать доклад на тему:</w:t>
      </w:r>
    </w:p>
    <w:p w:rsidR="00F70EA4" w:rsidRPr="0057246A" w:rsidRDefault="00F70EA4" w:rsidP="001C4AC0">
      <w:pPr>
        <w:shd w:val="clear" w:color="auto" w:fill="FFFFFF"/>
      </w:pPr>
      <w:r w:rsidRPr="0057246A">
        <w:t>«Социализация» и «</w:t>
      </w:r>
      <w:proofErr w:type="spellStart"/>
      <w:r w:rsidRPr="0057246A">
        <w:t>инкультурация</w:t>
      </w:r>
      <w:proofErr w:type="spellEnd"/>
      <w:r w:rsidRPr="0057246A">
        <w:t>»</w:t>
      </w:r>
    </w:p>
    <w:p w:rsidR="00F70EA4" w:rsidRPr="0057246A" w:rsidRDefault="00F70EA4" w:rsidP="0057246A">
      <w:pPr>
        <w:shd w:val="clear" w:color="auto" w:fill="FFFFFF"/>
      </w:pPr>
      <w:r w:rsidRPr="0057246A">
        <w:t xml:space="preserve"> «Чужая» культура и «</w:t>
      </w:r>
      <w:proofErr w:type="spellStart"/>
      <w:r w:rsidRPr="0057246A">
        <w:t>этноцентризм</w:t>
      </w:r>
      <w:proofErr w:type="spellEnd"/>
      <w:r w:rsidRPr="0057246A">
        <w:t>».</w:t>
      </w:r>
    </w:p>
    <w:p w:rsidR="00F70EA4" w:rsidRPr="0057246A" w:rsidRDefault="00F70EA4" w:rsidP="0057246A">
      <w:pPr>
        <w:shd w:val="clear" w:color="auto" w:fill="FFFFFF"/>
      </w:pPr>
      <w:r w:rsidRPr="0057246A">
        <w:t>Понятие культурной идентичности.</w:t>
      </w:r>
    </w:p>
    <w:p w:rsidR="00F70EA4" w:rsidRPr="0057246A" w:rsidRDefault="00F70EA4" w:rsidP="0057246A">
      <w:pPr>
        <w:shd w:val="clear" w:color="auto" w:fill="FFFFFF"/>
      </w:pPr>
      <w:r w:rsidRPr="0057246A">
        <w:t>Культура и язык.</w:t>
      </w:r>
    </w:p>
    <w:p w:rsidR="00F70EA4" w:rsidRPr="0057246A" w:rsidRDefault="00F70EA4" w:rsidP="0057246A">
      <w:pPr>
        <w:shd w:val="clear" w:color="auto" w:fill="FFFFFF"/>
      </w:pPr>
      <w:r w:rsidRPr="0057246A">
        <w:t xml:space="preserve">Признаки и пути преодоления «культурного шока». </w:t>
      </w:r>
    </w:p>
    <w:p w:rsidR="00F70EA4" w:rsidRPr="0057246A" w:rsidRDefault="00F70EA4" w:rsidP="0057246A">
      <w:pPr>
        <w:shd w:val="clear" w:color="auto" w:fill="FFFFFF"/>
      </w:pPr>
      <w:r w:rsidRPr="0057246A">
        <w:t xml:space="preserve">Национальные образы мира. </w:t>
      </w:r>
    </w:p>
    <w:p w:rsidR="00F70EA4" w:rsidRPr="0057246A" w:rsidRDefault="00F70EA4" w:rsidP="0057246A">
      <w:pPr>
        <w:shd w:val="clear" w:color="auto" w:fill="FFFFFF"/>
      </w:pPr>
      <w:r w:rsidRPr="0057246A">
        <w:t>Диалог культур</w:t>
      </w:r>
    </w:p>
    <w:p w:rsidR="00F70EA4" w:rsidRPr="0057246A" w:rsidRDefault="00F70EA4" w:rsidP="0057246A">
      <w:pPr>
        <w:shd w:val="clear" w:color="auto" w:fill="FFFFFF"/>
      </w:pPr>
      <w:r w:rsidRPr="0057246A">
        <w:t>Причины и пути преодоления межкультурных конфликтов</w:t>
      </w:r>
    </w:p>
    <w:p w:rsidR="00F70EA4" w:rsidRDefault="00F70EA4" w:rsidP="008669F7">
      <w:pPr>
        <w:pStyle w:val="a3"/>
        <w:jc w:val="both"/>
        <w:rPr>
          <w:b/>
          <w:bCs/>
        </w:rPr>
      </w:pPr>
    </w:p>
    <w:p w:rsidR="00F70EA4" w:rsidRDefault="00F70EA4" w:rsidP="008669F7">
      <w:pPr>
        <w:pStyle w:val="a3"/>
        <w:jc w:val="both"/>
        <w:rPr>
          <w:b/>
          <w:bCs/>
        </w:rPr>
      </w:pPr>
      <w:r>
        <w:rPr>
          <w:b/>
          <w:bCs/>
        </w:rPr>
        <w:t>Типовые проблемно-аналитические, практические  задания</w:t>
      </w:r>
    </w:p>
    <w:p w:rsidR="00F70EA4" w:rsidRPr="00156878" w:rsidRDefault="00F70EA4" w:rsidP="00156878">
      <w:pPr>
        <w:shd w:val="clear" w:color="auto" w:fill="FFFFFF"/>
      </w:pPr>
      <w:r w:rsidRPr="00156878">
        <w:lastRenderedPageBreak/>
        <w:t>Деловая беседа как вид устной диалогической речи. Функции деловых бесед. Виды деловых бесед. Этапы подготовки деловой беседы.</w:t>
      </w:r>
    </w:p>
    <w:p w:rsidR="00F70EA4" w:rsidRPr="00156878" w:rsidRDefault="00F70EA4" w:rsidP="00156878">
      <w:pPr>
        <w:shd w:val="clear" w:color="auto" w:fill="FFFFFF"/>
      </w:pPr>
      <w:r w:rsidRPr="00156878">
        <w:t>Обсуждение как разновидность деловой беседы. Модели обсуждения: «круглый стол», «мозговой штурм», «командная деловая игра».</w:t>
      </w:r>
    </w:p>
    <w:p w:rsidR="00F70EA4" w:rsidRPr="00156878" w:rsidRDefault="00F70EA4" w:rsidP="00156878">
      <w:pPr>
        <w:shd w:val="clear" w:color="auto" w:fill="FFFFFF"/>
      </w:pPr>
      <w:r w:rsidRPr="00156878">
        <w:t>Собеседование как разновидность деловой беседы. Исторические методики проведения собеседования. Современные технологии собеседования.</w:t>
      </w:r>
    </w:p>
    <w:p w:rsidR="00F70EA4" w:rsidRDefault="00F70EA4" w:rsidP="0068394B">
      <w:pPr>
        <w:widowControl w:val="0"/>
        <w:autoSpaceDE w:val="0"/>
        <w:autoSpaceDN w:val="0"/>
        <w:adjustRightInd w:val="0"/>
        <w:ind w:firstLine="709"/>
        <w:jc w:val="both"/>
        <w:rPr>
          <w:b/>
        </w:rPr>
      </w:pPr>
    </w:p>
    <w:p w:rsidR="00F70EA4" w:rsidRPr="00DC11F5" w:rsidRDefault="00F70EA4" w:rsidP="003908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70EA4" w:rsidRPr="000F0F00" w:rsidRDefault="00F70EA4" w:rsidP="003908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70EA4" w:rsidRPr="00DC11F5" w:rsidRDefault="00F70EA4" w:rsidP="0039082A">
      <w:pPr>
        <w:widowControl w:val="0"/>
        <w:autoSpaceDE w:val="0"/>
        <w:autoSpaceDN w:val="0"/>
        <w:adjustRightInd w:val="0"/>
        <w:rPr>
          <w:b/>
          <w:bCs/>
          <w:i/>
          <w:iCs/>
          <w:highlight w:val="white"/>
        </w:rPr>
      </w:pPr>
    </w:p>
    <w:p w:rsidR="00F70EA4" w:rsidRPr="00DC11F5" w:rsidRDefault="00F70EA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70EA4" w:rsidRDefault="00F70EA4" w:rsidP="0068394B">
      <w:pPr>
        <w:autoSpaceDE w:val="0"/>
        <w:autoSpaceDN w:val="0"/>
        <w:adjustRightInd w:val="0"/>
        <w:ind w:left="720"/>
        <w:rPr>
          <w:b/>
          <w:iCs/>
        </w:rPr>
      </w:pPr>
      <w:r w:rsidRPr="00DC11F5">
        <w:rPr>
          <w:b/>
          <w:iCs/>
        </w:rPr>
        <w:t>7.1. Основная учебная литература:</w:t>
      </w:r>
    </w:p>
    <w:p w:rsidR="00F70EA4" w:rsidRDefault="00F70EA4" w:rsidP="00EA4C2D">
      <w:pPr>
        <w:tabs>
          <w:tab w:val="left" w:pos="1701"/>
        </w:tabs>
        <w:ind w:firstLine="490"/>
      </w:pPr>
      <w:r>
        <w:t>1. 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t>IPRbooks</w:t>
      </w:r>
      <w:proofErr w:type="spellEnd"/>
      <w:r>
        <w:t>»</w:t>
      </w:r>
    </w:p>
    <w:p w:rsidR="00F70EA4" w:rsidRDefault="00F70EA4" w:rsidP="00EA4C2D">
      <w:pPr>
        <w:tabs>
          <w:tab w:val="left" w:pos="1701"/>
        </w:tabs>
        <w:ind w:firstLine="490"/>
      </w:pPr>
      <w:r>
        <w:t xml:space="preserve">2. Шарков Ф.И. </w:t>
      </w:r>
      <w:proofErr w:type="spellStart"/>
      <w:r>
        <w:t>Коммуникология</w:t>
      </w:r>
      <w:proofErr w:type="spellEnd"/>
      <w: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t>IPRbooks</w:t>
      </w:r>
      <w:proofErr w:type="spellEnd"/>
      <w:r>
        <w:t>»</w:t>
      </w:r>
    </w:p>
    <w:p w:rsidR="00F70EA4" w:rsidRDefault="00F70EA4" w:rsidP="0068394B">
      <w:pPr>
        <w:autoSpaceDE w:val="0"/>
        <w:autoSpaceDN w:val="0"/>
        <w:adjustRightInd w:val="0"/>
        <w:ind w:left="720"/>
        <w:rPr>
          <w:b/>
          <w:iCs/>
        </w:rPr>
      </w:pPr>
    </w:p>
    <w:p w:rsidR="00F70EA4" w:rsidRPr="00EA4C2D" w:rsidRDefault="00F70EA4" w:rsidP="00EA4C2D">
      <w:pPr>
        <w:ind w:left="1417"/>
        <w:rPr>
          <w:b/>
          <w:iCs/>
        </w:rPr>
      </w:pPr>
      <w:r>
        <w:rPr>
          <w:b/>
          <w:iCs/>
        </w:rPr>
        <w:t>7.2.</w:t>
      </w:r>
      <w:r w:rsidRPr="00EA4C2D">
        <w:rPr>
          <w:b/>
          <w:iCs/>
        </w:rPr>
        <w:t xml:space="preserve"> Дополнительная учебная литература:</w:t>
      </w:r>
    </w:p>
    <w:p w:rsidR="00F70EA4" w:rsidRDefault="00F70EA4" w:rsidP="00EA4C2D">
      <w:pPr>
        <w:tabs>
          <w:tab w:val="left" w:pos="1701"/>
        </w:tabs>
        <w:ind w:firstLine="490"/>
      </w:pPr>
      <w:r>
        <w:t>1. 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t>IPRbooks</w:t>
      </w:r>
      <w:proofErr w:type="spellEnd"/>
      <w:r>
        <w:t>»</w:t>
      </w:r>
    </w:p>
    <w:p w:rsidR="00F70EA4" w:rsidRDefault="00F70EA4" w:rsidP="00EA4C2D">
      <w:pPr>
        <w:tabs>
          <w:tab w:val="left" w:pos="1701"/>
        </w:tabs>
        <w:ind w:firstLine="490"/>
      </w:pPr>
      <w:r>
        <w:t xml:space="preserve">2. Шарков Ф.И. Интегрированные коммуникации. Массовые коммуникации и </w:t>
      </w:r>
      <w:proofErr w:type="spellStart"/>
      <w:r>
        <w:t>медиапланирование</w:t>
      </w:r>
      <w:proofErr w:type="spellEnd"/>
      <w: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t>IPRbooks</w:t>
      </w:r>
      <w:proofErr w:type="spellEnd"/>
      <w:r>
        <w:t>»</w:t>
      </w:r>
    </w:p>
    <w:p w:rsidR="00F70EA4" w:rsidRDefault="00F70EA4" w:rsidP="00EA4C2D">
      <w:pPr>
        <w:tabs>
          <w:tab w:val="left" w:pos="1701"/>
        </w:tabs>
        <w:ind w:firstLine="490"/>
      </w:pPr>
      <w:r>
        <w:t xml:space="preserve">3. Гнатюк О.Л. Основы теории коммуникации: Учебное пособие для вузов. М.: </w:t>
      </w:r>
      <w:proofErr w:type="spellStart"/>
      <w:r>
        <w:t>Кнорус</w:t>
      </w:r>
      <w:proofErr w:type="spellEnd"/>
      <w:r>
        <w:t>, 2010. – 256 с.</w:t>
      </w:r>
    </w:p>
    <w:p w:rsidR="00F70EA4" w:rsidRPr="0054023F" w:rsidRDefault="00F70EA4" w:rsidP="00EA4C2D">
      <w:pPr>
        <w:tabs>
          <w:tab w:val="left" w:pos="1701"/>
        </w:tabs>
        <w:ind w:firstLine="490"/>
        <w:rPr>
          <w:color w:val="000000"/>
        </w:rPr>
      </w:pPr>
      <w:r>
        <w:t xml:space="preserve">4. </w:t>
      </w:r>
      <w:r w:rsidRPr="0054023F">
        <w:rPr>
          <w:color w:val="000000"/>
        </w:rPr>
        <w:t xml:space="preserve">Гавра Д.П. Основы теории коммуникации: учебное пособие/ Д.П. Гавра.- СПб.: Питер, 2011. </w:t>
      </w:r>
    </w:p>
    <w:p w:rsidR="00F70EA4" w:rsidRPr="0054023F" w:rsidRDefault="00F70EA4" w:rsidP="00EA4C2D">
      <w:pPr>
        <w:pStyle w:val="a7"/>
        <w:spacing w:after="0"/>
        <w:ind w:firstLine="490"/>
        <w:rPr>
          <w:rFonts w:ascii="Times New Roman" w:hAnsi="Times New Roman"/>
          <w:color w:val="000000"/>
          <w:sz w:val="24"/>
          <w:szCs w:val="24"/>
        </w:rPr>
      </w:pPr>
      <w:r>
        <w:rPr>
          <w:rFonts w:ascii="Times New Roman" w:hAnsi="Times New Roman"/>
          <w:color w:val="000000"/>
          <w:sz w:val="24"/>
          <w:szCs w:val="24"/>
        </w:rPr>
        <w:t xml:space="preserve">5. </w:t>
      </w:r>
      <w:r w:rsidRPr="0054023F">
        <w:rPr>
          <w:rFonts w:ascii="Times New Roman" w:hAnsi="Times New Roman"/>
          <w:color w:val="000000"/>
          <w:sz w:val="24"/>
          <w:szCs w:val="24"/>
        </w:rPr>
        <w:t xml:space="preserve">Гнатюк О.Л. Основы теории коммуникации: учебное пособие/О.Л. Гнатюк – М.: КНОРУС, 2012. </w:t>
      </w:r>
    </w:p>
    <w:p w:rsidR="00F70EA4" w:rsidRPr="0054023F" w:rsidRDefault="00F70EA4" w:rsidP="00EA4C2D">
      <w:pPr>
        <w:tabs>
          <w:tab w:val="left" w:pos="1701"/>
        </w:tabs>
        <w:ind w:firstLine="490"/>
        <w:rPr>
          <w:i/>
        </w:rPr>
      </w:pPr>
      <w:r>
        <w:rPr>
          <w:color w:val="000000"/>
        </w:rPr>
        <w:t xml:space="preserve">6. </w:t>
      </w:r>
      <w:r w:rsidRPr="0054023F">
        <w:rPr>
          <w:color w:val="000000"/>
        </w:rPr>
        <w:t xml:space="preserve">Коноваленко М.Ю. Теория коммуникации: учебник для бакалавров/ М.Ю. Коноваленко, В.А. Коноваленко.- М.: Издательство </w:t>
      </w:r>
      <w:proofErr w:type="spellStart"/>
      <w:r w:rsidRPr="0054023F">
        <w:rPr>
          <w:color w:val="000000"/>
        </w:rPr>
        <w:t>Юрайт</w:t>
      </w:r>
      <w:proofErr w:type="spellEnd"/>
      <w:r w:rsidRPr="0054023F">
        <w:rPr>
          <w:color w:val="000000"/>
        </w:rPr>
        <w:t>, 2012.</w:t>
      </w:r>
    </w:p>
    <w:p w:rsidR="00F70EA4" w:rsidRPr="00DC11F5" w:rsidRDefault="00F70EA4" w:rsidP="0068394B">
      <w:pPr>
        <w:autoSpaceDE w:val="0"/>
        <w:autoSpaceDN w:val="0"/>
        <w:adjustRightInd w:val="0"/>
        <w:ind w:left="720"/>
        <w:rPr>
          <w:b/>
          <w:iCs/>
        </w:rPr>
      </w:pPr>
    </w:p>
    <w:p w:rsidR="00F70EA4" w:rsidRPr="00DC11F5" w:rsidRDefault="00F70EA4"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70EA4" w:rsidRPr="00AE07D7" w:rsidRDefault="00F70EA4" w:rsidP="00AE07D7">
      <w:pPr>
        <w:jc w:val="both"/>
      </w:pPr>
      <w:r w:rsidRPr="00AE07D7">
        <w:t xml:space="preserve">Библиотека  </w:t>
      </w:r>
      <w:proofErr w:type="spellStart"/>
      <w:r w:rsidRPr="00AE07D7">
        <w:rPr>
          <w:lang w:val="en-US"/>
        </w:rPr>
        <w:t>Gumer</w:t>
      </w:r>
      <w:proofErr w:type="spellEnd"/>
      <w:r w:rsidRPr="00AE07D7">
        <w:t>: http://www.gumer.info/bibliotek_Buks/Linguist/m_komm/index.php</w:t>
      </w:r>
    </w:p>
    <w:p w:rsidR="00F70EA4" w:rsidRPr="00156878" w:rsidRDefault="00F70EA4" w:rsidP="00AE07D7">
      <w:pPr>
        <w:shd w:val="clear" w:color="auto" w:fill="FFFFFF"/>
      </w:pPr>
      <w:r w:rsidRPr="00156878">
        <w:t xml:space="preserve">Всемирная   виртуальная   библиотека.   [Электронный   ресурс], </w:t>
      </w:r>
    </w:p>
    <w:p w:rsidR="00F70EA4" w:rsidRPr="0039082A" w:rsidRDefault="00F70EA4" w:rsidP="00156878">
      <w:pPr>
        <w:shd w:val="clear" w:color="auto" w:fill="FFFFFF"/>
        <w:rPr>
          <w:lang w:val="sv-SE"/>
        </w:rPr>
      </w:pPr>
      <w:r w:rsidRPr="0039082A">
        <w:rPr>
          <w:lang w:val="sv-SE"/>
        </w:rPr>
        <w:lastRenderedPageBreak/>
        <w:t>URL: http://www.vlib.org/(</w:t>
      </w:r>
      <w:r w:rsidRPr="00156878">
        <w:t>портал</w:t>
      </w:r>
      <w:r w:rsidRPr="0039082A">
        <w:rPr>
          <w:lang w:val="sv-SE"/>
        </w:rPr>
        <w:t>: http://vlib.org/vlhist/index)</w:t>
      </w:r>
    </w:p>
    <w:p w:rsidR="00F70EA4" w:rsidRPr="00156878" w:rsidRDefault="00F70EA4" w:rsidP="00156878">
      <w:pPr>
        <w:shd w:val="clear" w:color="auto" w:fill="FFFFFF"/>
      </w:pPr>
      <w:r w:rsidRPr="00156878">
        <w:t xml:space="preserve">Европейская     библиотека.     [Электронный     ресурс], </w:t>
      </w:r>
    </w:p>
    <w:p w:rsidR="00F70EA4" w:rsidRPr="00EE108D" w:rsidRDefault="00F70EA4" w:rsidP="00156878">
      <w:pPr>
        <w:shd w:val="clear" w:color="auto" w:fill="FFFFFF"/>
      </w:pPr>
      <w:r w:rsidRPr="00156878">
        <w:rPr>
          <w:lang w:val="en-US"/>
        </w:rPr>
        <w:t>URL</w:t>
      </w:r>
      <w:r w:rsidRPr="00EE108D">
        <w:t xml:space="preserve">: </w:t>
      </w:r>
      <w:r w:rsidRPr="00156878">
        <w:rPr>
          <w:lang w:val="en-US"/>
        </w:rPr>
        <w:t>http</w:t>
      </w:r>
      <w:r w:rsidRPr="00EE108D">
        <w:t>://</w:t>
      </w:r>
      <w:r w:rsidRPr="00156878">
        <w:rPr>
          <w:lang w:val="en-US"/>
        </w:rPr>
        <w:t>search</w:t>
      </w:r>
      <w:r w:rsidRPr="00EE108D">
        <w:t>.</w:t>
      </w:r>
      <w:proofErr w:type="spellStart"/>
      <w:r w:rsidRPr="00156878">
        <w:rPr>
          <w:lang w:val="en-US"/>
        </w:rPr>
        <w:t>theeuropeanlibrary</w:t>
      </w:r>
      <w:proofErr w:type="spellEnd"/>
      <w:r w:rsidRPr="00EE108D">
        <w:t>.</w:t>
      </w:r>
      <w:r w:rsidRPr="00156878">
        <w:rPr>
          <w:lang w:val="en-US"/>
        </w:rPr>
        <w:t>org</w:t>
      </w:r>
      <w:r w:rsidRPr="00EE108D">
        <w:t>/</w:t>
      </w:r>
      <w:r w:rsidRPr="00156878">
        <w:rPr>
          <w:lang w:val="en-US"/>
        </w:rPr>
        <w:t>portal</w:t>
      </w:r>
      <w:r w:rsidRPr="00EE108D">
        <w:t>/</w:t>
      </w:r>
      <w:r w:rsidRPr="00156878">
        <w:rPr>
          <w:lang w:val="en-US"/>
        </w:rPr>
        <w:t>en</w:t>
      </w:r>
      <w:r w:rsidRPr="00EE108D">
        <w:t>/</w:t>
      </w:r>
      <w:r w:rsidRPr="00156878">
        <w:rPr>
          <w:lang w:val="en-US"/>
        </w:rPr>
        <w:t>index</w:t>
      </w:r>
      <w:r w:rsidRPr="00EE108D">
        <w:t>.</w:t>
      </w:r>
      <w:r w:rsidRPr="00156878">
        <w:rPr>
          <w:lang w:val="en-US"/>
        </w:rPr>
        <w:t>html</w:t>
      </w:r>
    </w:p>
    <w:p w:rsidR="00F70EA4" w:rsidRDefault="00F70EA4" w:rsidP="0068394B">
      <w:pPr>
        <w:autoSpaceDE w:val="0"/>
        <w:autoSpaceDN w:val="0"/>
        <w:adjustRightInd w:val="0"/>
        <w:ind w:firstLine="709"/>
        <w:jc w:val="both"/>
        <w:rPr>
          <w:b/>
          <w:bCs/>
          <w:i/>
          <w:iCs/>
        </w:rPr>
      </w:pPr>
    </w:p>
    <w:p w:rsidR="00F70EA4" w:rsidRPr="00DC11F5" w:rsidRDefault="00F70EA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70EA4" w:rsidRPr="00DC11F5" w:rsidRDefault="00F70EA4" w:rsidP="00B6682C">
      <w:pPr>
        <w:pStyle w:val="a3"/>
        <w:ind w:left="0"/>
      </w:pPr>
      <w:r w:rsidRPr="00B6682C">
        <w:t>www.zipsites.ru – бесплатная</w:t>
      </w:r>
      <w:r w:rsidRPr="00DC11F5">
        <w:t xml:space="preserve"> электронная Интернет библиотека.</w:t>
      </w:r>
    </w:p>
    <w:p w:rsidR="00F70EA4" w:rsidRPr="00DC11F5" w:rsidRDefault="00F70EA4" w:rsidP="0068394B">
      <w:pPr>
        <w:pStyle w:val="a3"/>
        <w:ind w:left="0"/>
      </w:pPr>
      <w:r w:rsidRPr="00DC11F5">
        <w:t xml:space="preserve">www.elibraru.ru – бесплатная электронная Интернет библиотека. </w:t>
      </w:r>
    </w:p>
    <w:p w:rsidR="00F70EA4" w:rsidRPr="00DC11F5" w:rsidRDefault="00F70EA4" w:rsidP="0068394B">
      <w:pPr>
        <w:pStyle w:val="a3"/>
        <w:ind w:left="0"/>
      </w:pPr>
      <w:r w:rsidRPr="00DC11F5">
        <w:t>www.big.libraru.info – большая  электронная библиотека.</w:t>
      </w:r>
    </w:p>
    <w:p w:rsidR="00F70EA4" w:rsidRPr="00DC11F5" w:rsidRDefault="00F70EA4" w:rsidP="0068394B">
      <w:pPr>
        <w:autoSpaceDE w:val="0"/>
        <w:autoSpaceDN w:val="0"/>
        <w:adjustRightInd w:val="0"/>
        <w:ind w:left="720"/>
        <w:rPr>
          <w:b/>
          <w:bCs/>
          <w:i/>
          <w:iCs/>
        </w:rPr>
      </w:pPr>
    </w:p>
    <w:p w:rsidR="00F70EA4" w:rsidRPr="00DC11F5" w:rsidRDefault="00F70EA4"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70EA4" w:rsidRPr="00DC11F5" w:rsidRDefault="00F70EA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70EA4" w:rsidRPr="00DC11F5" w:rsidRDefault="00F70EA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70EA4" w:rsidRPr="00DC11F5" w:rsidRDefault="00F70EA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70EA4" w:rsidRPr="00DC11F5" w:rsidRDefault="00F70EA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70EA4" w:rsidRPr="00DC11F5" w:rsidRDefault="00F70EA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70EA4" w:rsidRPr="00DC11F5" w:rsidRDefault="00F70EA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70EA4" w:rsidRPr="00DC11F5" w:rsidRDefault="00F70EA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F70EA4" w:rsidRPr="00DC11F5" w:rsidRDefault="00F70EA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70EA4" w:rsidRPr="00DC11F5" w:rsidRDefault="00F70EA4" w:rsidP="0068394B">
      <w:pPr>
        <w:autoSpaceDE w:val="0"/>
        <w:autoSpaceDN w:val="0"/>
        <w:adjustRightInd w:val="0"/>
        <w:jc w:val="both"/>
      </w:pPr>
    </w:p>
    <w:p w:rsidR="00F70EA4" w:rsidRPr="00DC11F5" w:rsidRDefault="00F70EA4"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70EA4" w:rsidRPr="00DC11F5" w:rsidRDefault="00F70EA4" w:rsidP="0068394B">
      <w:pPr>
        <w:autoSpaceDE w:val="0"/>
        <w:autoSpaceDN w:val="0"/>
        <w:adjustRightInd w:val="0"/>
        <w:jc w:val="both"/>
        <w:rPr>
          <w:b/>
          <w:bCs/>
          <w:i/>
          <w:iCs/>
        </w:rPr>
      </w:pPr>
    </w:p>
    <w:p w:rsidR="00F70EA4" w:rsidRPr="006267C1" w:rsidRDefault="00F70EA4" w:rsidP="0068394B">
      <w:pPr>
        <w:autoSpaceDE w:val="0"/>
        <w:autoSpaceDN w:val="0"/>
        <w:adjustRightInd w:val="0"/>
        <w:jc w:val="both"/>
        <w:rPr>
          <w:b/>
          <w:bCs/>
          <w:i/>
          <w:iCs/>
          <w:lang w:val="en-US"/>
        </w:rPr>
      </w:pPr>
      <w:r w:rsidRPr="006267C1">
        <w:rPr>
          <w:lang w:val="en-US"/>
        </w:rPr>
        <w:t>1.</w:t>
      </w:r>
      <w:proofErr w:type="spellStart"/>
      <w:r w:rsidRPr="00DC11F5">
        <w:t>Операционнаясистема</w:t>
      </w:r>
      <w:proofErr w:type="spellEnd"/>
      <w:r w:rsidRPr="006267C1">
        <w:rPr>
          <w:lang w:val="en-US"/>
        </w:rPr>
        <w:t xml:space="preserve"> </w:t>
      </w:r>
      <w:r w:rsidRPr="00DC11F5">
        <w:rPr>
          <w:lang w:val="en-US"/>
        </w:rPr>
        <w:t>Microsoft</w:t>
      </w:r>
      <w:r w:rsidRPr="006267C1">
        <w:rPr>
          <w:lang w:val="en-US"/>
        </w:rPr>
        <w:t xml:space="preserve"> </w:t>
      </w:r>
      <w:r w:rsidRPr="00DC11F5">
        <w:rPr>
          <w:lang w:val="en-US"/>
        </w:rPr>
        <w:t>Windows</w:t>
      </w:r>
    </w:p>
    <w:p w:rsidR="00F70EA4" w:rsidRPr="006267C1" w:rsidRDefault="00F70EA4" w:rsidP="0068394B">
      <w:pPr>
        <w:autoSpaceDE w:val="0"/>
        <w:autoSpaceDN w:val="0"/>
        <w:adjustRightInd w:val="0"/>
        <w:jc w:val="both"/>
        <w:rPr>
          <w:lang w:val="en-US"/>
        </w:rPr>
      </w:pPr>
      <w:proofErr w:type="gramStart"/>
      <w:r w:rsidRPr="006267C1">
        <w:rPr>
          <w:lang w:val="en-US"/>
        </w:rPr>
        <w:t>2.</w:t>
      </w:r>
      <w:r w:rsidRPr="00DC11F5">
        <w:rPr>
          <w:lang w:val="en-US"/>
        </w:rPr>
        <w:t>Microsoft</w:t>
      </w:r>
      <w:proofErr w:type="gramEnd"/>
      <w:r w:rsidRPr="006267C1">
        <w:rPr>
          <w:lang w:val="en-US"/>
        </w:rPr>
        <w:t xml:space="preserve"> </w:t>
      </w:r>
      <w:r w:rsidRPr="00DC11F5">
        <w:rPr>
          <w:lang w:val="en-US"/>
        </w:rPr>
        <w:t>Office</w:t>
      </w:r>
      <w:r w:rsidRPr="006267C1">
        <w:rPr>
          <w:lang w:val="en-US"/>
        </w:rPr>
        <w:t xml:space="preserve"> 2010-2016</w:t>
      </w:r>
    </w:p>
    <w:p w:rsidR="00F70EA4" w:rsidRPr="006267C1" w:rsidRDefault="00F70EA4" w:rsidP="0068394B">
      <w:pPr>
        <w:autoSpaceDE w:val="0"/>
        <w:autoSpaceDN w:val="0"/>
        <w:adjustRightInd w:val="0"/>
        <w:jc w:val="both"/>
        <w:rPr>
          <w:lang w:val="en-US"/>
        </w:rPr>
      </w:pPr>
      <w:r w:rsidRPr="006267C1">
        <w:rPr>
          <w:lang w:val="en-US"/>
        </w:rPr>
        <w:t>3.</w:t>
      </w:r>
      <w:r w:rsidRPr="00DC11F5">
        <w:t>Антивирус</w:t>
      </w:r>
      <w:r w:rsidRPr="006267C1">
        <w:rPr>
          <w:lang w:val="en-US"/>
        </w:rPr>
        <w:t xml:space="preserve"> </w:t>
      </w:r>
      <w:r w:rsidRPr="00DC11F5">
        <w:rPr>
          <w:lang w:val="en-US"/>
        </w:rPr>
        <w:t>Kaspersky</w:t>
      </w:r>
      <w:r w:rsidRPr="006267C1">
        <w:rPr>
          <w:lang w:val="en-US"/>
        </w:rPr>
        <w:t xml:space="preserve"> </w:t>
      </w:r>
      <w:r w:rsidRPr="00DC11F5">
        <w:rPr>
          <w:lang w:val="en-US"/>
        </w:rPr>
        <w:t>Endpoint</w:t>
      </w:r>
      <w:r w:rsidRPr="006267C1">
        <w:rPr>
          <w:lang w:val="en-US"/>
        </w:rPr>
        <w:t xml:space="preserve"> </w:t>
      </w:r>
      <w:r w:rsidRPr="00DC11F5">
        <w:rPr>
          <w:lang w:val="en-US"/>
        </w:rPr>
        <w:t>Security</w:t>
      </w:r>
    </w:p>
    <w:p w:rsidR="00F70EA4" w:rsidRPr="004B64CE" w:rsidRDefault="00F70EA4" w:rsidP="0068394B">
      <w:pPr>
        <w:autoSpaceDE w:val="0"/>
        <w:autoSpaceDN w:val="0"/>
        <w:adjustRightInd w:val="0"/>
        <w:jc w:val="both"/>
      </w:pPr>
      <w:r w:rsidRPr="004B64CE">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70EA4" w:rsidRPr="004B64CE" w:rsidRDefault="00F70EA4" w:rsidP="0068394B">
      <w:pPr>
        <w:autoSpaceDE w:val="0"/>
        <w:autoSpaceDN w:val="0"/>
        <w:adjustRightInd w:val="0"/>
        <w:jc w:val="both"/>
      </w:pPr>
      <w:r w:rsidRPr="004B64CE">
        <w:t>5.</w:t>
      </w:r>
      <w:r w:rsidRPr="00DC11F5">
        <w:t>Архиватор</w:t>
      </w:r>
      <w:r w:rsidRPr="004B64CE">
        <w:t xml:space="preserve"> 7-</w:t>
      </w:r>
      <w:r w:rsidRPr="00DC11F5">
        <w:rPr>
          <w:lang w:val="en-US"/>
        </w:rPr>
        <w:t>zip</w:t>
      </w:r>
    </w:p>
    <w:p w:rsidR="00F70EA4" w:rsidRPr="00DC11F5" w:rsidRDefault="00F70EA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70EA4" w:rsidRPr="00DC11F5" w:rsidRDefault="00F70EA4" w:rsidP="0068394B">
      <w:pPr>
        <w:autoSpaceDE w:val="0"/>
        <w:autoSpaceDN w:val="0"/>
        <w:adjustRightInd w:val="0"/>
        <w:jc w:val="both"/>
        <w:rPr>
          <w:b/>
          <w:bCs/>
          <w:i/>
          <w:iCs/>
        </w:rPr>
      </w:pPr>
      <w:r w:rsidRPr="00DC11F5">
        <w:t>7.Справочно-правовая система Гарант</w:t>
      </w:r>
    </w:p>
    <w:p w:rsidR="00F70EA4" w:rsidRPr="00DC11F5" w:rsidRDefault="00F70EA4" w:rsidP="0068394B">
      <w:pPr>
        <w:autoSpaceDE w:val="0"/>
        <w:autoSpaceDN w:val="0"/>
        <w:adjustRightInd w:val="0"/>
        <w:jc w:val="both"/>
      </w:pPr>
    </w:p>
    <w:p w:rsidR="00F70EA4" w:rsidRPr="00DC11F5" w:rsidRDefault="00F70EA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70EA4" w:rsidRPr="00DC11F5" w:rsidRDefault="00F70EA4" w:rsidP="0068394B">
      <w:pPr>
        <w:ind w:left="720"/>
        <w:contextualSpacing/>
        <w:jc w:val="both"/>
      </w:pPr>
      <w:r w:rsidRPr="00DC11F5">
        <w:t>1.Проектор, ноутбук</w:t>
      </w:r>
    </w:p>
    <w:p w:rsidR="00F70EA4" w:rsidRPr="00DC11F5" w:rsidRDefault="00F70EA4" w:rsidP="0068394B">
      <w:pPr>
        <w:ind w:left="720"/>
        <w:contextualSpacing/>
        <w:jc w:val="both"/>
      </w:pPr>
      <w:r w:rsidRPr="00DC11F5">
        <w:t xml:space="preserve">2.Проекционный экран </w:t>
      </w:r>
    </w:p>
    <w:p w:rsidR="00F70EA4" w:rsidRPr="00DC11F5" w:rsidRDefault="00F70EA4" w:rsidP="0068394B">
      <w:pPr>
        <w:ind w:left="720"/>
        <w:contextualSpacing/>
        <w:jc w:val="both"/>
      </w:pPr>
      <w:r w:rsidRPr="00DC11F5">
        <w:t>3.Колонки</w:t>
      </w:r>
    </w:p>
    <w:p w:rsidR="00F70EA4" w:rsidRPr="00DC11F5" w:rsidRDefault="00F70EA4" w:rsidP="0068394B">
      <w:pPr>
        <w:autoSpaceDE w:val="0"/>
        <w:autoSpaceDN w:val="0"/>
        <w:adjustRightInd w:val="0"/>
      </w:pPr>
    </w:p>
    <w:p w:rsidR="00F70EA4" w:rsidRPr="00DC11F5" w:rsidRDefault="00F70EA4"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70EA4" w:rsidRPr="00DC11F5" w:rsidRDefault="00F70EA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70EA4" w:rsidRPr="00DC11F5" w:rsidRDefault="00F70EA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70EA4" w:rsidRPr="00DC11F5" w:rsidRDefault="00F70EA4" w:rsidP="0068394B">
      <w:pPr>
        <w:tabs>
          <w:tab w:val="center" w:pos="4536"/>
          <w:tab w:val="right" w:pos="9072"/>
        </w:tabs>
        <w:ind w:firstLine="709"/>
        <w:jc w:val="both"/>
      </w:pPr>
    </w:p>
    <w:p w:rsidR="00F70EA4" w:rsidRPr="00DC11F5" w:rsidRDefault="00F70EA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70EA4" w:rsidRPr="00DC11F5" w:rsidRDefault="00F70EA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70EA4" w:rsidRPr="00DC11F5" w:rsidRDefault="00F70EA4" w:rsidP="0068394B">
      <w:pPr>
        <w:tabs>
          <w:tab w:val="center" w:pos="4536"/>
          <w:tab w:val="right" w:pos="9072"/>
        </w:tabs>
        <w:autoSpaceDE w:val="0"/>
        <w:autoSpaceDN w:val="0"/>
        <w:adjustRightInd w:val="0"/>
      </w:pPr>
      <w:r w:rsidRPr="00DC11F5">
        <w:t>- практические  занятия;</w:t>
      </w:r>
    </w:p>
    <w:p w:rsidR="00F70EA4" w:rsidRPr="00DC11F5" w:rsidRDefault="00F70EA4" w:rsidP="0068394B">
      <w:pPr>
        <w:tabs>
          <w:tab w:val="center" w:pos="4536"/>
          <w:tab w:val="right" w:pos="9072"/>
        </w:tabs>
        <w:autoSpaceDE w:val="0"/>
        <w:autoSpaceDN w:val="0"/>
        <w:adjustRightInd w:val="0"/>
      </w:pPr>
      <w:r w:rsidRPr="00DC11F5">
        <w:t>- контрольные опросы;</w:t>
      </w:r>
    </w:p>
    <w:p w:rsidR="00F70EA4" w:rsidRPr="00DC11F5" w:rsidRDefault="00F70EA4" w:rsidP="0068394B">
      <w:pPr>
        <w:tabs>
          <w:tab w:val="center" w:pos="4536"/>
          <w:tab w:val="right" w:pos="9072"/>
        </w:tabs>
        <w:autoSpaceDE w:val="0"/>
        <w:autoSpaceDN w:val="0"/>
        <w:adjustRightInd w:val="0"/>
      </w:pPr>
      <w:r w:rsidRPr="00DC11F5">
        <w:t>- консультации;</w:t>
      </w:r>
    </w:p>
    <w:p w:rsidR="00F70EA4" w:rsidRPr="00DC11F5" w:rsidRDefault="00F70EA4" w:rsidP="0068394B">
      <w:pPr>
        <w:tabs>
          <w:tab w:val="center" w:pos="4536"/>
          <w:tab w:val="right" w:pos="9072"/>
        </w:tabs>
        <w:autoSpaceDE w:val="0"/>
        <w:autoSpaceDN w:val="0"/>
        <w:adjustRightInd w:val="0"/>
      </w:pPr>
      <w:r w:rsidRPr="00DC11F5">
        <w:t>- самостоятельная работа с учебной литературой;</w:t>
      </w:r>
    </w:p>
    <w:p w:rsidR="00F70EA4" w:rsidRPr="00DC11F5" w:rsidRDefault="00F70EA4" w:rsidP="0068394B">
      <w:pPr>
        <w:tabs>
          <w:tab w:val="center" w:pos="4536"/>
          <w:tab w:val="right" w:pos="9072"/>
        </w:tabs>
        <w:autoSpaceDE w:val="0"/>
        <w:autoSpaceDN w:val="0"/>
        <w:adjustRightInd w:val="0"/>
      </w:pPr>
      <w:r w:rsidRPr="00DC11F5">
        <w:t>- подготовка и обсуждение рефератов, презентаций;</w:t>
      </w:r>
    </w:p>
    <w:p w:rsidR="00F70EA4" w:rsidRPr="00DC11F5" w:rsidRDefault="00F70EA4" w:rsidP="0068394B">
      <w:pPr>
        <w:tabs>
          <w:tab w:val="center" w:pos="4536"/>
          <w:tab w:val="right" w:pos="9072"/>
        </w:tabs>
        <w:autoSpaceDE w:val="0"/>
        <w:autoSpaceDN w:val="0"/>
        <w:adjustRightInd w:val="0"/>
      </w:pPr>
      <w:r w:rsidRPr="00DC11F5">
        <w:t>- тестирование по основным темам дисциплины.</w:t>
      </w:r>
    </w:p>
    <w:p w:rsidR="00F70EA4" w:rsidRPr="00DC11F5" w:rsidRDefault="00F70EA4" w:rsidP="0068394B">
      <w:pPr>
        <w:tabs>
          <w:tab w:val="center" w:pos="4536"/>
          <w:tab w:val="right" w:pos="9072"/>
        </w:tabs>
        <w:autoSpaceDE w:val="0"/>
        <w:autoSpaceDN w:val="0"/>
        <w:adjustRightInd w:val="0"/>
        <w:rPr>
          <w:b/>
          <w:bCs/>
        </w:rPr>
      </w:pPr>
    </w:p>
    <w:p w:rsidR="00F70EA4" w:rsidRPr="00DC11F5" w:rsidRDefault="00F70EA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70EA4" w:rsidRPr="00DC11F5" w:rsidRDefault="00F70EA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70EA4" w:rsidRPr="00DC11F5" w:rsidRDefault="00F70EA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70EA4" w:rsidRPr="00DC11F5" w:rsidRDefault="00F70EA4" w:rsidP="0068394B">
      <w:pPr>
        <w:tabs>
          <w:tab w:val="center" w:pos="4536"/>
          <w:tab w:val="right" w:pos="9072"/>
        </w:tabs>
        <w:autoSpaceDE w:val="0"/>
        <w:autoSpaceDN w:val="0"/>
        <w:adjustRightInd w:val="0"/>
        <w:rPr>
          <w:i/>
          <w:iCs/>
        </w:rPr>
      </w:pPr>
      <w:r w:rsidRPr="00DC11F5">
        <w:rPr>
          <w:i/>
          <w:iCs/>
        </w:rPr>
        <w:t>- творческие задания;</w:t>
      </w:r>
    </w:p>
    <w:p w:rsidR="00F70EA4" w:rsidRPr="00DC11F5" w:rsidRDefault="00F70EA4" w:rsidP="0068394B">
      <w:pPr>
        <w:tabs>
          <w:tab w:val="center" w:pos="4536"/>
          <w:tab w:val="right" w:pos="9072"/>
        </w:tabs>
        <w:autoSpaceDE w:val="0"/>
        <w:autoSpaceDN w:val="0"/>
        <w:adjustRightInd w:val="0"/>
        <w:rPr>
          <w:i/>
          <w:iCs/>
        </w:rPr>
      </w:pPr>
      <w:r w:rsidRPr="00DC11F5">
        <w:rPr>
          <w:i/>
          <w:iCs/>
        </w:rPr>
        <w:t>- сообщения с анализом;</w:t>
      </w:r>
    </w:p>
    <w:p w:rsidR="00F70EA4" w:rsidRDefault="00F70EA4" w:rsidP="0068394B">
      <w:pPr>
        <w:autoSpaceDE w:val="0"/>
        <w:autoSpaceDN w:val="0"/>
        <w:adjustRightInd w:val="0"/>
        <w:jc w:val="right"/>
      </w:pPr>
    </w:p>
    <w:p w:rsidR="00F70EA4" w:rsidRDefault="00F70EA4" w:rsidP="0068394B">
      <w:pPr>
        <w:autoSpaceDE w:val="0"/>
        <w:autoSpaceDN w:val="0"/>
        <w:adjustRightInd w:val="0"/>
        <w:jc w:val="right"/>
      </w:pPr>
    </w:p>
    <w:p w:rsidR="00F70EA4" w:rsidRPr="00DC11F5" w:rsidRDefault="00F70EA4" w:rsidP="0068394B">
      <w:pPr>
        <w:autoSpaceDE w:val="0"/>
        <w:autoSpaceDN w:val="0"/>
        <w:adjustRightInd w:val="0"/>
        <w:jc w:val="right"/>
      </w:pPr>
      <w:r w:rsidRPr="00DC11F5">
        <w:t xml:space="preserve">Приложение </w:t>
      </w:r>
    </w:p>
    <w:p w:rsidR="00F70EA4" w:rsidRPr="00DC11F5" w:rsidRDefault="00F70EA4" w:rsidP="0068394B">
      <w:pPr>
        <w:autoSpaceDE w:val="0"/>
        <w:autoSpaceDN w:val="0"/>
        <w:adjustRightInd w:val="0"/>
        <w:jc w:val="right"/>
      </w:pPr>
    </w:p>
    <w:p w:rsidR="00F70EA4" w:rsidRPr="00DC11F5" w:rsidRDefault="00F70EA4" w:rsidP="0068394B">
      <w:pPr>
        <w:autoSpaceDE w:val="0"/>
        <w:autoSpaceDN w:val="0"/>
        <w:adjustRightInd w:val="0"/>
        <w:jc w:val="center"/>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jc w:val="center"/>
        <w:rPr>
          <w:b/>
          <w:bCs/>
        </w:rPr>
      </w:pPr>
      <w:r w:rsidRPr="00DC11F5">
        <w:rPr>
          <w:b/>
          <w:bCs/>
        </w:rPr>
        <w:t xml:space="preserve">ФОНД ОЦЕНОЧНЫХ СРЕДСТВ </w:t>
      </w:r>
    </w:p>
    <w:p w:rsidR="00F70EA4" w:rsidRPr="00DC11F5" w:rsidRDefault="00F70EA4" w:rsidP="0068394B">
      <w:pPr>
        <w:autoSpaceDE w:val="0"/>
        <w:autoSpaceDN w:val="0"/>
        <w:adjustRightInd w:val="0"/>
        <w:jc w:val="center"/>
        <w:rPr>
          <w:b/>
          <w:bCs/>
        </w:rPr>
      </w:pPr>
      <w:r w:rsidRPr="00DC11F5">
        <w:rPr>
          <w:b/>
          <w:bCs/>
        </w:rPr>
        <w:t>ДЛЯ ПРОВЕДЕНИЯ ПРОМЕЖУТОЧНОЙ АТТЕСТАЦИИ</w:t>
      </w:r>
    </w:p>
    <w:p w:rsidR="00F70EA4" w:rsidRPr="00DC11F5" w:rsidRDefault="00F70EA4" w:rsidP="0068394B">
      <w:pPr>
        <w:autoSpaceDE w:val="0"/>
        <w:autoSpaceDN w:val="0"/>
        <w:adjustRightInd w:val="0"/>
        <w:jc w:val="center"/>
        <w:rPr>
          <w:b/>
          <w:bCs/>
        </w:rPr>
      </w:pPr>
      <w:r w:rsidRPr="00DC11F5">
        <w:rPr>
          <w:b/>
          <w:bCs/>
        </w:rPr>
        <w:t>ПО ДИСЦИПЛИНЕ</w:t>
      </w:r>
    </w:p>
    <w:p w:rsidR="00F70EA4" w:rsidRPr="00DC11F5" w:rsidRDefault="00F70EA4" w:rsidP="0068394B">
      <w:pPr>
        <w:autoSpaceDE w:val="0"/>
        <w:autoSpaceDN w:val="0"/>
        <w:adjustRightInd w:val="0"/>
        <w:jc w:val="center"/>
        <w:rPr>
          <w:b/>
          <w:bCs/>
        </w:rPr>
      </w:pPr>
    </w:p>
    <w:p w:rsidR="00F70EA4" w:rsidRPr="00DC11F5" w:rsidRDefault="00F70EA4" w:rsidP="0068394B">
      <w:pPr>
        <w:autoSpaceDE w:val="0"/>
        <w:autoSpaceDN w:val="0"/>
        <w:adjustRightInd w:val="0"/>
        <w:jc w:val="center"/>
        <w:rPr>
          <w:b/>
          <w:bCs/>
        </w:rPr>
      </w:pPr>
    </w:p>
    <w:p w:rsidR="00F70EA4" w:rsidRPr="00DC11F5" w:rsidRDefault="00F70EA4" w:rsidP="00FF3E9F">
      <w:pPr>
        <w:tabs>
          <w:tab w:val="left" w:leader="underscore" w:pos="9856"/>
        </w:tabs>
        <w:autoSpaceDE w:val="0"/>
        <w:autoSpaceDN w:val="0"/>
        <w:adjustRightInd w:val="0"/>
        <w:jc w:val="center"/>
        <w:rPr>
          <w:b/>
          <w:bCs/>
        </w:rPr>
      </w:pPr>
      <w:r w:rsidRPr="00DC11F5">
        <w:rPr>
          <w:b/>
          <w:bCs/>
        </w:rPr>
        <w:t>«</w:t>
      </w:r>
      <w:r w:rsidRPr="00FF3E9F">
        <w:rPr>
          <w:b/>
          <w:bCs/>
          <w:color w:val="000000"/>
        </w:rPr>
        <w:t>Основы теории коммуникации</w:t>
      </w:r>
      <w:r w:rsidRPr="00DC11F5">
        <w:rPr>
          <w:b/>
          <w:bCs/>
        </w:rPr>
        <w:t>»</w:t>
      </w:r>
    </w:p>
    <w:p w:rsidR="00F70EA4" w:rsidRPr="00DC11F5" w:rsidRDefault="00F70EA4" w:rsidP="0068394B">
      <w:pPr>
        <w:autoSpaceDE w:val="0"/>
        <w:autoSpaceDN w:val="0"/>
        <w:adjustRightInd w:val="0"/>
        <w:jc w:val="center"/>
      </w:pPr>
    </w:p>
    <w:p w:rsidR="00F70EA4" w:rsidRPr="00DC11F5" w:rsidRDefault="00F70EA4" w:rsidP="00EA4C2D">
      <w:pPr>
        <w:numPr>
          <w:ilvl w:val="0"/>
          <w:numId w:val="13"/>
        </w:numPr>
        <w:jc w:val="both"/>
        <w:rPr>
          <w:b/>
        </w:rPr>
      </w:pPr>
      <w:r w:rsidRPr="00DC11F5">
        <w:rPr>
          <w:b/>
        </w:rPr>
        <w:t>Паспорт компетенций</w:t>
      </w:r>
    </w:p>
    <w:p w:rsidR="00F70EA4" w:rsidRPr="00DC11F5" w:rsidRDefault="00F70EA4"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70EA4" w:rsidRPr="00DC11F5" w:rsidTr="00804BD9">
        <w:trPr>
          <w:trHeight w:val="726"/>
        </w:trPr>
        <w:tc>
          <w:tcPr>
            <w:tcW w:w="2093" w:type="dxa"/>
          </w:tcPr>
          <w:p w:rsidR="00F70EA4" w:rsidRPr="00DC11F5" w:rsidRDefault="00F70EA4" w:rsidP="00804BD9">
            <w:pPr>
              <w:widowControl w:val="0"/>
              <w:contextualSpacing/>
              <w:jc w:val="both"/>
            </w:pPr>
            <w:r w:rsidRPr="00DC11F5">
              <w:t>Код оцениваемой компетенции (или её части)</w:t>
            </w:r>
          </w:p>
        </w:tc>
        <w:tc>
          <w:tcPr>
            <w:tcW w:w="1843" w:type="dxa"/>
          </w:tcPr>
          <w:p w:rsidR="00F70EA4" w:rsidRPr="00DC11F5" w:rsidRDefault="00F70EA4" w:rsidP="00804BD9">
            <w:pPr>
              <w:widowControl w:val="0"/>
              <w:contextualSpacing/>
              <w:jc w:val="both"/>
            </w:pPr>
            <w:r w:rsidRPr="00DC11F5">
              <w:t xml:space="preserve">Вид контроля </w:t>
            </w:r>
          </w:p>
        </w:tc>
        <w:tc>
          <w:tcPr>
            <w:tcW w:w="5953" w:type="dxa"/>
          </w:tcPr>
          <w:p w:rsidR="00F70EA4" w:rsidRPr="00DC11F5" w:rsidRDefault="00F70EA4" w:rsidP="00804BD9">
            <w:pPr>
              <w:widowControl w:val="0"/>
              <w:contextualSpacing/>
              <w:jc w:val="both"/>
            </w:pPr>
            <w:r w:rsidRPr="00DC11F5">
              <w:t>Компонент фонда оценочных средств</w:t>
            </w:r>
          </w:p>
        </w:tc>
      </w:tr>
      <w:tr w:rsidR="00F70EA4" w:rsidRPr="00DC11F5" w:rsidTr="00804BD9">
        <w:trPr>
          <w:trHeight w:val="242"/>
        </w:trPr>
        <w:tc>
          <w:tcPr>
            <w:tcW w:w="2093" w:type="dxa"/>
            <w:vMerge w:val="restart"/>
          </w:tcPr>
          <w:p w:rsidR="00F70EA4" w:rsidRPr="00DC11F5" w:rsidRDefault="00F70EA4" w:rsidP="00C747A9">
            <w:r>
              <w:t>УК-3</w:t>
            </w:r>
          </w:p>
        </w:tc>
        <w:tc>
          <w:tcPr>
            <w:tcW w:w="1843" w:type="dxa"/>
          </w:tcPr>
          <w:p w:rsidR="00F70EA4" w:rsidRPr="00DC11F5" w:rsidRDefault="00F70EA4" w:rsidP="00804BD9">
            <w:pPr>
              <w:widowControl w:val="0"/>
              <w:contextualSpacing/>
              <w:jc w:val="both"/>
            </w:pPr>
            <w:r w:rsidRPr="00DC11F5">
              <w:t>устный</w:t>
            </w:r>
          </w:p>
        </w:tc>
        <w:tc>
          <w:tcPr>
            <w:tcW w:w="5953" w:type="dxa"/>
          </w:tcPr>
          <w:p w:rsidR="00F70EA4" w:rsidRPr="00DC11F5" w:rsidRDefault="00F70EA4" w:rsidP="00EB4D0E">
            <w:pPr>
              <w:tabs>
                <w:tab w:val="left" w:pos="5700"/>
              </w:tabs>
            </w:pPr>
            <w:r>
              <w:t>Проблемно-аналитическое задание, выполнение практических заданий, доклад</w:t>
            </w:r>
          </w:p>
        </w:tc>
      </w:tr>
      <w:tr w:rsidR="00F70EA4" w:rsidRPr="00DC11F5" w:rsidTr="003D0CCE">
        <w:tc>
          <w:tcPr>
            <w:tcW w:w="2093" w:type="dxa"/>
            <w:vMerge/>
          </w:tcPr>
          <w:p w:rsidR="00F70EA4" w:rsidRPr="00DC11F5" w:rsidRDefault="00F70EA4" w:rsidP="00804BD9">
            <w:pPr>
              <w:widowControl w:val="0"/>
              <w:contextualSpacing/>
              <w:jc w:val="both"/>
            </w:pPr>
          </w:p>
        </w:tc>
        <w:tc>
          <w:tcPr>
            <w:tcW w:w="1843" w:type="dxa"/>
          </w:tcPr>
          <w:p w:rsidR="00F70EA4" w:rsidRPr="00DC11F5" w:rsidRDefault="00F70EA4" w:rsidP="00804BD9">
            <w:r w:rsidRPr="00DC11F5">
              <w:t>письменный</w:t>
            </w:r>
          </w:p>
        </w:tc>
        <w:tc>
          <w:tcPr>
            <w:tcW w:w="5953" w:type="dxa"/>
          </w:tcPr>
          <w:p w:rsidR="00F70EA4" w:rsidRPr="00DC11F5" w:rsidRDefault="00F70EA4" w:rsidP="00804BD9">
            <w:r w:rsidRPr="00DC11F5">
              <w:t xml:space="preserve">Тест </w:t>
            </w:r>
          </w:p>
        </w:tc>
      </w:tr>
      <w:tr w:rsidR="00F70EA4" w:rsidRPr="00DC11F5" w:rsidTr="00804BD9">
        <w:tc>
          <w:tcPr>
            <w:tcW w:w="2093" w:type="dxa"/>
            <w:vMerge/>
          </w:tcPr>
          <w:p w:rsidR="00F70EA4" w:rsidRPr="00DC11F5" w:rsidRDefault="00F70EA4" w:rsidP="00B6682C">
            <w:pPr>
              <w:widowControl w:val="0"/>
              <w:contextualSpacing/>
              <w:jc w:val="both"/>
            </w:pPr>
          </w:p>
        </w:tc>
        <w:tc>
          <w:tcPr>
            <w:tcW w:w="1843" w:type="dxa"/>
          </w:tcPr>
          <w:p w:rsidR="00F70EA4" w:rsidRPr="00DC11F5" w:rsidRDefault="00F70EA4" w:rsidP="00804BD9">
            <w:r w:rsidRPr="00DC11F5">
              <w:t>устный</w:t>
            </w:r>
          </w:p>
        </w:tc>
        <w:tc>
          <w:tcPr>
            <w:tcW w:w="5953" w:type="dxa"/>
          </w:tcPr>
          <w:p w:rsidR="00F70EA4" w:rsidRPr="00DC11F5" w:rsidRDefault="00F70EA4" w:rsidP="00EB4D0E">
            <w:r>
              <w:t>Вопросы к зачету, экзамену</w:t>
            </w:r>
          </w:p>
        </w:tc>
      </w:tr>
      <w:tr w:rsidR="00F70EA4" w:rsidRPr="00DC11F5" w:rsidTr="00EE108D">
        <w:trPr>
          <w:trHeight w:val="242"/>
        </w:trPr>
        <w:tc>
          <w:tcPr>
            <w:tcW w:w="2093" w:type="dxa"/>
            <w:vMerge w:val="restart"/>
          </w:tcPr>
          <w:p w:rsidR="00F70EA4" w:rsidRPr="00DC11F5" w:rsidRDefault="00F70EA4" w:rsidP="00FF3E9F">
            <w:r>
              <w:t xml:space="preserve">ОПК-7 </w:t>
            </w:r>
          </w:p>
        </w:tc>
        <w:tc>
          <w:tcPr>
            <w:tcW w:w="1843" w:type="dxa"/>
          </w:tcPr>
          <w:p w:rsidR="00F70EA4" w:rsidRPr="00DC11F5" w:rsidRDefault="00F70EA4" w:rsidP="00EE108D">
            <w:pPr>
              <w:widowControl w:val="0"/>
              <w:contextualSpacing/>
              <w:jc w:val="both"/>
            </w:pPr>
            <w:r w:rsidRPr="00DC11F5">
              <w:t>устный</w:t>
            </w:r>
          </w:p>
        </w:tc>
        <w:tc>
          <w:tcPr>
            <w:tcW w:w="5953" w:type="dxa"/>
          </w:tcPr>
          <w:p w:rsidR="00F70EA4" w:rsidRPr="00DC11F5" w:rsidRDefault="00F70EA4" w:rsidP="00EE108D">
            <w:pPr>
              <w:tabs>
                <w:tab w:val="left" w:pos="5700"/>
              </w:tabs>
            </w:pPr>
            <w:r>
              <w:t>Проблемно-аналитическое задание, выполнение практических заданий, доклад</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письменный</w:t>
            </w:r>
          </w:p>
        </w:tc>
        <w:tc>
          <w:tcPr>
            <w:tcW w:w="5953" w:type="dxa"/>
          </w:tcPr>
          <w:p w:rsidR="00F70EA4" w:rsidRPr="00DC11F5" w:rsidRDefault="00F70EA4" w:rsidP="00EE108D">
            <w:r w:rsidRPr="00DC11F5">
              <w:t xml:space="preserve">Тест </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устный</w:t>
            </w:r>
          </w:p>
        </w:tc>
        <w:tc>
          <w:tcPr>
            <w:tcW w:w="5953" w:type="dxa"/>
          </w:tcPr>
          <w:p w:rsidR="00F70EA4" w:rsidRPr="00DC11F5" w:rsidRDefault="00F70EA4" w:rsidP="00EE108D">
            <w:r>
              <w:t>Вопросы к зачету, экзамену</w:t>
            </w:r>
          </w:p>
        </w:tc>
      </w:tr>
      <w:tr w:rsidR="00F70EA4" w:rsidRPr="00DC11F5" w:rsidTr="00EE108D">
        <w:trPr>
          <w:trHeight w:val="242"/>
        </w:trPr>
        <w:tc>
          <w:tcPr>
            <w:tcW w:w="2093" w:type="dxa"/>
            <w:vMerge w:val="restart"/>
          </w:tcPr>
          <w:p w:rsidR="00F70EA4" w:rsidRPr="00DC11F5" w:rsidRDefault="00F70EA4" w:rsidP="00EE108D">
            <w:r>
              <w:t>ПК-4</w:t>
            </w:r>
          </w:p>
        </w:tc>
        <w:tc>
          <w:tcPr>
            <w:tcW w:w="1843" w:type="dxa"/>
          </w:tcPr>
          <w:p w:rsidR="00F70EA4" w:rsidRPr="00DC11F5" w:rsidRDefault="00F70EA4" w:rsidP="00EE108D">
            <w:pPr>
              <w:widowControl w:val="0"/>
              <w:contextualSpacing/>
              <w:jc w:val="both"/>
            </w:pPr>
            <w:r w:rsidRPr="00DC11F5">
              <w:t>устный</w:t>
            </w:r>
          </w:p>
        </w:tc>
        <w:tc>
          <w:tcPr>
            <w:tcW w:w="5953" w:type="dxa"/>
          </w:tcPr>
          <w:p w:rsidR="00F70EA4" w:rsidRPr="00DC11F5" w:rsidRDefault="00F70EA4" w:rsidP="00EE108D">
            <w:pPr>
              <w:tabs>
                <w:tab w:val="left" w:pos="5700"/>
              </w:tabs>
            </w:pPr>
            <w:r>
              <w:t>Проблемно-аналитическое задание, выполнение практических заданий, доклад</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письменный</w:t>
            </w:r>
          </w:p>
        </w:tc>
        <w:tc>
          <w:tcPr>
            <w:tcW w:w="5953" w:type="dxa"/>
          </w:tcPr>
          <w:p w:rsidR="00F70EA4" w:rsidRPr="00DC11F5" w:rsidRDefault="00F70EA4" w:rsidP="00EE108D">
            <w:r w:rsidRPr="00DC11F5">
              <w:t xml:space="preserve">Тест </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устный</w:t>
            </w:r>
          </w:p>
        </w:tc>
        <w:tc>
          <w:tcPr>
            <w:tcW w:w="5953" w:type="dxa"/>
          </w:tcPr>
          <w:p w:rsidR="00F70EA4" w:rsidRPr="00DC11F5" w:rsidRDefault="00F70EA4" w:rsidP="00EE108D">
            <w:r>
              <w:t>Вопросы к зачету, экзамену</w:t>
            </w:r>
          </w:p>
        </w:tc>
      </w:tr>
    </w:tbl>
    <w:p w:rsidR="00F70EA4" w:rsidRPr="00DC11F5" w:rsidRDefault="00F70EA4" w:rsidP="0068394B">
      <w:pPr>
        <w:ind w:firstLine="567"/>
        <w:jc w:val="both"/>
      </w:pPr>
    </w:p>
    <w:p w:rsidR="00F70EA4" w:rsidRPr="00DC11F5" w:rsidRDefault="00F70EA4" w:rsidP="0068394B">
      <w:pPr>
        <w:jc w:val="both"/>
        <w:rPr>
          <w:b/>
          <w:lang w:eastAsia="en-US"/>
        </w:rPr>
      </w:pPr>
      <w:r w:rsidRPr="00DC11F5">
        <w:rPr>
          <w:b/>
          <w:lang w:eastAsia="en-US"/>
        </w:rPr>
        <w:t>2.Критерии освоения компетенций</w:t>
      </w:r>
    </w:p>
    <w:p w:rsidR="00F70EA4" w:rsidRPr="00DC11F5" w:rsidRDefault="00F70EA4" w:rsidP="0068394B">
      <w:pPr>
        <w:jc w:val="both"/>
        <w:rPr>
          <w:lang w:eastAsia="en-US"/>
        </w:rPr>
      </w:pPr>
    </w:p>
    <w:p w:rsidR="00F70EA4" w:rsidRPr="00DC11F5" w:rsidRDefault="00F70EA4"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70EA4" w:rsidRDefault="00F70EA4" w:rsidP="0068394B">
      <w:pPr>
        <w:jc w:val="center"/>
        <w:rPr>
          <w:b/>
          <w:bCs/>
          <w:lang w:eastAsia="en-US"/>
        </w:rPr>
      </w:pPr>
    </w:p>
    <w:p w:rsidR="00F70EA4" w:rsidRDefault="00F70EA4"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4007"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Отлично</w:t>
            </w:r>
          </w:p>
        </w:tc>
        <w:tc>
          <w:tcPr>
            <w:tcW w:w="4007" w:type="pct"/>
          </w:tcPr>
          <w:p w:rsidR="00F70EA4" w:rsidRPr="00BF46C4" w:rsidRDefault="00F70EA4"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70EA4" w:rsidRPr="00BF46C4" w:rsidRDefault="00F70EA4" w:rsidP="00804BD9">
            <w:pPr>
              <w:rPr>
                <w:bCs/>
                <w:lang w:eastAsia="en-US"/>
              </w:rPr>
            </w:pPr>
            <w:r w:rsidRPr="00BF46C4">
              <w:rPr>
                <w:bCs/>
                <w:lang w:eastAsia="en-US"/>
              </w:rPr>
              <w:lastRenderedPageBreak/>
              <w:t>- делает квалифицированные выводы и обобщения;</w:t>
            </w:r>
          </w:p>
          <w:p w:rsidR="00F70EA4" w:rsidRPr="00BF46C4" w:rsidRDefault="00F70EA4" w:rsidP="00804BD9">
            <w:pPr>
              <w:rPr>
                <w:bCs/>
                <w:lang w:eastAsia="en-US"/>
              </w:rPr>
            </w:pPr>
            <w:r w:rsidRPr="00BF46C4">
              <w:rPr>
                <w:bCs/>
                <w:lang w:eastAsia="en-US"/>
              </w:rPr>
              <w:t>- владеет на высококвалифицированном уровне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lastRenderedPageBreak/>
              <w:t>Хорошо</w:t>
            </w:r>
          </w:p>
        </w:tc>
        <w:tc>
          <w:tcPr>
            <w:tcW w:w="4007" w:type="pct"/>
          </w:tcPr>
          <w:p w:rsidR="00F70EA4" w:rsidRPr="00BF46C4" w:rsidRDefault="00F70EA4"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70EA4" w:rsidRPr="00BF46C4" w:rsidRDefault="00F70EA4" w:rsidP="00804BD9">
            <w:pPr>
              <w:rPr>
                <w:bCs/>
                <w:lang w:eastAsia="en-US"/>
              </w:rPr>
            </w:pPr>
            <w:r w:rsidRPr="00BF46C4">
              <w:rPr>
                <w:bCs/>
                <w:lang w:eastAsia="en-US"/>
              </w:rPr>
              <w:t>- затрудняется в формулировании квалифицированных выводов и обобщений;</w:t>
            </w:r>
          </w:p>
          <w:p w:rsidR="00F70EA4" w:rsidRPr="00BF46C4" w:rsidRDefault="00F70EA4" w:rsidP="00804BD9">
            <w:pPr>
              <w:rPr>
                <w:bCs/>
                <w:lang w:eastAsia="en-US"/>
              </w:rPr>
            </w:pPr>
            <w:r w:rsidRPr="00BF46C4">
              <w:rPr>
                <w:bCs/>
                <w:lang w:eastAsia="en-US"/>
              </w:rPr>
              <w:t>- владеет на достаточном уровне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Удовлетворительно</w:t>
            </w:r>
          </w:p>
        </w:tc>
        <w:tc>
          <w:tcPr>
            <w:tcW w:w="4007" w:type="pct"/>
          </w:tcPr>
          <w:p w:rsidR="00F70EA4" w:rsidRPr="00BF46C4" w:rsidRDefault="00F70EA4" w:rsidP="00804BD9">
            <w:pPr>
              <w:rPr>
                <w:bCs/>
                <w:lang w:eastAsia="en-US"/>
              </w:rPr>
            </w:pPr>
            <w:r w:rsidRPr="00BF46C4">
              <w:rPr>
                <w:bCs/>
                <w:lang w:eastAsia="en-US"/>
              </w:rPr>
              <w:t>- студент ориентируется в материале, однако затрудняется в его изложении;</w:t>
            </w:r>
          </w:p>
          <w:p w:rsidR="00F70EA4" w:rsidRPr="00BF46C4" w:rsidRDefault="00F70EA4" w:rsidP="00804BD9">
            <w:pPr>
              <w:rPr>
                <w:bCs/>
                <w:lang w:eastAsia="en-US"/>
              </w:rPr>
            </w:pPr>
            <w:r w:rsidRPr="00BF46C4">
              <w:rPr>
                <w:bCs/>
                <w:lang w:eastAsia="en-US"/>
              </w:rPr>
              <w:t>- показывает недостаточность знаний основной и дополнительной литературы;</w:t>
            </w:r>
          </w:p>
          <w:p w:rsidR="00F70EA4" w:rsidRPr="00BF46C4" w:rsidRDefault="00F70EA4" w:rsidP="00804BD9">
            <w:pPr>
              <w:rPr>
                <w:bCs/>
                <w:lang w:eastAsia="en-US"/>
              </w:rPr>
            </w:pPr>
            <w:r w:rsidRPr="00BF46C4">
              <w:rPr>
                <w:bCs/>
                <w:lang w:eastAsia="en-US"/>
              </w:rPr>
              <w:t>- слабо аргументирует научные положения;</w:t>
            </w:r>
          </w:p>
          <w:p w:rsidR="00F70EA4" w:rsidRPr="00BF46C4" w:rsidRDefault="00F70EA4" w:rsidP="00804BD9">
            <w:pPr>
              <w:rPr>
                <w:bCs/>
                <w:lang w:eastAsia="en-US"/>
              </w:rPr>
            </w:pPr>
            <w:r w:rsidRPr="00BF46C4">
              <w:rPr>
                <w:bCs/>
                <w:lang w:eastAsia="en-US"/>
              </w:rPr>
              <w:t>- практически не способен сформулировать выводы и обобщения;</w:t>
            </w:r>
          </w:p>
          <w:p w:rsidR="00F70EA4" w:rsidRPr="00BF46C4" w:rsidRDefault="00F70EA4" w:rsidP="00804BD9">
            <w:pPr>
              <w:rPr>
                <w:bCs/>
                <w:lang w:eastAsia="en-US"/>
              </w:rPr>
            </w:pPr>
            <w:r w:rsidRPr="00BF46C4">
              <w:rPr>
                <w:bCs/>
                <w:lang w:eastAsia="en-US"/>
              </w:rPr>
              <w:t>- частично владеет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Неудовлетворительно</w:t>
            </w:r>
          </w:p>
        </w:tc>
        <w:tc>
          <w:tcPr>
            <w:tcW w:w="4007" w:type="pct"/>
          </w:tcPr>
          <w:p w:rsidR="00F70EA4" w:rsidRPr="00BF46C4" w:rsidRDefault="00F70EA4" w:rsidP="00804BD9">
            <w:pPr>
              <w:rPr>
                <w:bCs/>
                <w:lang w:eastAsia="en-US"/>
              </w:rPr>
            </w:pPr>
            <w:r w:rsidRPr="00BF46C4">
              <w:rPr>
                <w:bCs/>
                <w:lang w:eastAsia="en-US"/>
              </w:rPr>
              <w:t>- студент не усвоил значительной части материала;</w:t>
            </w:r>
          </w:p>
          <w:p w:rsidR="00F70EA4" w:rsidRPr="00BF46C4" w:rsidRDefault="00F70EA4" w:rsidP="00804BD9">
            <w:pPr>
              <w:rPr>
                <w:bCs/>
                <w:lang w:eastAsia="en-US"/>
              </w:rPr>
            </w:pPr>
            <w:r w:rsidRPr="00BF46C4">
              <w:rPr>
                <w:bCs/>
                <w:lang w:eastAsia="en-US"/>
              </w:rPr>
              <w:t>-  не может аргументировать научные положения;</w:t>
            </w:r>
          </w:p>
          <w:p w:rsidR="00F70EA4" w:rsidRPr="00BF46C4" w:rsidRDefault="00F70EA4" w:rsidP="00804BD9">
            <w:pPr>
              <w:rPr>
                <w:bCs/>
                <w:lang w:eastAsia="en-US"/>
              </w:rPr>
            </w:pPr>
            <w:r w:rsidRPr="00BF46C4">
              <w:rPr>
                <w:bCs/>
                <w:lang w:eastAsia="en-US"/>
              </w:rPr>
              <w:t>- не формулирует квалифицированных выводов и обобщений;</w:t>
            </w:r>
          </w:p>
          <w:p w:rsidR="00F70EA4" w:rsidRPr="00BF46C4" w:rsidRDefault="00F70EA4" w:rsidP="00804BD9">
            <w:pPr>
              <w:rPr>
                <w:bCs/>
                <w:lang w:eastAsia="en-US"/>
              </w:rPr>
            </w:pPr>
            <w:r w:rsidRPr="00BF46C4">
              <w:rPr>
                <w:bCs/>
                <w:lang w:eastAsia="en-US"/>
              </w:rPr>
              <w:t>- не владеет системой понятий.</w:t>
            </w:r>
          </w:p>
        </w:tc>
      </w:tr>
    </w:tbl>
    <w:p w:rsidR="00F70EA4" w:rsidRPr="00BF46C4" w:rsidRDefault="00F70EA4" w:rsidP="0068394B">
      <w:pPr>
        <w:jc w:val="center"/>
        <w:rPr>
          <w:bCs/>
          <w:lang w:eastAsia="en-US"/>
        </w:rPr>
      </w:pPr>
    </w:p>
    <w:p w:rsidR="00F70EA4" w:rsidRPr="00BF46C4" w:rsidRDefault="00F70EA4"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70EA4" w:rsidRPr="00BF46C4" w:rsidRDefault="00F70EA4"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3629"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Отлично</w:t>
            </w:r>
          </w:p>
        </w:tc>
        <w:tc>
          <w:tcPr>
            <w:tcW w:w="3629" w:type="pct"/>
          </w:tcPr>
          <w:p w:rsidR="00F70EA4" w:rsidRPr="00BF46C4" w:rsidRDefault="00F70EA4"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Хорошо</w:t>
            </w:r>
          </w:p>
        </w:tc>
        <w:tc>
          <w:tcPr>
            <w:tcW w:w="3629" w:type="pct"/>
          </w:tcPr>
          <w:p w:rsidR="00F70EA4" w:rsidRPr="00BF46C4" w:rsidRDefault="00F70EA4"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Удовлетворительно</w:t>
            </w:r>
          </w:p>
        </w:tc>
        <w:tc>
          <w:tcPr>
            <w:tcW w:w="3629" w:type="pct"/>
          </w:tcPr>
          <w:p w:rsidR="00F70EA4" w:rsidRPr="00BF46C4" w:rsidRDefault="00F70EA4"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Неудовлетворительно</w:t>
            </w:r>
          </w:p>
        </w:tc>
        <w:tc>
          <w:tcPr>
            <w:tcW w:w="3629" w:type="pct"/>
          </w:tcPr>
          <w:p w:rsidR="00F70EA4" w:rsidRPr="00BF46C4" w:rsidRDefault="00F70EA4" w:rsidP="00804BD9">
            <w:pPr>
              <w:rPr>
                <w:bCs/>
                <w:lang w:eastAsia="en-US"/>
              </w:rPr>
            </w:pPr>
            <w:r w:rsidRPr="00BF46C4">
              <w:rPr>
                <w:bCs/>
                <w:lang w:eastAsia="en-US"/>
              </w:rPr>
              <w:t xml:space="preserve">студент не решил учебно-профессиональную задачу или задание. </w:t>
            </w:r>
          </w:p>
        </w:tc>
      </w:tr>
    </w:tbl>
    <w:p w:rsidR="00F70EA4" w:rsidRPr="00BF46C4" w:rsidRDefault="00F70EA4" w:rsidP="0068394B">
      <w:pPr>
        <w:jc w:val="center"/>
        <w:rPr>
          <w:bCs/>
          <w:lang w:eastAsia="en-US"/>
        </w:rPr>
      </w:pPr>
    </w:p>
    <w:p w:rsidR="00F70EA4" w:rsidRPr="00BF46C4" w:rsidRDefault="00F70EA4"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70EA4" w:rsidRPr="00BF46C4" w:rsidTr="00804BD9">
        <w:trPr>
          <w:jc w:val="center"/>
        </w:trPr>
        <w:tc>
          <w:tcPr>
            <w:tcW w:w="1390"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3610"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Отлично</w:t>
            </w:r>
          </w:p>
        </w:tc>
        <w:tc>
          <w:tcPr>
            <w:tcW w:w="3610" w:type="pct"/>
          </w:tcPr>
          <w:p w:rsidR="00F70EA4" w:rsidRPr="00BF46C4" w:rsidRDefault="00F70EA4"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w:t>
            </w:r>
            <w:r w:rsidRPr="00BF46C4">
              <w:rPr>
                <w:bCs/>
                <w:lang w:eastAsia="en-US"/>
              </w:rPr>
              <w:lastRenderedPageBreak/>
              <w:t>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lastRenderedPageBreak/>
              <w:t>Хорошо</w:t>
            </w:r>
          </w:p>
        </w:tc>
        <w:tc>
          <w:tcPr>
            <w:tcW w:w="3610" w:type="pct"/>
          </w:tcPr>
          <w:p w:rsidR="00F70EA4" w:rsidRPr="00BF46C4" w:rsidRDefault="00F70EA4"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Удовлетворительно</w:t>
            </w:r>
          </w:p>
        </w:tc>
        <w:tc>
          <w:tcPr>
            <w:tcW w:w="3610" w:type="pct"/>
          </w:tcPr>
          <w:p w:rsidR="00F70EA4" w:rsidRPr="00BF46C4" w:rsidRDefault="00F70EA4"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Неудовлетворительно</w:t>
            </w:r>
          </w:p>
        </w:tc>
        <w:tc>
          <w:tcPr>
            <w:tcW w:w="3610" w:type="pct"/>
          </w:tcPr>
          <w:p w:rsidR="00F70EA4" w:rsidRPr="00BF46C4" w:rsidRDefault="00F70EA4"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70EA4" w:rsidRPr="00DC11F5" w:rsidRDefault="00F70EA4" w:rsidP="0068394B">
      <w:pPr>
        <w:ind w:left="360"/>
        <w:jc w:val="both"/>
        <w:rPr>
          <w:b/>
        </w:rPr>
      </w:pPr>
    </w:p>
    <w:p w:rsidR="00F70EA4" w:rsidRPr="00DC11F5" w:rsidRDefault="00F70EA4" w:rsidP="00EA4C2D">
      <w:pPr>
        <w:numPr>
          <w:ilvl w:val="0"/>
          <w:numId w:val="13"/>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70EA4" w:rsidRPr="00DC11F5" w:rsidRDefault="00F70EA4" w:rsidP="0068394B">
      <w:pPr>
        <w:autoSpaceDE w:val="0"/>
        <w:autoSpaceDN w:val="0"/>
        <w:adjustRightInd w:val="0"/>
        <w:jc w:val="both"/>
        <w:rPr>
          <w:b/>
          <w:bCs/>
        </w:rPr>
      </w:pPr>
    </w:p>
    <w:p w:rsidR="00F70EA4" w:rsidRPr="00DC11F5" w:rsidRDefault="00F70EA4"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70EA4" w:rsidRPr="008A7E41" w:rsidRDefault="00F70EA4" w:rsidP="0068394B">
      <w:pPr>
        <w:autoSpaceDE w:val="0"/>
        <w:autoSpaceDN w:val="0"/>
        <w:adjustRightInd w:val="0"/>
        <w:jc w:val="center"/>
        <w:rPr>
          <w:b/>
        </w:rPr>
      </w:pPr>
      <w:r w:rsidRPr="008A7E41">
        <w:rPr>
          <w:b/>
        </w:rPr>
        <w:t>Тест</w:t>
      </w:r>
    </w:p>
    <w:p w:rsidR="00F70EA4" w:rsidRPr="00062B28" w:rsidRDefault="00F70EA4" w:rsidP="001C4AC0">
      <w:pPr>
        <w:shd w:val="clear" w:color="auto" w:fill="FFFFFF"/>
        <w:rPr>
          <w:color w:val="000000"/>
        </w:rPr>
      </w:pPr>
      <w:r w:rsidRPr="00062B28">
        <w:rPr>
          <w:color w:val="000000"/>
        </w:rPr>
        <w:t>1. Коммуникации соответствует определение:</w:t>
      </w:r>
    </w:p>
    <w:p w:rsidR="00F70EA4" w:rsidRPr="00062B28" w:rsidRDefault="00F70EA4" w:rsidP="00C3738B">
      <w:pPr>
        <w:shd w:val="clear" w:color="auto" w:fill="FFFFFF"/>
        <w:rPr>
          <w:color w:val="000000"/>
        </w:rPr>
      </w:pPr>
      <w:proofErr w:type="spellStart"/>
      <w:r w:rsidRPr="00062B28">
        <w:rPr>
          <w:color w:val="000000"/>
        </w:rPr>
        <w:t>а.это</w:t>
      </w:r>
      <w:proofErr w:type="spellEnd"/>
      <w:r w:rsidRPr="00062B28">
        <w:rPr>
          <w:color w:val="000000"/>
        </w:rPr>
        <w:t xml:space="preserve">  процесс  взаимодействия  и  способы  сообщения,  позволяющие </w:t>
      </w:r>
    </w:p>
    <w:p w:rsidR="00F70EA4" w:rsidRPr="00062B28" w:rsidRDefault="00F70EA4" w:rsidP="00C3738B">
      <w:pPr>
        <w:shd w:val="clear" w:color="auto" w:fill="FFFFFF"/>
        <w:rPr>
          <w:color w:val="000000"/>
        </w:rPr>
      </w:pPr>
      <w:r w:rsidRPr="00062B28">
        <w:rPr>
          <w:color w:val="000000"/>
        </w:rPr>
        <w:t xml:space="preserve">создавать, передавать и </w:t>
      </w:r>
      <w:proofErr w:type="spellStart"/>
      <w:r w:rsidRPr="00062B28">
        <w:rPr>
          <w:color w:val="000000"/>
        </w:rPr>
        <w:t>приниматьинформацию</w:t>
      </w:r>
      <w:proofErr w:type="spellEnd"/>
      <w:r w:rsidRPr="00062B28">
        <w:rPr>
          <w:color w:val="000000"/>
        </w:rPr>
        <w:t xml:space="preserve"> </w:t>
      </w:r>
    </w:p>
    <w:p w:rsidR="00F70EA4" w:rsidRPr="00062B28" w:rsidRDefault="00F70EA4" w:rsidP="00C3738B">
      <w:pPr>
        <w:shd w:val="clear" w:color="auto" w:fill="FFFFFF"/>
        <w:rPr>
          <w:color w:val="000000"/>
        </w:rPr>
      </w:pPr>
      <w:proofErr w:type="spellStart"/>
      <w:r w:rsidRPr="00062B28">
        <w:rPr>
          <w:color w:val="000000"/>
        </w:rPr>
        <w:t>б.это</w:t>
      </w:r>
      <w:proofErr w:type="spellEnd"/>
      <w:r w:rsidRPr="00062B28">
        <w:rPr>
          <w:color w:val="000000"/>
        </w:rPr>
        <w:t xml:space="preserve">  процесс  управления  и  удовлетворения  потребностей  целевой </w:t>
      </w:r>
    </w:p>
    <w:p w:rsidR="00F70EA4" w:rsidRPr="00062B28" w:rsidRDefault="00F70EA4" w:rsidP="001C4AC0">
      <w:pPr>
        <w:shd w:val="clear" w:color="auto" w:fill="FFFFFF"/>
        <w:rPr>
          <w:color w:val="000000"/>
        </w:rPr>
      </w:pPr>
      <w:r w:rsidRPr="00062B28">
        <w:rPr>
          <w:color w:val="000000"/>
        </w:rPr>
        <w:t>аудитории посредством создания сообщений</w:t>
      </w:r>
    </w:p>
    <w:p w:rsidR="00F70EA4" w:rsidRPr="00062B28" w:rsidRDefault="00F70EA4" w:rsidP="00C3738B">
      <w:pPr>
        <w:shd w:val="clear" w:color="auto" w:fill="FFFFFF"/>
        <w:rPr>
          <w:color w:val="000000"/>
        </w:rPr>
      </w:pPr>
      <w:proofErr w:type="spellStart"/>
      <w:r w:rsidRPr="00062B28">
        <w:rPr>
          <w:color w:val="000000"/>
        </w:rPr>
        <w:t>в.это</w:t>
      </w:r>
      <w:proofErr w:type="spellEnd"/>
      <w:r w:rsidRPr="00062B28">
        <w:rPr>
          <w:color w:val="000000"/>
        </w:rPr>
        <w:t xml:space="preserve">   социальная,   интеллектуальная   и   вербальная   деятельность, </w:t>
      </w:r>
    </w:p>
    <w:p w:rsidR="00F70EA4" w:rsidRPr="00062B28" w:rsidRDefault="00F70EA4" w:rsidP="001C4AC0">
      <w:pPr>
        <w:shd w:val="clear" w:color="auto" w:fill="FFFFFF"/>
        <w:rPr>
          <w:color w:val="000000"/>
        </w:rPr>
      </w:pPr>
      <w:r w:rsidRPr="00062B28">
        <w:rPr>
          <w:color w:val="000000"/>
        </w:rPr>
        <w:t>направленная на создание сообщений;</w:t>
      </w:r>
    </w:p>
    <w:p w:rsidR="00F70EA4" w:rsidRPr="00062B28" w:rsidRDefault="00F70EA4" w:rsidP="00C3738B">
      <w:pPr>
        <w:shd w:val="clear" w:color="auto" w:fill="FFFFFF"/>
        <w:rPr>
          <w:color w:val="000000"/>
        </w:rPr>
      </w:pPr>
      <w:proofErr w:type="spellStart"/>
      <w:r w:rsidRPr="00062B28">
        <w:rPr>
          <w:color w:val="000000"/>
        </w:rPr>
        <w:t>г.это</w:t>
      </w:r>
      <w:proofErr w:type="spellEnd"/>
      <w:r w:rsidRPr="00062B28">
        <w:rPr>
          <w:color w:val="000000"/>
        </w:rPr>
        <w:t xml:space="preserve"> средства доведения информации до </w:t>
      </w:r>
      <w:proofErr w:type="spellStart"/>
      <w:r w:rsidRPr="00062B28">
        <w:rPr>
          <w:color w:val="000000"/>
        </w:rPr>
        <w:t>целево</w:t>
      </w:r>
      <w:proofErr w:type="spellEnd"/>
    </w:p>
    <w:p w:rsidR="00F70EA4" w:rsidRPr="00062B28" w:rsidRDefault="00F70EA4" w:rsidP="001C4AC0">
      <w:pPr>
        <w:shd w:val="clear" w:color="auto" w:fill="FFFFFF"/>
        <w:rPr>
          <w:color w:val="000000"/>
        </w:rPr>
      </w:pPr>
      <w:r w:rsidRPr="00062B28">
        <w:rPr>
          <w:color w:val="000000"/>
        </w:rPr>
        <w:t>й аудитории;</w:t>
      </w:r>
    </w:p>
    <w:p w:rsidR="00F70EA4" w:rsidRPr="00062B28" w:rsidRDefault="00F70EA4" w:rsidP="00C3738B">
      <w:pPr>
        <w:shd w:val="clear" w:color="auto" w:fill="FFFFFF"/>
        <w:rPr>
          <w:color w:val="000000"/>
        </w:rPr>
      </w:pPr>
      <w:proofErr w:type="spellStart"/>
      <w:r w:rsidRPr="00062B28">
        <w:rPr>
          <w:color w:val="000000"/>
        </w:rPr>
        <w:t>д.это</w:t>
      </w:r>
      <w:proofErr w:type="spellEnd"/>
      <w:r w:rsidRPr="00062B28">
        <w:rPr>
          <w:color w:val="000000"/>
        </w:rPr>
        <w:t xml:space="preserve">  общие  добровольные  действия  аудитории,  группы  участников  (в </w:t>
      </w:r>
    </w:p>
    <w:p w:rsidR="00F70EA4" w:rsidRPr="00062B28" w:rsidRDefault="00F70EA4" w:rsidP="001C4AC0">
      <w:pPr>
        <w:shd w:val="clear" w:color="auto" w:fill="FFFFFF"/>
        <w:rPr>
          <w:color w:val="000000"/>
        </w:rPr>
      </w:pPr>
      <w:r w:rsidRPr="00062B28">
        <w:rPr>
          <w:color w:val="000000"/>
        </w:rPr>
        <w:t>неявно задаваемом организаторами направлении)</w:t>
      </w:r>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2. Контекст коммуникативного процесса соответствует:</w:t>
      </w:r>
    </w:p>
    <w:p w:rsidR="00F70EA4" w:rsidRPr="00062B28" w:rsidRDefault="00F70EA4" w:rsidP="00C3738B">
      <w:pPr>
        <w:shd w:val="clear" w:color="auto" w:fill="FFFFFF"/>
        <w:rPr>
          <w:color w:val="000000"/>
        </w:rPr>
      </w:pPr>
      <w:proofErr w:type="spellStart"/>
      <w:r w:rsidRPr="00062B28">
        <w:rPr>
          <w:color w:val="000000"/>
        </w:rPr>
        <w:t>а.системе</w:t>
      </w:r>
      <w:proofErr w:type="spellEnd"/>
      <w:r w:rsidRPr="00062B28">
        <w:rPr>
          <w:color w:val="000000"/>
        </w:rPr>
        <w:t xml:space="preserve">  построения  коммуникативного  процесса  с  учетом  известных </w:t>
      </w:r>
    </w:p>
    <w:p w:rsidR="00F70EA4" w:rsidRPr="00062B28" w:rsidRDefault="00F70EA4" w:rsidP="00C3738B">
      <w:pPr>
        <w:shd w:val="clear" w:color="auto" w:fill="FFFFFF"/>
        <w:rPr>
          <w:color w:val="000000"/>
        </w:rPr>
      </w:pPr>
      <w:r w:rsidRPr="00062B28">
        <w:rPr>
          <w:color w:val="000000"/>
        </w:rPr>
        <w:t xml:space="preserve">или близких </w:t>
      </w:r>
      <w:proofErr w:type="spellStart"/>
      <w:r w:rsidRPr="00062B28">
        <w:rPr>
          <w:color w:val="000000"/>
        </w:rPr>
        <w:t>дляполучателя</w:t>
      </w:r>
      <w:proofErr w:type="spellEnd"/>
      <w:r w:rsidRPr="00062B28">
        <w:rPr>
          <w:color w:val="000000"/>
        </w:rPr>
        <w:t xml:space="preserve"> компонентов сообщения </w:t>
      </w:r>
    </w:p>
    <w:p w:rsidR="00F70EA4" w:rsidRPr="00062B28" w:rsidRDefault="00F70EA4" w:rsidP="00C3738B">
      <w:pPr>
        <w:shd w:val="clear" w:color="auto" w:fill="FFFFFF"/>
        <w:rPr>
          <w:color w:val="000000"/>
        </w:rPr>
      </w:pPr>
      <w:proofErr w:type="spellStart"/>
      <w:r w:rsidRPr="00062B28">
        <w:rPr>
          <w:color w:val="000000"/>
        </w:rPr>
        <w:t>б.системе</w:t>
      </w:r>
      <w:proofErr w:type="spellEnd"/>
      <w:r w:rsidRPr="00062B28">
        <w:rPr>
          <w:color w:val="000000"/>
        </w:rPr>
        <w:t xml:space="preserve">  построения  коммуникативного  процесса  с  учетом  социально</w:t>
      </w:r>
    </w:p>
    <w:p w:rsidR="00F70EA4" w:rsidRPr="00062B28" w:rsidRDefault="00F70EA4" w:rsidP="00C3738B">
      <w:pPr>
        <w:shd w:val="clear" w:color="auto" w:fill="FFFFFF"/>
        <w:rPr>
          <w:color w:val="000000"/>
        </w:rPr>
      </w:pPr>
      <w:r w:rsidRPr="00062B28">
        <w:rPr>
          <w:color w:val="000000"/>
        </w:rPr>
        <w:t xml:space="preserve">-экономических  характеристик  получателя  сообщения:  статуса,  доходов, </w:t>
      </w:r>
    </w:p>
    <w:p w:rsidR="00F70EA4" w:rsidRPr="00062B28" w:rsidRDefault="00F70EA4" w:rsidP="001C4AC0">
      <w:pPr>
        <w:shd w:val="clear" w:color="auto" w:fill="FFFFFF"/>
        <w:rPr>
          <w:color w:val="000000"/>
        </w:rPr>
      </w:pPr>
      <w:r w:rsidRPr="00062B28">
        <w:rPr>
          <w:color w:val="000000"/>
        </w:rPr>
        <w:t>уровня образования и т.д.</w:t>
      </w:r>
    </w:p>
    <w:p w:rsidR="00F70EA4" w:rsidRPr="00062B28" w:rsidRDefault="00F70EA4" w:rsidP="00C3738B">
      <w:pPr>
        <w:shd w:val="clear" w:color="auto" w:fill="FFFFFF"/>
        <w:rPr>
          <w:color w:val="000000"/>
        </w:rPr>
      </w:pPr>
      <w:proofErr w:type="spellStart"/>
      <w:r w:rsidRPr="00062B28">
        <w:rPr>
          <w:color w:val="000000"/>
        </w:rPr>
        <w:t>в.системе</w:t>
      </w:r>
      <w:proofErr w:type="spellEnd"/>
      <w:r w:rsidRPr="00062B28">
        <w:rPr>
          <w:color w:val="000000"/>
        </w:rPr>
        <w:t xml:space="preserve">   построения   коммуникативного   процесса   с   учетом </w:t>
      </w:r>
    </w:p>
    <w:p w:rsidR="00F70EA4" w:rsidRPr="00062B28" w:rsidRDefault="00F70EA4" w:rsidP="00C3738B">
      <w:pPr>
        <w:shd w:val="clear" w:color="auto" w:fill="FFFFFF"/>
        <w:rPr>
          <w:color w:val="000000"/>
        </w:rPr>
      </w:pPr>
      <w:r w:rsidRPr="00062B28">
        <w:rPr>
          <w:color w:val="000000"/>
        </w:rPr>
        <w:t>психологических характеристик получателя сообщения;</w:t>
      </w:r>
    </w:p>
    <w:p w:rsidR="00F70EA4" w:rsidRPr="00062B28" w:rsidRDefault="00F70EA4" w:rsidP="00C3738B">
      <w:pPr>
        <w:shd w:val="clear" w:color="auto" w:fill="FFFFFF"/>
        <w:rPr>
          <w:color w:val="000000"/>
        </w:rPr>
      </w:pPr>
      <w:proofErr w:type="spellStart"/>
      <w:r w:rsidRPr="00062B28">
        <w:rPr>
          <w:color w:val="000000"/>
        </w:rPr>
        <w:lastRenderedPageBreak/>
        <w:t>г.системе</w:t>
      </w:r>
      <w:proofErr w:type="spellEnd"/>
      <w:r w:rsidRPr="00062B28">
        <w:rPr>
          <w:color w:val="000000"/>
        </w:rPr>
        <w:t xml:space="preserve">   построения   коммуникативного   процесса   с   учетом </w:t>
      </w:r>
    </w:p>
    <w:p w:rsidR="00F70EA4" w:rsidRPr="00062B28" w:rsidRDefault="00F70EA4" w:rsidP="001C4AC0">
      <w:pPr>
        <w:shd w:val="clear" w:color="auto" w:fill="FFFFFF"/>
        <w:rPr>
          <w:color w:val="000000"/>
        </w:rPr>
      </w:pPr>
      <w:r w:rsidRPr="00062B28">
        <w:rPr>
          <w:color w:val="000000"/>
        </w:rPr>
        <w:t xml:space="preserve">использования  в  сообщении  узнаваемых  образов,  мотивов,  историй, </w:t>
      </w:r>
    </w:p>
    <w:p w:rsidR="00F70EA4" w:rsidRPr="00062B28" w:rsidRDefault="00F70EA4" w:rsidP="001C4AC0">
      <w:pPr>
        <w:shd w:val="clear" w:color="auto" w:fill="FFFFFF"/>
        <w:rPr>
          <w:color w:val="000000"/>
        </w:rPr>
      </w:pPr>
      <w:r w:rsidRPr="00062B28">
        <w:rPr>
          <w:color w:val="000000"/>
        </w:rPr>
        <w:t>созданы уже ранее в конкретном произведении</w:t>
      </w:r>
    </w:p>
    <w:p w:rsidR="00F70EA4" w:rsidRPr="00062B28" w:rsidRDefault="00F70EA4" w:rsidP="00C3738B">
      <w:pPr>
        <w:shd w:val="clear" w:color="auto" w:fill="FFFFFF"/>
        <w:rPr>
          <w:color w:val="000000"/>
        </w:rPr>
      </w:pPr>
      <w:proofErr w:type="spellStart"/>
      <w:r w:rsidRPr="00062B28">
        <w:rPr>
          <w:color w:val="000000"/>
        </w:rPr>
        <w:t>д.системе</w:t>
      </w:r>
      <w:proofErr w:type="spellEnd"/>
      <w:r w:rsidRPr="00062B28">
        <w:rPr>
          <w:color w:val="000000"/>
        </w:rPr>
        <w:t xml:space="preserve">   построения   коммуникативного   процесса   с   учетом </w:t>
      </w:r>
    </w:p>
    <w:p w:rsidR="00F70EA4" w:rsidRPr="00062B28" w:rsidRDefault="00F70EA4" w:rsidP="001C4AC0">
      <w:pPr>
        <w:shd w:val="clear" w:color="auto" w:fill="FFFFFF"/>
        <w:rPr>
          <w:color w:val="000000"/>
        </w:rPr>
      </w:pPr>
      <w:r w:rsidRPr="00062B28">
        <w:rPr>
          <w:color w:val="000000"/>
        </w:rPr>
        <w:t>использования в сообщении архетипических символов, образов, знаков.</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 xml:space="preserve">3.  Автором  концепции  «вещественной  коммуникации»,  основу  которой  составляют исследование социального дискурса как языка красок, субстанций, объемов и пространства является: </w:t>
      </w:r>
    </w:p>
    <w:p w:rsidR="00F70EA4" w:rsidRPr="00062B28" w:rsidRDefault="00F70EA4" w:rsidP="00C3738B">
      <w:pPr>
        <w:shd w:val="clear" w:color="auto" w:fill="FFFFFF"/>
        <w:rPr>
          <w:color w:val="000000"/>
        </w:rPr>
      </w:pPr>
      <w:proofErr w:type="spellStart"/>
      <w:r w:rsidRPr="00062B28">
        <w:rPr>
          <w:color w:val="000000"/>
        </w:rPr>
        <w:t>а.Ж.Деррида</w:t>
      </w:r>
      <w:proofErr w:type="spellEnd"/>
    </w:p>
    <w:p w:rsidR="00F70EA4" w:rsidRPr="00062B28" w:rsidRDefault="00F70EA4" w:rsidP="00C3738B">
      <w:pPr>
        <w:shd w:val="clear" w:color="auto" w:fill="FFFFFF"/>
        <w:rPr>
          <w:color w:val="000000"/>
        </w:rPr>
      </w:pPr>
      <w:proofErr w:type="spellStart"/>
      <w:r w:rsidRPr="00062B28">
        <w:rPr>
          <w:color w:val="000000"/>
        </w:rPr>
        <w:t>б.Ж.Бодрийяр</w:t>
      </w:r>
      <w:proofErr w:type="spellEnd"/>
    </w:p>
    <w:p w:rsidR="00F70EA4" w:rsidRPr="00062B28" w:rsidRDefault="00F70EA4" w:rsidP="00C3738B">
      <w:pPr>
        <w:shd w:val="clear" w:color="auto" w:fill="FFFFFF"/>
        <w:rPr>
          <w:color w:val="000000"/>
        </w:rPr>
      </w:pPr>
      <w:proofErr w:type="spellStart"/>
      <w:r w:rsidRPr="00062B28">
        <w:rPr>
          <w:color w:val="000000"/>
        </w:rPr>
        <w:t>в.М.Фуко</w:t>
      </w:r>
      <w:proofErr w:type="spellEnd"/>
    </w:p>
    <w:p w:rsidR="00F70EA4" w:rsidRPr="00062B28" w:rsidRDefault="00F70EA4" w:rsidP="00C3738B">
      <w:pPr>
        <w:shd w:val="clear" w:color="auto" w:fill="FFFFFF"/>
        <w:rPr>
          <w:color w:val="000000"/>
        </w:rPr>
      </w:pPr>
      <w:proofErr w:type="spellStart"/>
      <w:r w:rsidRPr="00062B28">
        <w:rPr>
          <w:color w:val="000000"/>
        </w:rPr>
        <w:t>г.У.Эко</w:t>
      </w:r>
      <w:proofErr w:type="spellEnd"/>
    </w:p>
    <w:p w:rsidR="00F70EA4" w:rsidRPr="00062B28" w:rsidRDefault="00F70EA4" w:rsidP="00C3738B">
      <w:pPr>
        <w:shd w:val="clear" w:color="auto" w:fill="FFFFFF"/>
        <w:rPr>
          <w:color w:val="000000"/>
        </w:rPr>
      </w:pPr>
      <w:proofErr w:type="spellStart"/>
      <w:r w:rsidRPr="00062B28">
        <w:rPr>
          <w:color w:val="000000"/>
        </w:rPr>
        <w:t>д.Ю.Лотман</w:t>
      </w:r>
      <w:proofErr w:type="spellEnd"/>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4. Характерные признаки какого этапа истории коммуникации перечислены ниже:</w:t>
      </w:r>
    </w:p>
    <w:p w:rsidR="00F70EA4" w:rsidRPr="00062B28" w:rsidRDefault="00F70EA4" w:rsidP="00C3738B">
      <w:pPr>
        <w:shd w:val="clear" w:color="auto" w:fill="FFFFFF"/>
        <w:rPr>
          <w:color w:val="000000"/>
        </w:rPr>
      </w:pPr>
      <w:proofErr w:type="spellStart"/>
      <w:r w:rsidRPr="00062B28">
        <w:rPr>
          <w:color w:val="000000"/>
        </w:rPr>
        <w:t>а.письменность</w:t>
      </w:r>
      <w:proofErr w:type="spellEnd"/>
    </w:p>
    <w:p w:rsidR="00F70EA4" w:rsidRPr="00062B28" w:rsidRDefault="00F70EA4" w:rsidP="00062B28">
      <w:pPr>
        <w:shd w:val="clear" w:color="auto" w:fill="FFFFFF"/>
        <w:rPr>
          <w:color w:val="000000"/>
        </w:rPr>
      </w:pPr>
      <w:proofErr w:type="spellStart"/>
      <w:r w:rsidRPr="00062B28">
        <w:rPr>
          <w:color w:val="000000"/>
        </w:rPr>
        <w:t>б.социальная</w:t>
      </w:r>
      <w:proofErr w:type="spellEnd"/>
      <w:r w:rsidRPr="00062B28">
        <w:rPr>
          <w:color w:val="000000"/>
        </w:rPr>
        <w:t xml:space="preserve">      дифференциация      общества      по      принципу грамотность/неграмотность</w:t>
      </w:r>
    </w:p>
    <w:p w:rsidR="00F70EA4" w:rsidRPr="00062B28" w:rsidRDefault="00F70EA4" w:rsidP="00C3738B">
      <w:pPr>
        <w:shd w:val="clear" w:color="auto" w:fill="FFFFFF"/>
        <w:rPr>
          <w:color w:val="000000"/>
        </w:rPr>
      </w:pPr>
      <w:proofErr w:type="spellStart"/>
      <w:r w:rsidRPr="00062B28">
        <w:rPr>
          <w:color w:val="000000"/>
        </w:rPr>
        <w:t>в.книгопечатание</w:t>
      </w:r>
      <w:proofErr w:type="spellEnd"/>
      <w:r w:rsidRPr="00062B28">
        <w:rPr>
          <w:color w:val="000000"/>
        </w:rPr>
        <w:t xml:space="preserve"> и полиграфическая революция</w:t>
      </w:r>
    </w:p>
    <w:p w:rsidR="00F70EA4" w:rsidRPr="00062B28" w:rsidRDefault="00F70EA4" w:rsidP="00C3738B">
      <w:pPr>
        <w:shd w:val="clear" w:color="auto" w:fill="FFFFFF"/>
        <w:rPr>
          <w:color w:val="000000"/>
        </w:rPr>
      </w:pPr>
      <w:proofErr w:type="spellStart"/>
      <w:r w:rsidRPr="00062B28">
        <w:rPr>
          <w:color w:val="000000"/>
        </w:rPr>
        <w:t>г.урбанизация</w:t>
      </w:r>
      <w:proofErr w:type="spellEnd"/>
      <w:r w:rsidRPr="00062B28">
        <w:rPr>
          <w:color w:val="000000"/>
        </w:rPr>
        <w:t xml:space="preserve"> общества</w:t>
      </w:r>
    </w:p>
    <w:p w:rsidR="00F70EA4" w:rsidRPr="00062B28" w:rsidRDefault="00F70EA4" w:rsidP="00C3738B">
      <w:pPr>
        <w:shd w:val="clear" w:color="auto" w:fill="FFFFFF"/>
        <w:rPr>
          <w:color w:val="000000"/>
        </w:rPr>
      </w:pPr>
      <w:proofErr w:type="spellStart"/>
      <w:r w:rsidRPr="00062B28">
        <w:rPr>
          <w:color w:val="000000"/>
        </w:rPr>
        <w:t>д.формирование</w:t>
      </w:r>
      <w:proofErr w:type="spellEnd"/>
      <w:r w:rsidRPr="00062B28">
        <w:rPr>
          <w:color w:val="000000"/>
        </w:rPr>
        <w:t xml:space="preserve"> национальных библиотек</w:t>
      </w:r>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 xml:space="preserve">5. </w:t>
      </w:r>
      <w:proofErr w:type="spellStart"/>
      <w:r w:rsidRPr="00062B28">
        <w:rPr>
          <w:color w:val="000000"/>
        </w:rPr>
        <w:t>Коммуникантом</w:t>
      </w:r>
      <w:proofErr w:type="spellEnd"/>
      <w:r w:rsidRPr="00062B28">
        <w:rPr>
          <w:color w:val="000000"/>
        </w:rPr>
        <w:t xml:space="preserve"> является:</w:t>
      </w:r>
    </w:p>
    <w:p w:rsidR="00F70EA4" w:rsidRPr="00062B28" w:rsidRDefault="00F70EA4" w:rsidP="00C3738B">
      <w:pPr>
        <w:shd w:val="clear" w:color="auto" w:fill="FFFFFF"/>
        <w:rPr>
          <w:color w:val="000000"/>
        </w:rPr>
      </w:pPr>
      <w:proofErr w:type="spellStart"/>
      <w:r w:rsidRPr="00062B28">
        <w:rPr>
          <w:color w:val="000000"/>
        </w:rPr>
        <w:t>а.группа</w:t>
      </w:r>
      <w:proofErr w:type="spellEnd"/>
      <w:r w:rsidRPr="00062B28">
        <w:rPr>
          <w:color w:val="000000"/>
        </w:rPr>
        <w:t xml:space="preserve">  лиц,  создающая  сообщения  в  виде  устных  выступлений,  печатных текстов, фильмов, радио-и телепередач</w:t>
      </w:r>
    </w:p>
    <w:p w:rsidR="00F70EA4" w:rsidRPr="00062B28" w:rsidRDefault="00F70EA4" w:rsidP="00C3738B">
      <w:pPr>
        <w:shd w:val="clear" w:color="auto" w:fill="FFFFFF"/>
        <w:rPr>
          <w:color w:val="000000"/>
        </w:rPr>
      </w:pPr>
      <w:proofErr w:type="spellStart"/>
      <w:r w:rsidRPr="00062B28">
        <w:rPr>
          <w:color w:val="000000"/>
        </w:rPr>
        <w:t>б.получатель</w:t>
      </w:r>
      <w:proofErr w:type="spellEnd"/>
      <w:r w:rsidRPr="00062B28">
        <w:rPr>
          <w:color w:val="000000"/>
        </w:rPr>
        <w:t xml:space="preserve"> сообщения в коммуникационном процессе </w:t>
      </w:r>
    </w:p>
    <w:p w:rsidR="00F70EA4" w:rsidRPr="00062B28" w:rsidRDefault="00F70EA4" w:rsidP="00C3738B">
      <w:pPr>
        <w:shd w:val="clear" w:color="auto" w:fill="FFFFFF"/>
        <w:rPr>
          <w:color w:val="000000"/>
        </w:rPr>
      </w:pPr>
      <w:proofErr w:type="spellStart"/>
      <w:r w:rsidRPr="00062B28">
        <w:rPr>
          <w:color w:val="000000"/>
        </w:rPr>
        <w:t>в.специалист</w:t>
      </w:r>
      <w:proofErr w:type="spellEnd"/>
      <w:r w:rsidRPr="00062B28">
        <w:rPr>
          <w:color w:val="000000"/>
        </w:rPr>
        <w:t>,  профессионально  занимающийся  подготовкой  текстов  речей  и выступлений</w:t>
      </w:r>
    </w:p>
    <w:p w:rsidR="00F70EA4" w:rsidRPr="00062B28" w:rsidRDefault="00F70EA4" w:rsidP="00C3738B">
      <w:pPr>
        <w:shd w:val="clear" w:color="auto" w:fill="FFFFFF"/>
        <w:rPr>
          <w:color w:val="000000"/>
        </w:rPr>
      </w:pPr>
      <w:proofErr w:type="spellStart"/>
      <w:r w:rsidRPr="00062B28">
        <w:rPr>
          <w:color w:val="000000"/>
        </w:rPr>
        <w:t>г.специалист</w:t>
      </w:r>
      <w:proofErr w:type="spellEnd"/>
      <w:r w:rsidRPr="00062B28">
        <w:rPr>
          <w:color w:val="000000"/>
        </w:rPr>
        <w:t>,  который  руководит  и  следит  за  ходом  дискуссии  по  заранее подготовленному плану</w:t>
      </w:r>
    </w:p>
    <w:p w:rsidR="00F70EA4" w:rsidRPr="00062B28" w:rsidRDefault="00F70EA4" w:rsidP="00C3738B">
      <w:pPr>
        <w:shd w:val="clear" w:color="auto" w:fill="FFFFFF"/>
        <w:rPr>
          <w:color w:val="000000"/>
        </w:rPr>
      </w:pPr>
      <w:proofErr w:type="spellStart"/>
      <w:r w:rsidRPr="00062B28">
        <w:rPr>
          <w:color w:val="000000"/>
        </w:rPr>
        <w:t>д.специалист</w:t>
      </w:r>
      <w:proofErr w:type="spellEnd"/>
      <w:r w:rsidRPr="00062B28">
        <w:rPr>
          <w:color w:val="000000"/>
        </w:rPr>
        <w:t>, в задачу которого входит продуцирование творческих идей, общее руководство творческим или информационно-аналитическим отделом</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 xml:space="preserve">6.Невербальными коммуникациями называют: </w:t>
      </w:r>
    </w:p>
    <w:p w:rsidR="00F70EA4" w:rsidRPr="00062B28" w:rsidRDefault="00F70EA4" w:rsidP="00C3738B">
      <w:pPr>
        <w:shd w:val="clear" w:color="auto" w:fill="FFFFFF"/>
        <w:rPr>
          <w:color w:val="000000"/>
        </w:rPr>
      </w:pPr>
      <w:proofErr w:type="spellStart"/>
      <w:r w:rsidRPr="00062B28">
        <w:rPr>
          <w:color w:val="000000"/>
        </w:rPr>
        <w:t>а.коммуникации</w:t>
      </w:r>
      <w:proofErr w:type="spellEnd"/>
      <w:r w:rsidRPr="00062B28">
        <w:rPr>
          <w:color w:val="000000"/>
        </w:rPr>
        <w:t xml:space="preserve"> посредством визуального текста</w:t>
      </w:r>
    </w:p>
    <w:p w:rsidR="00F70EA4" w:rsidRPr="00062B28" w:rsidRDefault="00F70EA4" w:rsidP="00C3738B">
      <w:pPr>
        <w:shd w:val="clear" w:color="auto" w:fill="FFFFFF"/>
        <w:rPr>
          <w:color w:val="000000"/>
        </w:rPr>
      </w:pPr>
      <w:proofErr w:type="spellStart"/>
      <w:r w:rsidRPr="00062B28">
        <w:rPr>
          <w:color w:val="000000"/>
        </w:rPr>
        <w:t>б.коммуникации</w:t>
      </w:r>
      <w:proofErr w:type="spellEnd"/>
      <w:r w:rsidRPr="00062B28">
        <w:rPr>
          <w:color w:val="000000"/>
        </w:rPr>
        <w:t xml:space="preserve"> посредством устного слова</w:t>
      </w:r>
    </w:p>
    <w:p w:rsidR="00F70EA4" w:rsidRPr="00062B28" w:rsidRDefault="00F70EA4" w:rsidP="00C3738B">
      <w:pPr>
        <w:shd w:val="clear" w:color="auto" w:fill="FFFFFF"/>
        <w:rPr>
          <w:color w:val="000000"/>
        </w:rPr>
      </w:pPr>
      <w:proofErr w:type="spellStart"/>
      <w:r w:rsidRPr="00062B28">
        <w:rPr>
          <w:color w:val="000000"/>
        </w:rPr>
        <w:t>в.коммуникации</w:t>
      </w:r>
      <w:proofErr w:type="spellEnd"/>
      <w:r w:rsidRPr="00062B28">
        <w:rPr>
          <w:color w:val="000000"/>
        </w:rPr>
        <w:t xml:space="preserve"> посредством жеста и слова</w:t>
      </w:r>
    </w:p>
    <w:p w:rsidR="00F70EA4" w:rsidRPr="00062B28" w:rsidRDefault="00F70EA4" w:rsidP="00C3738B">
      <w:pPr>
        <w:shd w:val="clear" w:color="auto" w:fill="FFFFFF"/>
        <w:rPr>
          <w:color w:val="000000"/>
        </w:rPr>
      </w:pPr>
      <w:proofErr w:type="spellStart"/>
      <w:r w:rsidRPr="00062B28">
        <w:rPr>
          <w:color w:val="000000"/>
        </w:rPr>
        <w:t>г.коммуникации</w:t>
      </w:r>
      <w:proofErr w:type="spellEnd"/>
      <w:r w:rsidRPr="00062B28">
        <w:rPr>
          <w:color w:val="000000"/>
        </w:rPr>
        <w:t xml:space="preserve"> посредством письменной речи</w:t>
      </w:r>
    </w:p>
    <w:p w:rsidR="00F70EA4" w:rsidRPr="00062B28" w:rsidRDefault="00F70EA4" w:rsidP="00C3738B">
      <w:pPr>
        <w:shd w:val="clear" w:color="auto" w:fill="FFFFFF"/>
        <w:rPr>
          <w:color w:val="000000"/>
        </w:rPr>
      </w:pPr>
      <w:proofErr w:type="spellStart"/>
      <w:r w:rsidRPr="00062B28">
        <w:rPr>
          <w:color w:val="000000"/>
        </w:rPr>
        <w:t>д.коммуникации</w:t>
      </w:r>
      <w:proofErr w:type="spellEnd"/>
      <w:r w:rsidRPr="00062B28">
        <w:rPr>
          <w:color w:val="000000"/>
        </w:rPr>
        <w:t xml:space="preserve"> посредством  визуального и пластического текста </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7</w:t>
      </w:r>
      <w:r w:rsidRPr="00062B28">
        <w:rPr>
          <w:color w:val="000000"/>
        </w:rPr>
        <w:t>.Межличностной коммуникацией называют:</w:t>
      </w:r>
    </w:p>
    <w:p w:rsidR="00F70EA4" w:rsidRPr="00062B28" w:rsidRDefault="00F70EA4" w:rsidP="00C3738B">
      <w:pPr>
        <w:shd w:val="clear" w:color="auto" w:fill="FFFFFF"/>
        <w:rPr>
          <w:color w:val="000000"/>
        </w:rPr>
      </w:pPr>
      <w:proofErr w:type="spellStart"/>
      <w:r w:rsidRPr="00062B28">
        <w:rPr>
          <w:color w:val="000000"/>
        </w:rPr>
        <w:t>а.адекватное</w:t>
      </w:r>
      <w:proofErr w:type="spellEnd"/>
      <w:r w:rsidRPr="00062B28">
        <w:rPr>
          <w:color w:val="000000"/>
        </w:rPr>
        <w:t xml:space="preserve">  взаимопонимание  двух  участников  коммуникативного  акта,  принадлежащих к разным национальным культурам</w:t>
      </w:r>
    </w:p>
    <w:p w:rsidR="00F70EA4" w:rsidRPr="00062B28" w:rsidRDefault="00F70EA4" w:rsidP="00062B28">
      <w:pPr>
        <w:shd w:val="clear" w:color="auto" w:fill="FFFFFF"/>
        <w:rPr>
          <w:color w:val="000000"/>
        </w:rPr>
      </w:pPr>
      <w:proofErr w:type="spellStart"/>
      <w:r w:rsidRPr="00062B28">
        <w:rPr>
          <w:color w:val="000000"/>
        </w:rPr>
        <w:t>б.коммуникациювопределенной</w:t>
      </w:r>
      <w:proofErr w:type="spellEnd"/>
      <w:r w:rsidRPr="00062B28">
        <w:rPr>
          <w:color w:val="000000"/>
        </w:rPr>
        <w:t xml:space="preserve">   сфере   жизнедеятельности   человека, осуществляющуюся  как  между  отдельными  людьми,  так  и  между  группой  и отдельным человеком, группой и группой</w:t>
      </w:r>
    </w:p>
    <w:p w:rsidR="00F70EA4" w:rsidRPr="00062B28" w:rsidRDefault="00F70EA4" w:rsidP="00C3738B">
      <w:pPr>
        <w:shd w:val="clear" w:color="auto" w:fill="FFFFFF"/>
        <w:rPr>
          <w:color w:val="000000"/>
        </w:rPr>
      </w:pPr>
      <w:proofErr w:type="spellStart"/>
      <w:r w:rsidRPr="00062B28">
        <w:rPr>
          <w:color w:val="000000"/>
        </w:rPr>
        <w:t>в.коммуникацию</w:t>
      </w:r>
      <w:proofErr w:type="spellEnd"/>
      <w:r w:rsidRPr="00062B28">
        <w:rPr>
          <w:color w:val="000000"/>
        </w:rPr>
        <w:t xml:space="preserve">, в которой принимает участие двое людей </w:t>
      </w:r>
    </w:p>
    <w:p w:rsidR="00F70EA4" w:rsidRPr="00062B28" w:rsidRDefault="00F70EA4" w:rsidP="00C3738B">
      <w:pPr>
        <w:shd w:val="clear" w:color="auto" w:fill="FFFFFF"/>
        <w:rPr>
          <w:color w:val="000000"/>
        </w:rPr>
      </w:pPr>
      <w:proofErr w:type="spellStart"/>
      <w:r w:rsidRPr="00062B28">
        <w:rPr>
          <w:color w:val="000000"/>
        </w:rPr>
        <w:t>г.коммуникацию</w:t>
      </w:r>
      <w:proofErr w:type="spellEnd"/>
      <w:r w:rsidRPr="00062B28">
        <w:rPr>
          <w:color w:val="000000"/>
        </w:rPr>
        <w:t xml:space="preserve">,  осуществляемую  между  людьми  с  помощью  различных </w:t>
      </w:r>
    </w:p>
    <w:p w:rsidR="00F70EA4" w:rsidRPr="00062B28" w:rsidRDefault="00F70EA4" w:rsidP="00C3738B">
      <w:pPr>
        <w:shd w:val="clear" w:color="auto" w:fill="FFFFFF"/>
        <w:rPr>
          <w:color w:val="000000"/>
        </w:rPr>
      </w:pPr>
      <w:r w:rsidRPr="00062B28">
        <w:rPr>
          <w:color w:val="000000"/>
        </w:rPr>
        <w:t>средств, в том числе и масс-медиа</w:t>
      </w:r>
    </w:p>
    <w:p w:rsidR="00F70EA4" w:rsidRPr="00062B28" w:rsidRDefault="00F70EA4" w:rsidP="00C3738B">
      <w:pPr>
        <w:shd w:val="clear" w:color="auto" w:fill="FFFFFF"/>
        <w:rPr>
          <w:color w:val="000000"/>
        </w:rPr>
      </w:pPr>
      <w:proofErr w:type="spellStart"/>
      <w:r w:rsidRPr="00062B28">
        <w:rPr>
          <w:color w:val="000000"/>
        </w:rPr>
        <w:lastRenderedPageBreak/>
        <w:t>д.коммуникацию</w:t>
      </w:r>
      <w:proofErr w:type="spellEnd"/>
      <w:r w:rsidRPr="00062B28">
        <w:rPr>
          <w:color w:val="000000"/>
        </w:rPr>
        <w:t>,  осуществляемую  личностью  с  самой  собой  («размышления вслух или «про себя», «внутренний монолог»)</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8. Гипертексту соответствует определение:</w:t>
      </w:r>
    </w:p>
    <w:p w:rsidR="00F70EA4" w:rsidRPr="00062B28" w:rsidRDefault="00F70EA4" w:rsidP="00C3738B">
      <w:pPr>
        <w:shd w:val="clear" w:color="auto" w:fill="FFFFFF"/>
        <w:rPr>
          <w:color w:val="000000"/>
        </w:rPr>
      </w:pPr>
      <w:proofErr w:type="spellStart"/>
      <w:r w:rsidRPr="00062B28">
        <w:rPr>
          <w:color w:val="000000"/>
        </w:rPr>
        <w:t>а.линейный</w:t>
      </w:r>
      <w:proofErr w:type="spellEnd"/>
      <w:r w:rsidRPr="00062B28">
        <w:rPr>
          <w:color w:val="000000"/>
        </w:rPr>
        <w:t xml:space="preserve">  способ  создания  сообщения,  использующий  знаки  письменного сообщения;</w:t>
      </w:r>
    </w:p>
    <w:p w:rsidR="00F70EA4" w:rsidRPr="00062B28" w:rsidRDefault="00F70EA4" w:rsidP="00C3738B">
      <w:pPr>
        <w:shd w:val="clear" w:color="auto" w:fill="FFFFFF"/>
        <w:rPr>
          <w:color w:val="000000"/>
        </w:rPr>
      </w:pPr>
      <w:proofErr w:type="spellStart"/>
      <w:r w:rsidRPr="00062B28">
        <w:rPr>
          <w:color w:val="000000"/>
        </w:rPr>
        <w:t>б.нелинейный</w:t>
      </w:r>
      <w:proofErr w:type="spellEnd"/>
      <w:r w:rsidRPr="00062B28">
        <w:rPr>
          <w:color w:val="000000"/>
        </w:rPr>
        <w:t xml:space="preserve">  способ  создания  сообщения,  использующий  различные  виды коммуникации (слово, картинку, звук и др.) </w:t>
      </w:r>
    </w:p>
    <w:p w:rsidR="00F70EA4" w:rsidRPr="00062B28" w:rsidRDefault="00F70EA4" w:rsidP="00062B28">
      <w:pPr>
        <w:shd w:val="clear" w:color="auto" w:fill="FFFFFF"/>
        <w:rPr>
          <w:color w:val="000000"/>
        </w:rPr>
      </w:pPr>
      <w:proofErr w:type="spellStart"/>
      <w:r w:rsidRPr="00062B28">
        <w:rPr>
          <w:color w:val="000000"/>
        </w:rPr>
        <w:t>в.последовательность</w:t>
      </w:r>
      <w:proofErr w:type="spellEnd"/>
      <w:r w:rsidRPr="00062B28">
        <w:rPr>
          <w:color w:val="000000"/>
        </w:rPr>
        <w:t xml:space="preserve">  осмысленных  высказываний,  передающих  информацию, объединенных общей темой</w:t>
      </w:r>
    </w:p>
    <w:p w:rsidR="00F70EA4" w:rsidRPr="00062B28" w:rsidRDefault="00F70EA4" w:rsidP="00062B28">
      <w:pPr>
        <w:shd w:val="clear" w:color="auto" w:fill="FFFFFF"/>
        <w:rPr>
          <w:color w:val="000000"/>
        </w:rPr>
      </w:pPr>
      <w:proofErr w:type="spellStart"/>
      <w:r w:rsidRPr="00062B28">
        <w:rPr>
          <w:color w:val="000000"/>
        </w:rPr>
        <w:t>г.гиперриторический</w:t>
      </w:r>
      <w:proofErr w:type="spellEnd"/>
      <w:r w:rsidRPr="00062B28">
        <w:rPr>
          <w:color w:val="000000"/>
        </w:rPr>
        <w:t xml:space="preserve">  способ  построения  сообщения,  главная  задача  которого описание другого текста</w:t>
      </w:r>
    </w:p>
    <w:p w:rsidR="00F70EA4" w:rsidRPr="00062B28" w:rsidRDefault="00F70EA4" w:rsidP="00062B28">
      <w:pPr>
        <w:shd w:val="clear" w:color="auto" w:fill="FFFFFF"/>
        <w:rPr>
          <w:color w:val="000000"/>
        </w:rPr>
      </w:pPr>
      <w:proofErr w:type="spellStart"/>
      <w:r w:rsidRPr="00062B28">
        <w:rPr>
          <w:color w:val="000000"/>
        </w:rPr>
        <w:t>д.способ</w:t>
      </w:r>
      <w:proofErr w:type="spellEnd"/>
      <w:r w:rsidRPr="00062B28">
        <w:rPr>
          <w:color w:val="000000"/>
        </w:rPr>
        <w:t xml:space="preserve"> создания сообщения, состоящий в том, что текст строится из цитат и реминисценций к другим текстам</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9.Коммуникатором является:</w:t>
      </w:r>
    </w:p>
    <w:p w:rsidR="00F70EA4" w:rsidRPr="00062B28" w:rsidRDefault="00F70EA4" w:rsidP="00062B28">
      <w:pPr>
        <w:shd w:val="clear" w:color="auto" w:fill="FFFFFF"/>
        <w:rPr>
          <w:color w:val="000000"/>
        </w:rPr>
      </w:pPr>
      <w:proofErr w:type="spellStart"/>
      <w:r>
        <w:rPr>
          <w:color w:val="000000"/>
        </w:rPr>
        <w:t>а</w:t>
      </w:r>
      <w:r w:rsidRPr="00062B28">
        <w:rPr>
          <w:color w:val="000000"/>
        </w:rPr>
        <w:t>.специалист</w:t>
      </w:r>
      <w:proofErr w:type="spellEnd"/>
      <w:r w:rsidRPr="00062B28">
        <w:rPr>
          <w:color w:val="000000"/>
        </w:rPr>
        <w:t>, придумывающий PR-стратегию или PR-сообщение, включая все ее текстуальные  составляющие:  сценарий,  слоган,  подписи  к  плакатам,  заголовки, знаки-образы</w:t>
      </w:r>
    </w:p>
    <w:p w:rsidR="00F70EA4" w:rsidRPr="00062B28" w:rsidRDefault="00F70EA4" w:rsidP="00062B28">
      <w:pPr>
        <w:shd w:val="clear" w:color="auto" w:fill="FFFFFF"/>
        <w:rPr>
          <w:color w:val="000000"/>
        </w:rPr>
      </w:pPr>
      <w:proofErr w:type="spellStart"/>
      <w:r>
        <w:rPr>
          <w:color w:val="000000"/>
        </w:rPr>
        <w:t>б</w:t>
      </w:r>
      <w:r w:rsidRPr="00062B28">
        <w:rPr>
          <w:color w:val="000000"/>
        </w:rPr>
        <w:t>.человек</w:t>
      </w:r>
      <w:proofErr w:type="spellEnd"/>
      <w:r w:rsidRPr="00062B28">
        <w:rPr>
          <w:color w:val="000000"/>
        </w:rPr>
        <w:t xml:space="preserve">,  который  может  повлиять  на  </w:t>
      </w:r>
      <w:proofErr w:type="spellStart"/>
      <w:r w:rsidRPr="00062B28">
        <w:rPr>
          <w:color w:val="000000"/>
        </w:rPr>
        <w:t>отношениегруппы</w:t>
      </w:r>
      <w:proofErr w:type="spellEnd"/>
      <w:r w:rsidRPr="00062B28">
        <w:rPr>
          <w:color w:val="000000"/>
        </w:rPr>
        <w:t xml:space="preserve">  к  определенным проблемам;</w:t>
      </w:r>
    </w:p>
    <w:p w:rsidR="00F70EA4" w:rsidRDefault="00F70EA4" w:rsidP="00062B28">
      <w:pPr>
        <w:shd w:val="clear" w:color="auto" w:fill="FFFFFF"/>
        <w:rPr>
          <w:color w:val="000000"/>
        </w:rPr>
      </w:pPr>
      <w:proofErr w:type="spellStart"/>
      <w:r>
        <w:rPr>
          <w:color w:val="000000"/>
        </w:rPr>
        <w:t>в</w:t>
      </w:r>
      <w:r w:rsidRPr="00062B28">
        <w:rPr>
          <w:color w:val="000000"/>
        </w:rPr>
        <w:t>.лицо</w:t>
      </w:r>
      <w:proofErr w:type="spellEnd"/>
      <w:r w:rsidRPr="00062B28">
        <w:rPr>
          <w:color w:val="000000"/>
        </w:rPr>
        <w:t xml:space="preserve">  или  группа  лиц,  создающие  сообщения  в  виде  устных  выступлений, печатных текстов, фильмов, радио-и телепередач</w:t>
      </w:r>
    </w:p>
    <w:p w:rsidR="00F70EA4" w:rsidRPr="00062B28" w:rsidRDefault="00F70EA4" w:rsidP="00062B28">
      <w:pPr>
        <w:shd w:val="clear" w:color="auto" w:fill="FFFFFF"/>
        <w:rPr>
          <w:color w:val="000000"/>
        </w:rPr>
      </w:pPr>
      <w:proofErr w:type="spellStart"/>
      <w:r>
        <w:rPr>
          <w:color w:val="000000"/>
        </w:rPr>
        <w:t>г</w:t>
      </w:r>
      <w:r w:rsidRPr="00062B28">
        <w:rPr>
          <w:color w:val="000000"/>
        </w:rPr>
        <w:t>.отправитель</w:t>
      </w:r>
      <w:proofErr w:type="spellEnd"/>
      <w:r w:rsidRPr="00062B28">
        <w:rPr>
          <w:color w:val="000000"/>
        </w:rPr>
        <w:t xml:space="preserve"> сообщения в коммуникационном процессе </w:t>
      </w:r>
    </w:p>
    <w:p w:rsidR="00F70EA4" w:rsidRPr="00062B28" w:rsidRDefault="00F70EA4" w:rsidP="00062B28">
      <w:pPr>
        <w:shd w:val="clear" w:color="auto" w:fill="FFFFFF"/>
        <w:rPr>
          <w:color w:val="000000"/>
        </w:rPr>
      </w:pPr>
      <w:proofErr w:type="spellStart"/>
      <w:r>
        <w:rPr>
          <w:color w:val="000000"/>
        </w:rPr>
        <w:t>д</w:t>
      </w:r>
      <w:r w:rsidRPr="00062B28">
        <w:rPr>
          <w:color w:val="000000"/>
        </w:rPr>
        <w:t>.специалист</w:t>
      </w:r>
      <w:proofErr w:type="spellEnd"/>
      <w:r w:rsidRPr="00062B28">
        <w:rPr>
          <w:color w:val="000000"/>
        </w:rPr>
        <w:t xml:space="preserve">,  профессионально  занимающийся  подготовкой </w:t>
      </w:r>
    </w:p>
    <w:p w:rsidR="00F70EA4" w:rsidRPr="00062B28" w:rsidRDefault="00F70EA4" w:rsidP="00062B28">
      <w:pPr>
        <w:shd w:val="clear" w:color="auto" w:fill="FFFFFF"/>
        <w:rPr>
          <w:color w:val="000000"/>
        </w:rPr>
      </w:pPr>
      <w:r w:rsidRPr="00062B28">
        <w:rPr>
          <w:color w:val="000000"/>
        </w:rPr>
        <w:t>текстов  речей  и выступлений</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10.  Социокультурный подход к мифологической модели коммуникации как основе единства  общества,  «составной  части  человеческой  цивилизации...матрице  социального порядка и своду примеров нравственного поведения» характерен для:</w:t>
      </w:r>
    </w:p>
    <w:p w:rsidR="00F70EA4" w:rsidRPr="00062B28" w:rsidRDefault="00F70EA4" w:rsidP="00062B28">
      <w:pPr>
        <w:shd w:val="clear" w:color="auto" w:fill="FFFFFF"/>
        <w:rPr>
          <w:color w:val="000000"/>
        </w:rPr>
      </w:pPr>
      <w:proofErr w:type="spellStart"/>
      <w:r w:rsidRPr="00062B28">
        <w:rPr>
          <w:color w:val="000000"/>
        </w:rPr>
        <w:t>а.К.Г</w:t>
      </w:r>
      <w:proofErr w:type="spellEnd"/>
      <w:r w:rsidRPr="00062B28">
        <w:rPr>
          <w:color w:val="000000"/>
        </w:rPr>
        <w:t>.-Юнга</w:t>
      </w:r>
    </w:p>
    <w:p w:rsidR="00F70EA4" w:rsidRPr="00062B28" w:rsidRDefault="00F70EA4" w:rsidP="00062B28">
      <w:pPr>
        <w:shd w:val="clear" w:color="auto" w:fill="FFFFFF"/>
        <w:rPr>
          <w:color w:val="000000"/>
        </w:rPr>
      </w:pPr>
      <w:proofErr w:type="spellStart"/>
      <w:r w:rsidRPr="00062B28">
        <w:rPr>
          <w:color w:val="000000"/>
        </w:rPr>
        <w:t>б.К.Леви-Строса</w:t>
      </w:r>
      <w:proofErr w:type="spellEnd"/>
    </w:p>
    <w:p w:rsidR="00F70EA4" w:rsidRPr="00062B28" w:rsidRDefault="00F70EA4" w:rsidP="00062B28">
      <w:pPr>
        <w:shd w:val="clear" w:color="auto" w:fill="FFFFFF"/>
        <w:rPr>
          <w:color w:val="000000"/>
        </w:rPr>
      </w:pPr>
      <w:proofErr w:type="spellStart"/>
      <w:r w:rsidRPr="00062B28">
        <w:rPr>
          <w:color w:val="000000"/>
        </w:rPr>
        <w:t>в.Б.Малиновского</w:t>
      </w:r>
      <w:proofErr w:type="spellEnd"/>
    </w:p>
    <w:p w:rsidR="00F70EA4" w:rsidRPr="00062B28" w:rsidRDefault="00F70EA4" w:rsidP="00062B28">
      <w:pPr>
        <w:shd w:val="clear" w:color="auto" w:fill="FFFFFF"/>
        <w:rPr>
          <w:color w:val="000000"/>
        </w:rPr>
      </w:pPr>
      <w:proofErr w:type="spellStart"/>
      <w:r w:rsidRPr="00062B28">
        <w:rPr>
          <w:color w:val="000000"/>
        </w:rPr>
        <w:t>г.Р.Барта</w:t>
      </w:r>
      <w:proofErr w:type="spellEnd"/>
    </w:p>
    <w:p w:rsidR="00F70EA4" w:rsidRPr="00062B28" w:rsidRDefault="00F70EA4" w:rsidP="00062B28">
      <w:pPr>
        <w:shd w:val="clear" w:color="auto" w:fill="FFFFFF"/>
        <w:rPr>
          <w:color w:val="000000"/>
        </w:rPr>
      </w:pPr>
      <w:proofErr w:type="spellStart"/>
      <w:r w:rsidRPr="00062B28">
        <w:rPr>
          <w:color w:val="000000"/>
        </w:rPr>
        <w:t>д.А.Лосева</w:t>
      </w:r>
      <w:proofErr w:type="spellEnd"/>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 xml:space="preserve">11. В коммуникативном процессе убеждению соответствует стадия: </w:t>
      </w:r>
    </w:p>
    <w:p w:rsidR="00F70EA4" w:rsidRPr="00062B28" w:rsidRDefault="00F70EA4" w:rsidP="00C3738B">
      <w:pPr>
        <w:shd w:val="clear" w:color="auto" w:fill="FFFFFF"/>
        <w:rPr>
          <w:color w:val="000000"/>
        </w:rPr>
      </w:pPr>
      <w:proofErr w:type="spellStart"/>
      <w:r w:rsidRPr="00062B28">
        <w:rPr>
          <w:color w:val="000000"/>
        </w:rPr>
        <w:t>а.восприятие</w:t>
      </w:r>
      <w:proofErr w:type="spellEnd"/>
      <w:r w:rsidRPr="00062B28">
        <w:rPr>
          <w:color w:val="000000"/>
        </w:rPr>
        <w:t xml:space="preserve">  изменения,  т.е.  готовности  подчиниться  точке </w:t>
      </w:r>
    </w:p>
    <w:p w:rsidR="00F70EA4" w:rsidRPr="00062B28" w:rsidRDefault="00F70EA4" w:rsidP="00C3738B">
      <w:pPr>
        <w:shd w:val="clear" w:color="auto" w:fill="FFFFFF"/>
        <w:rPr>
          <w:color w:val="000000"/>
        </w:rPr>
      </w:pPr>
      <w:proofErr w:type="spellStart"/>
      <w:r w:rsidRPr="00062B28">
        <w:rPr>
          <w:color w:val="000000"/>
        </w:rPr>
        <w:t>зренияотправителя</w:t>
      </w:r>
      <w:proofErr w:type="spellEnd"/>
      <w:r w:rsidRPr="00062B28">
        <w:rPr>
          <w:color w:val="000000"/>
        </w:rPr>
        <w:t xml:space="preserve"> сообщения </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г.стимулирование</w:t>
      </w:r>
      <w:proofErr w:type="spellEnd"/>
      <w:r w:rsidRPr="00062B28">
        <w:rPr>
          <w:color w:val="000000"/>
        </w:rPr>
        <w:t xml:space="preserve"> активного обучения и получения практических навыков</w:t>
      </w:r>
    </w:p>
    <w:p w:rsidR="00F70EA4" w:rsidRDefault="00F70EA4" w:rsidP="00C3738B">
      <w:pPr>
        <w:shd w:val="clear" w:color="auto" w:fill="FFFFFF"/>
        <w:rPr>
          <w:color w:val="000000"/>
        </w:rPr>
      </w:pPr>
    </w:p>
    <w:p w:rsidR="00F70EA4" w:rsidRPr="005C2001" w:rsidRDefault="00F70EA4" w:rsidP="005C2001">
      <w:pPr>
        <w:shd w:val="clear" w:color="auto" w:fill="FFFFFF"/>
        <w:rPr>
          <w:color w:val="000000"/>
        </w:rPr>
      </w:pPr>
      <w:r w:rsidRPr="005C2001">
        <w:rPr>
          <w:color w:val="000000"/>
        </w:rPr>
        <w:t>12. Аудиторией коммуникации является:</w:t>
      </w:r>
    </w:p>
    <w:p w:rsidR="00F70EA4" w:rsidRPr="005C2001" w:rsidRDefault="00F70EA4" w:rsidP="005C2001">
      <w:pPr>
        <w:shd w:val="clear" w:color="auto" w:fill="FFFFFF"/>
        <w:rPr>
          <w:color w:val="000000"/>
        </w:rPr>
      </w:pPr>
      <w:proofErr w:type="spellStart"/>
      <w:r w:rsidRPr="005C2001">
        <w:rPr>
          <w:color w:val="000000"/>
        </w:rPr>
        <w:t>а.группа</w:t>
      </w:r>
      <w:proofErr w:type="spellEnd"/>
      <w:r w:rsidRPr="005C2001">
        <w:rPr>
          <w:color w:val="000000"/>
        </w:rPr>
        <w:t xml:space="preserve"> людей, которые получают информационные обращения и имеют возможность реагировать на них </w:t>
      </w:r>
    </w:p>
    <w:p w:rsidR="00F70EA4" w:rsidRPr="005C2001" w:rsidRDefault="00F70EA4" w:rsidP="005C2001">
      <w:pPr>
        <w:shd w:val="clear" w:color="auto" w:fill="FFFFFF"/>
        <w:rPr>
          <w:color w:val="000000"/>
        </w:rPr>
      </w:pPr>
      <w:proofErr w:type="spellStart"/>
      <w:r w:rsidRPr="005C2001">
        <w:rPr>
          <w:color w:val="000000"/>
        </w:rPr>
        <w:t>б.любое</w:t>
      </w:r>
      <w:proofErr w:type="spellEnd"/>
      <w:r w:rsidRPr="005C2001">
        <w:rPr>
          <w:color w:val="000000"/>
        </w:rPr>
        <w:t xml:space="preserve"> относительно большое число людей, собравшихся в одном месте и находящихся в прямом взаимодействии друг с другом;</w:t>
      </w:r>
    </w:p>
    <w:p w:rsidR="00F70EA4" w:rsidRPr="005C2001" w:rsidRDefault="00F70EA4" w:rsidP="005C2001">
      <w:pPr>
        <w:shd w:val="clear" w:color="auto" w:fill="FFFFFF"/>
        <w:rPr>
          <w:color w:val="000000"/>
        </w:rPr>
      </w:pPr>
      <w:proofErr w:type="spellStart"/>
      <w:r w:rsidRPr="005C2001">
        <w:rPr>
          <w:color w:val="000000"/>
        </w:rPr>
        <w:t>в.специально</w:t>
      </w:r>
      <w:proofErr w:type="spellEnd"/>
      <w:r w:rsidRPr="005C2001">
        <w:rPr>
          <w:color w:val="000000"/>
        </w:rPr>
        <w:t xml:space="preserve">   организованная   группа   людей,   единение   которых определяется и закрепляется коллективными действиями;</w:t>
      </w:r>
    </w:p>
    <w:p w:rsidR="00F70EA4" w:rsidRPr="005C2001" w:rsidRDefault="00F70EA4" w:rsidP="005C2001">
      <w:pPr>
        <w:shd w:val="clear" w:color="auto" w:fill="FFFFFF"/>
        <w:rPr>
          <w:color w:val="000000"/>
        </w:rPr>
      </w:pPr>
      <w:proofErr w:type="spellStart"/>
      <w:r w:rsidRPr="005C2001">
        <w:rPr>
          <w:color w:val="000000"/>
        </w:rPr>
        <w:t>г.группа</w:t>
      </w:r>
      <w:proofErr w:type="spellEnd"/>
      <w:r w:rsidRPr="005C2001">
        <w:rPr>
          <w:color w:val="000000"/>
        </w:rPr>
        <w:t xml:space="preserve"> людей, которые получают информационные обращения;</w:t>
      </w:r>
    </w:p>
    <w:p w:rsidR="00F70EA4" w:rsidRPr="005C2001" w:rsidRDefault="00F70EA4" w:rsidP="005C2001">
      <w:pPr>
        <w:shd w:val="clear" w:color="auto" w:fill="FFFFFF"/>
        <w:rPr>
          <w:color w:val="000000"/>
        </w:rPr>
      </w:pPr>
      <w:proofErr w:type="spellStart"/>
      <w:r w:rsidRPr="005C2001">
        <w:rPr>
          <w:color w:val="000000"/>
        </w:rPr>
        <w:lastRenderedPageBreak/>
        <w:t>д.любое</w:t>
      </w:r>
      <w:proofErr w:type="spellEnd"/>
      <w:r w:rsidRPr="005C2001">
        <w:rPr>
          <w:color w:val="000000"/>
        </w:rPr>
        <w:t xml:space="preserve"> относительно большое число людей, собравшихся в одном месте и получающих направленные информационные сообщения</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13.   Представителем   семиотики,   предложившим   ввести   в   классическую семиотическую модель коммуникации понятие «</w:t>
      </w:r>
      <w:proofErr w:type="spellStart"/>
      <w:r w:rsidRPr="005C2001">
        <w:rPr>
          <w:color w:val="000000"/>
        </w:rPr>
        <w:t>лексикодов</w:t>
      </w:r>
      <w:proofErr w:type="spellEnd"/>
      <w:r w:rsidRPr="005C2001">
        <w:rPr>
          <w:color w:val="000000"/>
        </w:rPr>
        <w:t xml:space="preserve">», является: </w:t>
      </w:r>
    </w:p>
    <w:p w:rsidR="00F70EA4" w:rsidRPr="005C2001" w:rsidRDefault="00F70EA4" w:rsidP="005C2001">
      <w:pPr>
        <w:shd w:val="clear" w:color="auto" w:fill="FFFFFF"/>
        <w:rPr>
          <w:color w:val="000000"/>
        </w:rPr>
      </w:pPr>
      <w:proofErr w:type="spellStart"/>
      <w:r w:rsidRPr="005C2001">
        <w:rPr>
          <w:color w:val="000000"/>
        </w:rPr>
        <w:t>а.Ю.Лотман</w:t>
      </w:r>
      <w:proofErr w:type="spellEnd"/>
    </w:p>
    <w:p w:rsidR="00F70EA4" w:rsidRPr="005C2001" w:rsidRDefault="00F70EA4" w:rsidP="005C2001">
      <w:pPr>
        <w:shd w:val="clear" w:color="auto" w:fill="FFFFFF"/>
        <w:rPr>
          <w:color w:val="000000"/>
        </w:rPr>
      </w:pPr>
      <w:proofErr w:type="spellStart"/>
      <w:r w:rsidRPr="005C2001">
        <w:rPr>
          <w:color w:val="000000"/>
        </w:rPr>
        <w:t>б.К.Леви-Строс</w:t>
      </w:r>
      <w:proofErr w:type="spellEnd"/>
    </w:p>
    <w:p w:rsidR="00F70EA4" w:rsidRPr="005C2001" w:rsidRDefault="00F70EA4" w:rsidP="005C2001">
      <w:pPr>
        <w:shd w:val="clear" w:color="auto" w:fill="FFFFFF"/>
        <w:rPr>
          <w:color w:val="000000"/>
        </w:rPr>
      </w:pPr>
      <w:proofErr w:type="spellStart"/>
      <w:r w:rsidRPr="005C2001">
        <w:rPr>
          <w:color w:val="000000"/>
        </w:rPr>
        <w:t>в.Р.Барт</w:t>
      </w:r>
      <w:proofErr w:type="spellEnd"/>
    </w:p>
    <w:p w:rsidR="00F70EA4" w:rsidRPr="005C2001" w:rsidRDefault="00F70EA4" w:rsidP="005C2001">
      <w:pPr>
        <w:shd w:val="clear" w:color="auto" w:fill="FFFFFF"/>
        <w:rPr>
          <w:color w:val="000000"/>
        </w:rPr>
      </w:pPr>
      <w:proofErr w:type="spellStart"/>
      <w:r w:rsidRPr="005C2001">
        <w:rPr>
          <w:color w:val="000000"/>
        </w:rPr>
        <w:t>г.У.Эко</w:t>
      </w:r>
      <w:proofErr w:type="spellEnd"/>
    </w:p>
    <w:p w:rsidR="00F70EA4" w:rsidRPr="005C2001" w:rsidRDefault="00F70EA4" w:rsidP="005C2001">
      <w:pPr>
        <w:shd w:val="clear" w:color="auto" w:fill="FFFFFF"/>
        <w:rPr>
          <w:color w:val="000000"/>
        </w:rPr>
      </w:pPr>
      <w:proofErr w:type="spellStart"/>
      <w:r w:rsidRPr="005C2001">
        <w:rPr>
          <w:color w:val="000000"/>
        </w:rPr>
        <w:t>д.Р.Якобсон</w:t>
      </w:r>
      <w:proofErr w:type="spellEnd"/>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14. Прагматика языка означает:</w:t>
      </w:r>
    </w:p>
    <w:p w:rsidR="00F70EA4" w:rsidRPr="005C2001" w:rsidRDefault="00F70EA4" w:rsidP="005C2001">
      <w:pPr>
        <w:shd w:val="clear" w:color="auto" w:fill="FFFFFF"/>
        <w:rPr>
          <w:color w:val="000000"/>
        </w:rPr>
      </w:pPr>
      <w:proofErr w:type="spellStart"/>
      <w:r w:rsidRPr="005C2001">
        <w:rPr>
          <w:color w:val="000000"/>
        </w:rPr>
        <w:t>а.наука</w:t>
      </w:r>
      <w:proofErr w:type="spellEnd"/>
      <w:r w:rsidRPr="005C2001">
        <w:rPr>
          <w:color w:val="000000"/>
        </w:rPr>
        <w:t>, изучающая соотношение между знаком и его смыслом</w:t>
      </w:r>
    </w:p>
    <w:p w:rsidR="00F70EA4" w:rsidRPr="005C2001" w:rsidRDefault="00F70EA4" w:rsidP="005C2001">
      <w:pPr>
        <w:shd w:val="clear" w:color="auto" w:fill="FFFFFF"/>
        <w:rPr>
          <w:color w:val="000000"/>
        </w:rPr>
      </w:pPr>
      <w:proofErr w:type="spellStart"/>
      <w:r w:rsidRPr="005C2001">
        <w:rPr>
          <w:color w:val="000000"/>
        </w:rPr>
        <w:t>б.наука</w:t>
      </w:r>
      <w:proofErr w:type="spellEnd"/>
      <w:r w:rsidRPr="005C2001">
        <w:rPr>
          <w:color w:val="000000"/>
        </w:rPr>
        <w:t>, изучающая соотношение знаков друг с другом</w:t>
      </w:r>
    </w:p>
    <w:p w:rsidR="00F70EA4" w:rsidRPr="005C2001" w:rsidRDefault="00F70EA4" w:rsidP="005C2001">
      <w:pPr>
        <w:shd w:val="clear" w:color="auto" w:fill="FFFFFF"/>
        <w:rPr>
          <w:color w:val="000000"/>
        </w:rPr>
      </w:pPr>
      <w:proofErr w:type="spellStart"/>
      <w:r w:rsidRPr="005C2001">
        <w:rPr>
          <w:color w:val="000000"/>
        </w:rPr>
        <w:t>в.наука</w:t>
      </w:r>
      <w:proofErr w:type="spellEnd"/>
      <w:r w:rsidRPr="005C2001">
        <w:rPr>
          <w:color w:val="000000"/>
        </w:rPr>
        <w:t xml:space="preserve">, изучающая соотношение знаков и их пользователей в конкретной </w:t>
      </w:r>
    </w:p>
    <w:p w:rsidR="00F70EA4" w:rsidRPr="005C2001" w:rsidRDefault="00F70EA4" w:rsidP="005C2001">
      <w:pPr>
        <w:shd w:val="clear" w:color="auto" w:fill="FFFFFF"/>
        <w:rPr>
          <w:color w:val="000000"/>
        </w:rPr>
      </w:pPr>
      <w:r w:rsidRPr="005C2001">
        <w:rPr>
          <w:color w:val="000000"/>
        </w:rPr>
        <w:t xml:space="preserve">коммуникативной ситуации </w:t>
      </w:r>
    </w:p>
    <w:p w:rsidR="00F70EA4" w:rsidRPr="005C2001" w:rsidRDefault="00F70EA4" w:rsidP="005C2001">
      <w:pPr>
        <w:shd w:val="clear" w:color="auto" w:fill="FFFFFF"/>
        <w:rPr>
          <w:color w:val="000000"/>
        </w:rPr>
      </w:pPr>
      <w:proofErr w:type="spellStart"/>
      <w:r w:rsidRPr="005C2001">
        <w:rPr>
          <w:color w:val="000000"/>
        </w:rPr>
        <w:t>г.наука</w:t>
      </w:r>
      <w:proofErr w:type="spellEnd"/>
      <w:r w:rsidRPr="005C2001">
        <w:rPr>
          <w:color w:val="000000"/>
        </w:rPr>
        <w:t xml:space="preserve">, изучающая смысл коммуникативного сообщения, с точки зрения </w:t>
      </w:r>
    </w:p>
    <w:p w:rsidR="00F70EA4" w:rsidRPr="005C2001" w:rsidRDefault="00F70EA4" w:rsidP="005C2001">
      <w:pPr>
        <w:shd w:val="clear" w:color="auto" w:fill="FFFFFF"/>
        <w:rPr>
          <w:color w:val="000000"/>
        </w:rPr>
      </w:pPr>
      <w:r w:rsidRPr="005C2001">
        <w:rPr>
          <w:color w:val="000000"/>
        </w:rPr>
        <w:t>процессов управления</w:t>
      </w:r>
    </w:p>
    <w:p w:rsidR="00F70EA4" w:rsidRPr="005C2001" w:rsidRDefault="00F70EA4" w:rsidP="005C2001">
      <w:pPr>
        <w:shd w:val="clear" w:color="auto" w:fill="FFFFFF"/>
        <w:rPr>
          <w:color w:val="000000"/>
        </w:rPr>
      </w:pPr>
      <w:proofErr w:type="spellStart"/>
      <w:r w:rsidRPr="005C2001">
        <w:rPr>
          <w:color w:val="000000"/>
        </w:rPr>
        <w:t>д.наука</w:t>
      </w:r>
      <w:proofErr w:type="spellEnd"/>
      <w:r w:rsidRPr="005C2001">
        <w:rPr>
          <w:color w:val="000000"/>
        </w:rPr>
        <w:t xml:space="preserve">,   изучающая   многозначность   сообщения   в   конкретной </w:t>
      </w:r>
    </w:p>
    <w:p w:rsidR="00F70EA4" w:rsidRPr="005C2001" w:rsidRDefault="00F70EA4" w:rsidP="005C2001">
      <w:pPr>
        <w:shd w:val="clear" w:color="auto" w:fill="FFFFFF"/>
        <w:rPr>
          <w:color w:val="000000"/>
        </w:rPr>
      </w:pPr>
      <w:r w:rsidRPr="005C2001">
        <w:rPr>
          <w:color w:val="000000"/>
        </w:rPr>
        <w:t>коммуникативной ситуации</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15. Какую коммуникативную культуру определяют перечисленные особенности:</w:t>
      </w:r>
    </w:p>
    <w:p w:rsidR="00F70EA4" w:rsidRPr="005C2001" w:rsidRDefault="00F70EA4" w:rsidP="005C2001">
      <w:pPr>
        <w:shd w:val="clear" w:color="auto" w:fill="FFFFFF"/>
        <w:rPr>
          <w:color w:val="000000"/>
        </w:rPr>
      </w:pPr>
      <w:proofErr w:type="spellStart"/>
      <w:r w:rsidRPr="005C2001">
        <w:rPr>
          <w:color w:val="000000"/>
        </w:rPr>
        <w:t>а.замена</w:t>
      </w:r>
      <w:proofErr w:type="spellEnd"/>
      <w:r w:rsidRPr="005C2001">
        <w:rPr>
          <w:color w:val="000000"/>
        </w:rPr>
        <w:t xml:space="preserve"> линейного текста нелинейным гипертекстом</w:t>
      </w:r>
    </w:p>
    <w:p w:rsidR="00F70EA4" w:rsidRPr="005C2001" w:rsidRDefault="00F70EA4" w:rsidP="005C2001">
      <w:pPr>
        <w:shd w:val="clear" w:color="auto" w:fill="FFFFFF"/>
        <w:rPr>
          <w:color w:val="000000"/>
        </w:rPr>
      </w:pPr>
      <w:proofErr w:type="spellStart"/>
      <w:r w:rsidRPr="005C2001">
        <w:rPr>
          <w:color w:val="000000"/>
        </w:rPr>
        <w:t>б.информационное</w:t>
      </w:r>
      <w:proofErr w:type="spellEnd"/>
      <w:r w:rsidRPr="005C2001">
        <w:rPr>
          <w:color w:val="000000"/>
        </w:rPr>
        <w:t xml:space="preserve"> общество</w:t>
      </w:r>
    </w:p>
    <w:p w:rsidR="00F70EA4" w:rsidRPr="005C2001" w:rsidRDefault="00F70EA4" w:rsidP="005C2001">
      <w:pPr>
        <w:shd w:val="clear" w:color="auto" w:fill="FFFFFF"/>
        <w:rPr>
          <w:color w:val="000000"/>
        </w:rPr>
      </w:pPr>
      <w:proofErr w:type="spellStart"/>
      <w:r w:rsidRPr="005C2001">
        <w:rPr>
          <w:color w:val="000000"/>
        </w:rPr>
        <w:t>в.проблема</w:t>
      </w:r>
      <w:proofErr w:type="spellEnd"/>
      <w:r w:rsidRPr="005C2001">
        <w:rPr>
          <w:color w:val="000000"/>
        </w:rPr>
        <w:t xml:space="preserve">   соотношения   естественного   и   искусственного </w:t>
      </w:r>
    </w:p>
    <w:p w:rsidR="00F70EA4" w:rsidRPr="005C2001" w:rsidRDefault="00F70EA4" w:rsidP="005C2001">
      <w:pPr>
        <w:shd w:val="clear" w:color="auto" w:fill="FFFFFF"/>
        <w:rPr>
          <w:color w:val="000000"/>
        </w:rPr>
      </w:pPr>
      <w:r w:rsidRPr="005C2001">
        <w:rPr>
          <w:color w:val="000000"/>
        </w:rPr>
        <w:t>интеллектов (человек – компьютер)</w:t>
      </w:r>
    </w:p>
    <w:p w:rsidR="00F70EA4" w:rsidRPr="005C2001" w:rsidRDefault="00F70EA4" w:rsidP="005C2001">
      <w:pPr>
        <w:shd w:val="clear" w:color="auto" w:fill="FFFFFF"/>
        <w:rPr>
          <w:color w:val="000000"/>
        </w:rPr>
      </w:pPr>
      <w:proofErr w:type="spellStart"/>
      <w:r w:rsidRPr="005C2001">
        <w:rPr>
          <w:color w:val="000000"/>
        </w:rPr>
        <w:t>г.социальная</w:t>
      </w:r>
      <w:proofErr w:type="spellEnd"/>
      <w:r w:rsidRPr="005C2001">
        <w:rPr>
          <w:color w:val="000000"/>
        </w:rPr>
        <w:t xml:space="preserve"> информация как ключевой экономический ресурс</w:t>
      </w:r>
    </w:p>
    <w:p w:rsidR="00F70EA4" w:rsidRPr="005C2001" w:rsidRDefault="00F70EA4" w:rsidP="005C2001">
      <w:pPr>
        <w:shd w:val="clear" w:color="auto" w:fill="FFFFFF"/>
        <w:rPr>
          <w:color w:val="000000"/>
        </w:rPr>
      </w:pPr>
      <w:proofErr w:type="spellStart"/>
      <w:r w:rsidRPr="005C2001">
        <w:rPr>
          <w:color w:val="000000"/>
        </w:rPr>
        <w:t>д.либерально</w:t>
      </w:r>
      <w:proofErr w:type="spellEnd"/>
      <w:r w:rsidRPr="005C2001">
        <w:rPr>
          <w:color w:val="000000"/>
        </w:rPr>
        <w:t>-демократическая политическая ориентация общества</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16. Массовой коммуникацией можно называть:</w:t>
      </w:r>
    </w:p>
    <w:p w:rsidR="00F70EA4" w:rsidRPr="005C2001" w:rsidRDefault="00F70EA4" w:rsidP="005C2001">
      <w:pPr>
        <w:shd w:val="clear" w:color="auto" w:fill="FFFFFF"/>
        <w:rPr>
          <w:color w:val="000000"/>
        </w:rPr>
      </w:pPr>
      <w:proofErr w:type="spellStart"/>
      <w:r w:rsidRPr="005C2001">
        <w:rPr>
          <w:color w:val="000000"/>
        </w:rPr>
        <w:t>а.взаимодействие</w:t>
      </w:r>
      <w:proofErr w:type="spellEnd"/>
      <w:r w:rsidRPr="005C2001">
        <w:rPr>
          <w:color w:val="000000"/>
        </w:rPr>
        <w:t xml:space="preserve">  с  организованно  большим  количеством  людей, имеющим сходный коммуникативных уровень</w:t>
      </w:r>
    </w:p>
    <w:p w:rsidR="00F70EA4" w:rsidRPr="005C2001" w:rsidRDefault="00F70EA4" w:rsidP="005C2001">
      <w:pPr>
        <w:shd w:val="clear" w:color="auto" w:fill="FFFFFF"/>
        <w:rPr>
          <w:color w:val="000000"/>
        </w:rPr>
      </w:pPr>
      <w:proofErr w:type="spellStart"/>
      <w:r w:rsidRPr="005C2001">
        <w:rPr>
          <w:color w:val="000000"/>
        </w:rPr>
        <w:t>б.взаимодействие</w:t>
      </w:r>
      <w:proofErr w:type="spellEnd"/>
      <w:r w:rsidRPr="005C2001">
        <w:rPr>
          <w:color w:val="000000"/>
        </w:rPr>
        <w:t xml:space="preserve">  с  большим  количеством  людей,  имеющих  различный </w:t>
      </w:r>
    </w:p>
    <w:p w:rsidR="00F70EA4" w:rsidRPr="005C2001" w:rsidRDefault="00F70EA4" w:rsidP="005C2001">
      <w:pPr>
        <w:shd w:val="clear" w:color="auto" w:fill="FFFFFF"/>
        <w:rPr>
          <w:color w:val="000000"/>
        </w:rPr>
      </w:pPr>
      <w:r w:rsidRPr="005C2001">
        <w:rPr>
          <w:color w:val="000000"/>
        </w:rPr>
        <w:t xml:space="preserve">коммуникативный опыт и уровень </w:t>
      </w:r>
    </w:p>
    <w:p w:rsidR="00F70EA4" w:rsidRPr="005C2001" w:rsidRDefault="00F70EA4" w:rsidP="005C2001">
      <w:pPr>
        <w:shd w:val="clear" w:color="auto" w:fill="FFFFFF"/>
        <w:rPr>
          <w:color w:val="000000"/>
        </w:rPr>
      </w:pPr>
      <w:proofErr w:type="spellStart"/>
      <w:r w:rsidRPr="005C2001">
        <w:rPr>
          <w:color w:val="000000"/>
        </w:rPr>
        <w:t>в.взаимодействие</w:t>
      </w:r>
      <w:proofErr w:type="spellEnd"/>
      <w:r w:rsidRPr="005C2001">
        <w:rPr>
          <w:color w:val="000000"/>
        </w:rPr>
        <w:t xml:space="preserve">  с  организованно  большим  количеством  людей, имеющим  сходный  коммуникативных  уровень,  и  с  использованием </w:t>
      </w:r>
    </w:p>
    <w:p w:rsidR="00F70EA4" w:rsidRPr="005C2001" w:rsidRDefault="00F70EA4" w:rsidP="005C2001">
      <w:pPr>
        <w:shd w:val="clear" w:color="auto" w:fill="FFFFFF"/>
        <w:rPr>
          <w:color w:val="000000"/>
        </w:rPr>
      </w:pPr>
      <w:r w:rsidRPr="005C2001">
        <w:rPr>
          <w:color w:val="000000"/>
        </w:rPr>
        <w:t>технических средств</w:t>
      </w:r>
    </w:p>
    <w:p w:rsidR="00F70EA4" w:rsidRPr="005C2001" w:rsidRDefault="00F70EA4" w:rsidP="005C2001">
      <w:pPr>
        <w:shd w:val="clear" w:color="auto" w:fill="FFFFFF"/>
        <w:rPr>
          <w:color w:val="000000"/>
        </w:rPr>
      </w:pPr>
      <w:proofErr w:type="spellStart"/>
      <w:r w:rsidRPr="005C2001">
        <w:rPr>
          <w:color w:val="000000"/>
        </w:rPr>
        <w:t>г.коммуникацию</w:t>
      </w:r>
      <w:proofErr w:type="spellEnd"/>
      <w:r w:rsidRPr="005C2001">
        <w:rPr>
          <w:color w:val="000000"/>
        </w:rPr>
        <w:t xml:space="preserve"> в определенной  сфере  жизнедеятельности  человека, осуществляющуюся  как  между  отдельными  людьми,  так  и  между специально  организованной  группой  и  отдельным  человеком,  группой  и группой</w:t>
      </w:r>
    </w:p>
    <w:p w:rsidR="00F70EA4" w:rsidRPr="005C2001" w:rsidRDefault="00F70EA4" w:rsidP="005C2001">
      <w:pPr>
        <w:shd w:val="clear" w:color="auto" w:fill="FFFFFF"/>
        <w:rPr>
          <w:color w:val="000000"/>
        </w:rPr>
      </w:pPr>
      <w:proofErr w:type="spellStart"/>
      <w:r w:rsidRPr="005C2001">
        <w:rPr>
          <w:color w:val="000000"/>
        </w:rPr>
        <w:t>д.коммуникацию</w:t>
      </w:r>
      <w:proofErr w:type="spellEnd"/>
      <w:r w:rsidRPr="005C2001">
        <w:rPr>
          <w:color w:val="000000"/>
        </w:rPr>
        <w:t>,  направленную  на  внутреннюю  или  внешнюю  среду организации</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 xml:space="preserve">17.Кодирование в коммуникационном процессе означает: </w:t>
      </w:r>
    </w:p>
    <w:p w:rsidR="00F70EA4" w:rsidRPr="005C2001" w:rsidRDefault="00F70EA4" w:rsidP="005C2001">
      <w:pPr>
        <w:shd w:val="clear" w:color="auto" w:fill="FFFFFF"/>
        <w:rPr>
          <w:color w:val="000000"/>
        </w:rPr>
      </w:pPr>
      <w:proofErr w:type="spellStart"/>
      <w:r w:rsidRPr="005C2001">
        <w:rPr>
          <w:color w:val="000000"/>
        </w:rPr>
        <w:t>а.определение</w:t>
      </w:r>
      <w:proofErr w:type="spellEnd"/>
      <w:r w:rsidRPr="005C2001">
        <w:rPr>
          <w:color w:val="000000"/>
        </w:rPr>
        <w:t xml:space="preserve"> идеи, которую стремится донести до получателя источник сообщения с помощью любых символов и кодов </w:t>
      </w:r>
    </w:p>
    <w:p w:rsidR="00F70EA4" w:rsidRPr="005C2001" w:rsidRDefault="00F70EA4" w:rsidP="005C2001">
      <w:pPr>
        <w:shd w:val="clear" w:color="auto" w:fill="FFFFFF"/>
        <w:rPr>
          <w:color w:val="000000"/>
        </w:rPr>
      </w:pPr>
      <w:proofErr w:type="spellStart"/>
      <w:r w:rsidRPr="005C2001">
        <w:rPr>
          <w:color w:val="000000"/>
        </w:rPr>
        <w:t>б.определение</w:t>
      </w:r>
      <w:proofErr w:type="spellEnd"/>
      <w:r w:rsidRPr="005C2001">
        <w:rPr>
          <w:color w:val="000000"/>
        </w:rPr>
        <w:t xml:space="preserve"> идеи, которую стремится донести до получателя источник сообщения с помощью визуальных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в.определение</w:t>
      </w:r>
      <w:proofErr w:type="spellEnd"/>
      <w:r w:rsidRPr="005C2001">
        <w:rPr>
          <w:color w:val="000000"/>
        </w:rPr>
        <w:t xml:space="preserve"> идеи, которую стремится донести до получателя источник сообщения с помощью вербальных символов или кодов</w:t>
      </w:r>
    </w:p>
    <w:p w:rsidR="00F70EA4" w:rsidRPr="005C2001" w:rsidRDefault="00F70EA4" w:rsidP="005C2001">
      <w:pPr>
        <w:shd w:val="clear" w:color="auto" w:fill="FFFFFF"/>
        <w:rPr>
          <w:color w:val="000000"/>
        </w:rPr>
      </w:pPr>
      <w:proofErr w:type="spellStart"/>
      <w:r w:rsidRPr="005C2001">
        <w:rPr>
          <w:color w:val="000000"/>
        </w:rPr>
        <w:lastRenderedPageBreak/>
        <w:t>г.определение</w:t>
      </w:r>
      <w:proofErr w:type="spellEnd"/>
      <w:r w:rsidRPr="005C2001">
        <w:rPr>
          <w:color w:val="000000"/>
        </w:rPr>
        <w:t xml:space="preserve"> идеи, которую стремится донести до получателя источник сообщения с помощью аудиальных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д.определение</w:t>
      </w:r>
      <w:proofErr w:type="spellEnd"/>
      <w:r w:rsidRPr="005C2001">
        <w:rPr>
          <w:color w:val="000000"/>
        </w:rPr>
        <w:t xml:space="preserve"> идеи, которую стремится донести до получателя источник сообщения с помощью пластических символов или кодов</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18. Вербальными коммуникациями называют:</w:t>
      </w:r>
    </w:p>
    <w:p w:rsidR="00F70EA4" w:rsidRPr="005C2001" w:rsidRDefault="00F70EA4" w:rsidP="005C2001">
      <w:pPr>
        <w:shd w:val="clear" w:color="auto" w:fill="FFFFFF"/>
        <w:rPr>
          <w:color w:val="000000"/>
        </w:rPr>
      </w:pPr>
      <w:r w:rsidRPr="005C2001">
        <w:rPr>
          <w:color w:val="000000"/>
        </w:rPr>
        <w:t>а) коммуникации посредством визуального текста и пластики</w:t>
      </w:r>
    </w:p>
    <w:p w:rsidR="00F70EA4" w:rsidRPr="005C2001" w:rsidRDefault="00F70EA4" w:rsidP="005C2001">
      <w:pPr>
        <w:shd w:val="clear" w:color="auto" w:fill="FFFFFF"/>
      </w:pPr>
      <w:r w:rsidRPr="005C2001">
        <w:t xml:space="preserve">б) коммуникации посредством устного слова </w:t>
      </w:r>
    </w:p>
    <w:p w:rsidR="00F70EA4" w:rsidRPr="005C2001" w:rsidRDefault="00F70EA4" w:rsidP="005C2001">
      <w:pPr>
        <w:shd w:val="clear" w:color="auto" w:fill="FFFFFF"/>
      </w:pPr>
      <w:r w:rsidRPr="005C2001">
        <w:t>в) коммуникации посредством жеста и слова</w:t>
      </w:r>
    </w:p>
    <w:p w:rsidR="00F70EA4" w:rsidRPr="005C2001" w:rsidRDefault="00F70EA4" w:rsidP="005C2001">
      <w:pPr>
        <w:shd w:val="clear" w:color="auto" w:fill="FFFFFF"/>
      </w:pPr>
      <w:r w:rsidRPr="005C2001">
        <w:t>г) коммуникации посредством письменной речи</w:t>
      </w:r>
    </w:p>
    <w:p w:rsidR="00F70EA4" w:rsidRPr="005C2001" w:rsidRDefault="00F70EA4" w:rsidP="005C2001">
      <w:pPr>
        <w:shd w:val="clear" w:color="auto" w:fill="FFFFFF"/>
      </w:pPr>
      <w:r w:rsidRPr="005C2001">
        <w:t>д) коммуникации посредством письменной речи, визуального и пластического текста</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19</w:t>
      </w:r>
      <w:r w:rsidRPr="00062B28">
        <w:rPr>
          <w:color w:val="000000"/>
        </w:rPr>
        <w:t>. Качественными характеристика источника сообщения являются:</w:t>
      </w:r>
    </w:p>
    <w:p w:rsidR="00F70EA4" w:rsidRPr="00062B28" w:rsidRDefault="00F70EA4" w:rsidP="00C3738B">
      <w:pPr>
        <w:shd w:val="clear" w:color="auto" w:fill="FFFFFF"/>
        <w:rPr>
          <w:color w:val="000000"/>
        </w:rPr>
      </w:pPr>
      <w:proofErr w:type="spellStart"/>
      <w:r w:rsidRPr="00062B28">
        <w:rPr>
          <w:color w:val="000000"/>
        </w:rPr>
        <w:t>а.Статус</w:t>
      </w:r>
      <w:proofErr w:type="spellEnd"/>
      <w:r w:rsidRPr="00062B28">
        <w:rPr>
          <w:color w:val="000000"/>
        </w:rPr>
        <w:t xml:space="preserve">, надежность, квалификация отправителя </w:t>
      </w:r>
    </w:p>
    <w:p w:rsidR="00F70EA4" w:rsidRPr="00062B28" w:rsidRDefault="00F70EA4" w:rsidP="00C3738B">
      <w:pPr>
        <w:shd w:val="clear" w:color="auto" w:fill="FFFFFF"/>
        <w:rPr>
          <w:color w:val="000000"/>
        </w:rPr>
      </w:pPr>
      <w:proofErr w:type="spellStart"/>
      <w:r w:rsidRPr="00062B28">
        <w:rPr>
          <w:color w:val="000000"/>
        </w:rPr>
        <w:t>б.Тема</w:t>
      </w:r>
      <w:proofErr w:type="spellEnd"/>
      <w:r w:rsidRPr="00062B28">
        <w:rPr>
          <w:color w:val="000000"/>
        </w:rPr>
        <w:t xml:space="preserve"> сообщения, канал, сила воздействия </w:t>
      </w:r>
      <w:proofErr w:type="spellStart"/>
      <w:r w:rsidRPr="00062B28">
        <w:rPr>
          <w:color w:val="000000"/>
        </w:rPr>
        <w:t>коммуниканта</w:t>
      </w:r>
      <w:proofErr w:type="spellEnd"/>
    </w:p>
    <w:p w:rsidR="00F70EA4" w:rsidRPr="00062B28" w:rsidRDefault="00F70EA4" w:rsidP="00C3738B">
      <w:pPr>
        <w:shd w:val="clear" w:color="auto" w:fill="FFFFFF"/>
        <w:rPr>
          <w:color w:val="000000"/>
        </w:rPr>
      </w:pPr>
      <w:proofErr w:type="spellStart"/>
      <w:r w:rsidRPr="00062B28">
        <w:rPr>
          <w:color w:val="000000"/>
        </w:rPr>
        <w:t>в.Статус</w:t>
      </w:r>
      <w:proofErr w:type="spellEnd"/>
      <w:r w:rsidRPr="00062B28">
        <w:rPr>
          <w:color w:val="000000"/>
        </w:rPr>
        <w:t>, тема сообщения, квалификация отправителя</w:t>
      </w:r>
    </w:p>
    <w:p w:rsidR="00F70EA4" w:rsidRPr="00062B28" w:rsidRDefault="00F70EA4" w:rsidP="00C3738B">
      <w:pPr>
        <w:shd w:val="clear" w:color="auto" w:fill="FFFFFF"/>
        <w:rPr>
          <w:color w:val="000000"/>
        </w:rPr>
      </w:pPr>
      <w:proofErr w:type="spellStart"/>
      <w:r w:rsidRPr="00062B28">
        <w:rPr>
          <w:color w:val="000000"/>
        </w:rPr>
        <w:t>г.Тема</w:t>
      </w:r>
      <w:proofErr w:type="spellEnd"/>
      <w:r w:rsidRPr="00062B28">
        <w:rPr>
          <w:color w:val="000000"/>
        </w:rPr>
        <w:t xml:space="preserve"> сообщения, время обнародования сообщения, статус отправителя</w:t>
      </w:r>
    </w:p>
    <w:p w:rsidR="00F70EA4" w:rsidRPr="00062B28" w:rsidRDefault="00F70EA4" w:rsidP="00C3738B">
      <w:pPr>
        <w:shd w:val="clear" w:color="auto" w:fill="FFFFFF"/>
        <w:rPr>
          <w:color w:val="000000"/>
        </w:rPr>
      </w:pPr>
      <w:proofErr w:type="spellStart"/>
      <w:r w:rsidRPr="00062B28">
        <w:rPr>
          <w:color w:val="000000"/>
        </w:rPr>
        <w:t>д.Статус</w:t>
      </w:r>
      <w:proofErr w:type="spellEnd"/>
      <w:r w:rsidRPr="00062B28">
        <w:rPr>
          <w:color w:val="000000"/>
        </w:rPr>
        <w:t>, тема сообщения и сила воздействия отправителя</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20</w:t>
      </w:r>
      <w:r w:rsidRPr="00062B28">
        <w:rPr>
          <w:color w:val="000000"/>
        </w:rPr>
        <w:t>. Инструктированию в коммуникативном процессе соответствует стадия:</w:t>
      </w:r>
    </w:p>
    <w:p w:rsidR="00F70EA4" w:rsidRPr="00062B28" w:rsidRDefault="00F70EA4" w:rsidP="00C3738B">
      <w:pPr>
        <w:shd w:val="clear" w:color="auto" w:fill="FFFFFF"/>
        <w:rPr>
          <w:color w:val="000000"/>
        </w:rPr>
      </w:pPr>
      <w:proofErr w:type="spellStart"/>
      <w:r w:rsidRPr="00062B28">
        <w:rPr>
          <w:color w:val="000000"/>
        </w:rPr>
        <w:t>а.обеспечение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приема соответствующего сообщения;</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г.стимулирование</w:t>
      </w:r>
      <w:proofErr w:type="spellEnd"/>
      <w:r w:rsidRPr="00062B28">
        <w:rPr>
          <w:color w:val="000000"/>
        </w:rPr>
        <w:t xml:space="preserve"> активного обучения и получения практических навыков </w:t>
      </w:r>
    </w:p>
    <w:p w:rsidR="00F70EA4" w:rsidRPr="00062B28" w:rsidRDefault="00F70EA4" w:rsidP="00C3738B">
      <w:pPr>
        <w:shd w:val="clear" w:color="auto" w:fill="FFFFFF"/>
        <w:rPr>
          <w:color w:val="000000"/>
        </w:rPr>
      </w:pPr>
      <w:proofErr w:type="spellStart"/>
      <w:r w:rsidRPr="00062B28">
        <w:rPr>
          <w:color w:val="000000"/>
        </w:rPr>
        <w:t>д.восприятие</w:t>
      </w:r>
      <w:proofErr w:type="spellEnd"/>
      <w:r w:rsidRPr="00062B28">
        <w:rPr>
          <w:color w:val="000000"/>
        </w:rPr>
        <w:t xml:space="preserve">  изменения,  т.е.  готовности  подчиниться  </w:t>
      </w:r>
      <w:proofErr w:type="spellStart"/>
      <w:r w:rsidRPr="00062B28">
        <w:rPr>
          <w:color w:val="000000"/>
        </w:rPr>
        <w:t>т.з</w:t>
      </w:r>
      <w:proofErr w:type="spellEnd"/>
      <w:r w:rsidRPr="00062B28">
        <w:rPr>
          <w:color w:val="000000"/>
        </w:rPr>
        <w:t xml:space="preserve">.  отправителя </w:t>
      </w:r>
    </w:p>
    <w:p w:rsidR="00F70EA4" w:rsidRPr="00062B28" w:rsidRDefault="00F70EA4" w:rsidP="00C3738B">
      <w:pPr>
        <w:shd w:val="clear" w:color="auto" w:fill="FFFFFF"/>
        <w:rPr>
          <w:color w:val="000000"/>
        </w:rPr>
      </w:pPr>
      <w:r w:rsidRPr="00062B28">
        <w:rPr>
          <w:color w:val="000000"/>
        </w:rPr>
        <w:t>сообщения</w:t>
      </w:r>
    </w:p>
    <w:p w:rsidR="00F70EA4" w:rsidRDefault="00F70EA4" w:rsidP="00C3738B">
      <w:pPr>
        <w:shd w:val="clear" w:color="auto" w:fill="FFFFFF"/>
        <w:rPr>
          <w:color w:val="000000"/>
        </w:rPr>
      </w:pPr>
    </w:p>
    <w:p w:rsidR="00F70EA4" w:rsidRPr="00062B28" w:rsidRDefault="00F70EA4" w:rsidP="005C2001">
      <w:pPr>
        <w:shd w:val="clear" w:color="auto" w:fill="FFFFFF"/>
        <w:rPr>
          <w:color w:val="000000"/>
        </w:rPr>
      </w:pPr>
      <w:r>
        <w:rPr>
          <w:color w:val="000000"/>
        </w:rPr>
        <w:t>21</w:t>
      </w:r>
      <w:r w:rsidRPr="00062B28">
        <w:rPr>
          <w:color w:val="000000"/>
        </w:rPr>
        <w:t>.  Ученые,  исследующие  массовую  коммуникацию,  авторы  концепции  «социальной семиотики»:</w:t>
      </w:r>
    </w:p>
    <w:p w:rsidR="00F70EA4" w:rsidRPr="00062B28" w:rsidRDefault="00F70EA4" w:rsidP="00C3738B">
      <w:pPr>
        <w:shd w:val="clear" w:color="auto" w:fill="FFFFFF"/>
        <w:rPr>
          <w:color w:val="000000"/>
        </w:rPr>
      </w:pPr>
      <w:proofErr w:type="spellStart"/>
      <w:r w:rsidRPr="00062B28">
        <w:rPr>
          <w:color w:val="000000"/>
        </w:rPr>
        <w:t>а.Ю.Лотман</w:t>
      </w:r>
      <w:proofErr w:type="spellEnd"/>
      <w:r w:rsidRPr="00062B28">
        <w:rPr>
          <w:color w:val="000000"/>
        </w:rPr>
        <w:t xml:space="preserve">, Т. Тодоров </w:t>
      </w:r>
    </w:p>
    <w:p w:rsidR="00F70EA4" w:rsidRPr="00062B28" w:rsidRDefault="00F70EA4" w:rsidP="00C3738B">
      <w:pPr>
        <w:shd w:val="clear" w:color="auto" w:fill="FFFFFF"/>
        <w:rPr>
          <w:color w:val="000000"/>
        </w:rPr>
      </w:pPr>
      <w:proofErr w:type="spellStart"/>
      <w:r w:rsidRPr="00062B28">
        <w:rPr>
          <w:color w:val="000000"/>
        </w:rPr>
        <w:t>б.П</w:t>
      </w:r>
      <w:proofErr w:type="spellEnd"/>
      <w:r w:rsidRPr="00062B28">
        <w:rPr>
          <w:color w:val="000000"/>
        </w:rPr>
        <w:t xml:space="preserve">. </w:t>
      </w:r>
      <w:proofErr w:type="spellStart"/>
      <w:r w:rsidRPr="00062B28">
        <w:rPr>
          <w:color w:val="000000"/>
        </w:rPr>
        <w:t>Вайль</w:t>
      </w:r>
      <w:proofErr w:type="spellEnd"/>
      <w:r w:rsidRPr="00062B28">
        <w:rPr>
          <w:color w:val="000000"/>
        </w:rPr>
        <w:t xml:space="preserve">, А. </w:t>
      </w:r>
      <w:proofErr w:type="spellStart"/>
      <w:r w:rsidRPr="00062B28">
        <w:rPr>
          <w:color w:val="000000"/>
        </w:rPr>
        <w:t>Генис</w:t>
      </w:r>
      <w:proofErr w:type="spellEnd"/>
    </w:p>
    <w:p w:rsidR="00F70EA4" w:rsidRPr="00062B28" w:rsidRDefault="00F70EA4" w:rsidP="00C3738B">
      <w:pPr>
        <w:shd w:val="clear" w:color="auto" w:fill="FFFFFF"/>
        <w:rPr>
          <w:color w:val="000000"/>
        </w:rPr>
      </w:pPr>
      <w:proofErr w:type="spellStart"/>
      <w:r w:rsidRPr="00062B28">
        <w:rPr>
          <w:color w:val="000000"/>
        </w:rPr>
        <w:t>в.Дж</w:t>
      </w:r>
      <w:proofErr w:type="spellEnd"/>
      <w:r w:rsidRPr="00062B28">
        <w:rPr>
          <w:color w:val="000000"/>
        </w:rPr>
        <w:t>. Фиске, У. Эко</w:t>
      </w:r>
    </w:p>
    <w:p w:rsidR="00F70EA4" w:rsidRPr="00062B28" w:rsidRDefault="00F70EA4" w:rsidP="00C3738B">
      <w:pPr>
        <w:shd w:val="clear" w:color="auto" w:fill="FFFFFF"/>
        <w:rPr>
          <w:color w:val="000000"/>
        </w:rPr>
      </w:pPr>
      <w:proofErr w:type="spellStart"/>
      <w:r w:rsidRPr="00062B28">
        <w:rPr>
          <w:color w:val="000000"/>
        </w:rPr>
        <w:t>г.Р.</w:t>
      </w:r>
      <w:proofErr w:type="spellEnd"/>
      <w:r w:rsidRPr="00062B28">
        <w:rPr>
          <w:color w:val="000000"/>
        </w:rPr>
        <w:t xml:space="preserve"> Ходж,  Г. Кресс </w:t>
      </w:r>
    </w:p>
    <w:p w:rsidR="00F70EA4" w:rsidRPr="00062B28" w:rsidRDefault="00F70EA4" w:rsidP="00C3738B">
      <w:pPr>
        <w:shd w:val="clear" w:color="auto" w:fill="FFFFFF"/>
        <w:rPr>
          <w:color w:val="000000"/>
        </w:rPr>
      </w:pPr>
      <w:proofErr w:type="spellStart"/>
      <w:r w:rsidRPr="00062B28">
        <w:rPr>
          <w:color w:val="000000"/>
        </w:rPr>
        <w:t>д.У.Эко</w:t>
      </w:r>
      <w:proofErr w:type="spellEnd"/>
      <w:r w:rsidRPr="00062B28">
        <w:rPr>
          <w:color w:val="000000"/>
        </w:rPr>
        <w:t xml:space="preserve">,  </w:t>
      </w:r>
      <w:proofErr w:type="spellStart"/>
      <w:r w:rsidRPr="00062B28">
        <w:rPr>
          <w:color w:val="000000"/>
        </w:rPr>
        <w:t>Р.Барт</w:t>
      </w:r>
      <w:proofErr w:type="spellEnd"/>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2</w:t>
      </w:r>
      <w:r w:rsidRPr="00062B28">
        <w:rPr>
          <w:color w:val="000000"/>
        </w:rPr>
        <w:t>.   Коммуникации   какого   уровня   характеризуются   приведенными   ниже характеристиками:</w:t>
      </w:r>
    </w:p>
    <w:p w:rsidR="00F70EA4" w:rsidRPr="00062B28" w:rsidRDefault="00F70EA4" w:rsidP="001C4AC0">
      <w:pPr>
        <w:shd w:val="clear" w:color="auto" w:fill="FFFFFF"/>
        <w:rPr>
          <w:color w:val="000000"/>
        </w:rPr>
      </w:pPr>
      <w:r w:rsidRPr="00062B28">
        <w:rPr>
          <w:color w:val="000000"/>
        </w:rPr>
        <w:t>а). массовость аудитории</w:t>
      </w:r>
    </w:p>
    <w:p w:rsidR="00F70EA4" w:rsidRPr="00062B28" w:rsidRDefault="00F70EA4" w:rsidP="001C4AC0">
      <w:pPr>
        <w:shd w:val="clear" w:color="auto" w:fill="FFFFFF"/>
        <w:rPr>
          <w:color w:val="000000"/>
        </w:rPr>
      </w:pPr>
      <w:r w:rsidRPr="00062B28">
        <w:rPr>
          <w:color w:val="000000"/>
        </w:rPr>
        <w:t>б) гетерогенность аудитории</w:t>
      </w:r>
    </w:p>
    <w:p w:rsidR="00F70EA4" w:rsidRPr="00062B28" w:rsidRDefault="00F70EA4" w:rsidP="00C3738B">
      <w:pPr>
        <w:shd w:val="clear" w:color="auto" w:fill="FFFFFF"/>
        <w:rPr>
          <w:color w:val="000000"/>
        </w:rPr>
      </w:pPr>
      <w:r w:rsidRPr="00062B28">
        <w:rPr>
          <w:color w:val="000000"/>
        </w:rPr>
        <w:t>в) использование высокоскоростных и репродуктивных текстов средств связи и информации</w:t>
      </w:r>
    </w:p>
    <w:p w:rsidR="00F70EA4" w:rsidRPr="00062B28" w:rsidRDefault="00F70EA4" w:rsidP="00C3738B">
      <w:pPr>
        <w:shd w:val="clear" w:color="auto" w:fill="FFFFFF"/>
        <w:rPr>
          <w:color w:val="000000"/>
        </w:rPr>
      </w:pPr>
      <w:r w:rsidRPr="00062B28">
        <w:rPr>
          <w:color w:val="000000"/>
        </w:rPr>
        <w:t xml:space="preserve">г) быстрое </w:t>
      </w:r>
      <w:proofErr w:type="spellStart"/>
      <w:r w:rsidRPr="00062B28">
        <w:rPr>
          <w:color w:val="000000"/>
        </w:rPr>
        <w:t>распространениесообщений</w:t>
      </w:r>
      <w:proofErr w:type="spellEnd"/>
    </w:p>
    <w:p w:rsidR="00F70EA4" w:rsidRPr="00062B28" w:rsidRDefault="00F70EA4" w:rsidP="00C3738B">
      <w:pPr>
        <w:shd w:val="clear" w:color="auto" w:fill="FFFFFF"/>
        <w:rPr>
          <w:color w:val="000000"/>
        </w:rPr>
      </w:pPr>
      <w:r w:rsidRPr="00062B28">
        <w:rPr>
          <w:color w:val="000000"/>
        </w:rPr>
        <w:t>д) относительно небольшая потребительская стоимость информации</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3</w:t>
      </w:r>
      <w:r w:rsidRPr="00062B28">
        <w:rPr>
          <w:color w:val="000000"/>
        </w:rPr>
        <w:t>.  Знак,  план  выражения  который  похож  на  план  содержания,  в  теории коммуникации называют:</w:t>
      </w:r>
    </w:p>
    <w:p w:rsidR="00F70EA4" w:rsidRPr="00062B28" w:rsidRDefault="00F70EA4" w:rsidP="00C3738B">
      <w:pPr>
        <w:shd w:val="clear" w:color="auto" w:fill="FFFFFF"/>
        <w:rPr>
          <w:color w:val="000000"/>
        </w:rPr>
      </w:pPr>
      <w:proofErr w:type="spellStart"/>
      <w:r w:rsidRPr="00062B28">
        <w:rPr>
          <w:color w:val="000000"/>
        </w:rPr>
        <w:t>а.Конвенциональным</w:t>
      </w:r>
      <w:proofErr w:type="spellEnd"/>
    </w:p>
    <w:p w:rsidR="00F70EA4" w:rsidRPr="00062B28" w:rsidRDefault="00F70EA4" w:rsidP="00C3738B">
      <w:pPr>
        <w:shd w:val="clear" w:color="auto" w:fill="FFFFFF"/>
        <w:rPr>
          <w:color w:val="000000"/>
        </w:rPr>
      </w:pPr>
      <w:proofErr w:type="spellStart"/>
      <w:r w:rsidRPr="00062B28">
        <w:rPr>
          <w:color w:val="000000"/>
        </w:rPr>
        <w:t>б.Иконическим</w:t>
      </w:r>
      <w:proofErr w:type="spellEnd"/>
      <w:r w:rsidRPr="00062B28">
        <w:rPr>
          <w:color w:val="000000"/>
        </w:rPr>
        <w:t xml:space="preserve"> </w:t>
      </w:r>
    </w:p>
    <w:p w:rsidR="00F70EA4" w:rsidRPr="00062B28" w:rsidRDefault="00F70EA4" w:rsidP="00C3738B">
      <w:pPr>
        <w:shd w:val="clear" w:color="auto" w:fill="FFFFFF"/>
        <w:rPr>
          <w:color w:val="000000"/>
        </w:rPr>
      </w:pPr>
      <w:proofErr w:type="spellStart"/>
      <w:r w:rsidRPr="00062B28">
        <w:rPr>
          <w:color w:val="000000"/>
        </w:rPr>
        <w:t>в.Семантическим</w:t>
      </w:r>
      <w:proofErr w:type="spellEnd"/>
    </w:p>
    <w:p w:rsidR="00F70EA4" w:rsidRPr="00062B28" w:rsidRDefault="00F70EA4" w:rsidP="00C3738B">
      <w:pPr>
        <w:shd w:val="clear" w:color="auto" w:fill="FFFFFF"/>
        <w:rPr>
          <w:color w:val="000000"/>
        </w:rPr>
      </w:pPr>
      <w:proofErr w:type="spellStart"/>
      <w:r w:rsidRPr="00062B28">
        <w:rPr>
          <w:color w:val="000000"/>
        </w:rPr>
        <w:t>г.Прагматическим</w:t>
      </w:r>
      <w:proofErr w:type="spellEnd"/>
    </w:p>
    <w:p w:rsidR="00F70EA4" w:rsidRPr="00062B28" w:rsidRDefault="00F70EA4" w:rsidP="00C3738B">
      <w:pPr>
        <w:shd w:val="clear" w:color="auto" w:fill="FFFFFF"/>
        <w:rPr>
          <w:color w:val="000000"/>
        </w:rPr>
      </w:pPr>
      <w:proofErr w:type="spellStart"/>
      <w:r w:rsidRPr="00062B28">
        <w:rPr>
          <w:color w:val="000000"/>
        </w:rPr>
        <w:lastRenderedPageBreak/>
        <w:t>д.Индексальным</w:t>
      </w:r>
      <w:proofErr w:type="spellEnd"/>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4</w:t>
      </w:r>
      <w:r w:rsidRPr="00062B28">
        <w:rPr>
          <w:color w:val="000000"/>
        </w:rPr>
        <w:t>.   Какие   элементы   процесса   коммуникации   являются   ключевыми   для коммуникатора:</w:t>
      </w:r>
    </w:p>
    <w:p w:rsidR="00F70EA4" w:rsidRPr="00062B28" w:rsidRDefault="00F70EA4" w:rsidP="00C3738B">
      <w:pPr>
        <w:shd w:val="clear" w:color="auto" w:fill="FFFFFF"/>
        <w:rPr>
          <w:color w:val="000000"/>
        </w:rPr>
      </w:pPr>
      <w:proofErr w:type="spellStart"/>
      <w:r w:rsidRPr="00062B28">
        <w:rPr>
          <w:color w:val="000000"/>
        </w:rPr>
        <w:t>а.Процессы</w:t>
      </w:r>
      <w:proofErr w:type="spellEnd"/>
      <w:r w:rsidRPr="00062B28">
        <w:rPr>
          <w:color w:val="000000"/>
        </w:rPr>
        <w:t xml:space="preserve">  принятия  решений  аудитории,  эмоциональный  подъем, </w:t>
      </w:r>
    </w:p>
    <w:p w:rsidR="00F70EA4" w:rsidRPr="00062B28" w:rsidRDefault="00F70EA4" w:rsidP="001C4AC0">
      <w:pPr>
        <w:shd w:val="clear" w:color="auto" w:fill="FFFFFF"/>
        <w:rPr>
          <w:color w:val="000000"/>
        </w:rPr>
      </w:pPr>
      <w:r w:rsidRPr="00062B28">
        <w:rPr>
          <w:color w:val="000000"/>
        </w:rPr>
        <w:t>политические предпосылки</w:t>
      </w:r>
    </w:p>
    <w:p w:rsidR="00F70EA4" w:rsidRPr="00062B28" w:rsidRDefault="00F70EA4" w:rsidP="00C3738B">
      <w:pPr>
        <w:shd w:val="clear" w:color="auto" w:fill="FFFFFF"/>
        <w:rPr>
          <w:color w:val="000000"/>
        </w:rPr>
      </w:pPr>
      <w:proofErr w:type="spellStart"/>
      <w:r w:rsidRPr="00062B28">
        <w:rPr>
          <w:color w:val="000000"/>
        </w:rPr>
        <w:t>б.Возможности</w:t>
      </w:r>
      <w:proofErr w:type="spellEnd"/>
      <w:r w:rsidRPr="00062B28">
        <w:rPr>
          <w:color w:val="000000"/>
        </w:rPr>
        <w:t xml:space="preserve">  аудитории  в  области  информационных  операций  и </w:t>
      </w:r>
    </w:p>
    <w:p w:rsidR="00F70EA4" w:rsidRPr="00062B28" w:rsidRDefault="00F70EA4" w:rsidP="001C4AC0">
      <w:pPr>
        <w:shd w:val="clear" w:color="auto" w:fill="FFFFFF"/>
        <w:rPr>
          <w:color w:val="000000"/>
        </w:rPr>
      </w:pPr>
      <w:r w:rsidRPr="00062B28">
        <w:rPr>
          <w:color w:val="000000"/>
        </w:rPr>
        <w:t>процессов принятия решений</w:t>
      </w:r>
    </w:p>
    <w:p w:rsidR="00F70EA4" w:rsidRPr="00062B28" w:rsidRDefault="00F70EA4" w:rsidP="00C3738B">
      <w:pPr>
        <w:shd w:val="clear" w:color="auto" w:fill="FFFFFF"/>
        <w:rPr>
          <w:color w:val="000000"/>
        </w:rPr>
      </w:pPr>
      <w:proofErr w:type="spellStart"/>
      <w:r w:rsidRPr="00062B28">
        <w:rPr>
          <w:color w:val="000000"/>
        </w:rPr>
        <w:t>в.Эмоциональный</w:t>
      </w:r>
      <w:proofErr w:type="spellEnd"/>
      <w:r w:rsidRPr="00062B28">
        <w:rPr>
          <w:color w:val="000000"/>
        </w:rPr>
        <w:t xml:space="preserve"> подъем, доминирование-подчинение, канал сообщения</w:t>
      </w:r>
    </w:p>
    <w:p w:rsidR="00F70EA4" w:rsidRPr="00062B28" w:rsidRDefault="00F70EA4" w:rsidP="00C3738B">
      <w:pPr>
        <w:shd w:val="clear" w:color="auto" w:fill="FFFFFF"/>
        <w:rPr>
          <w:color w:val="000000"/>
        </w:rPr>
      </w:pPr>
      <w:proofErr w:type="spellStart"/>
      <w:r w:rsidRPr="00062B28">
        <w:rPr>
          <w:color w:val="000000"/>
        </w:rPr>
        <w:t>г.Целевая</w:t>
      </w:r>
      <w:proofErr w:type="spellEnd"/>
      <w:r w:rsidRPr="00062B28">
        <w:rPr>
          <w:color w:val="000000"/>
        </w:rPr>
        <w:t xml:space="preserve"> аудитория, канал, контекст </w:t>
      </w:r>
    </w:p>
    <w:p w:rsidR="00F70EA4" w:rsidRPr="00062B28" w:rsidRDefault="00F70EA4" w:rsidP="00C3738B">
      <w:pPr>
        <w:shd w:val="clear" w:color="auto" w:fill="FFFFFF"/>
        <w:rPr>
          <w:color w:val="000000"/>
        </w:rPr>
      </w:pPr>
      <w:proofErr w:type="spellStart"/>
      <w:r w:rsidRPr="00062B28">
        <w:rPr>
          <w:color w:val="000000"/>
        </w:rPr>
        <w:t>д.Биографические</w:t>
      </w:r>
      <w:proofErr w:type="spellEnd"/>
      <w:r w:rsidRPr="00062B28">
        <w:rPr>
          <w:color w:val="000000"/>
        </w:rPr>
        <w:t xml:space="preserve">  данные,  эмоциональный  подъем  аудитории, процессы </w:t>
      </w:r>
    </w:p>
    <w:p w:rsidR="00F70EA4" w:rsidRPr="00062B28" w:rsidRDefault="00F70EA4" w:rsidP="001C4AC0">
      <w:pPr>
        <w:shd w:val="clear" w:color="auto" w:fill="FFFFFF"/>
        <w:rPr>
          <w:color w:val="000000"/>
        </w:rPr>
      </w:pPr>
      <w:r w:rsidRPr="00062B28">
        <w:rPr>
          <w:color w:val="000000"/>
        </w:rPr>
        <w:t>принятия решений</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25</w:t>
      </w:r>
      <w:r w:rsidRPr="00062B28">
        <w:rPr>
          <w:color w:val="000000"/>
        </w:rPr>
        <w:t>.  Коммуникация –это  двусторонний  процесс  обмена  сообщениями,  с  целью информирования, инструктирования и убеждения (</w:t>
      </w:r>
      <w:proofErr w:type="spellStart"/>
      <w:r w:rsidRPr="00062B28">
        <w:rPr>
          <w:color w:val="000000"/>
        </w:rPr>
        <w:t>Катлип</w:t>
      </w:r>
      <w:proofErr w:type="spellEnd"/>
      <w:r w:rsidRPr="00062B28">
        <w:rPr>
          <w:color w:val="000000"/>
        </w:rPr>
        <w:t xml:space="preserve">, </w:t>
      </w:r>
      <w:proofErr w:type="spellStart"/>
      <w:r w:rsidRPr="00062B28">
        <w:rPr>
          <w:color w:val="000000"/>
        </w:rPr>
        <w:t>Сентер</w:t>
      </w:r>
      <w:proofErr w:type="spellEnd"/>
      <w:r w:rsidRPr="00062B28">
        <w:rPr>
          <w:color w:val="000000"/>
        </w:rPr>
        <w:t xml:space="preserve">, </w:t>
      </w:r>
      <w:proofErr w:type="spellStart"/>
      <w:r w:rsidRPr="00062B28">
        <w:rPr>
          <w:color w:val="000000"/>
        </w:rPr>
        <w:t>Брум</w:t>
      </w:r>
      <w:proofErr w:type="spellEnd"/>
      <w:r w:rsidRPr="00062B28">
        <w:rPr>
          <w:color w:val="000000"/>
        </w:rPr>
        <w:t>). Какая стадия не входит в процесс информирования:</w:t>
      </w:r>
    </w:p>
    <w:p w:rsidR="00F70EA4" w:rsidRPr="00062B28" w:rsidRDefault="00F70EA4" w:rsidP="00C3738B">
      <w:pPr>
        <w:shd w:val="clear" w:color="auto" w:fill="FFFFFF"/>
        <w:rPr>
          <w:color w:val="000000"/>
        </w:rPr>
      </w:pPr>
      <w:proofErr w:type="spellStart"/>
      <w:r w:rsidRPr="00062B28">
        <w:rPr>
          <w:color w:val="000000"/>
        </w:rPr>
        <w:t>а.привлечение</w:t>
      </w:r>
      <w:proofErr w:type="spellEnd"/>
      <w:r w:rsidRPr="00062B28">
        <w:rPr>
          <w:color w:val="000000"/>
        </w:rPr>
        <w:t xml:space="preserve"> внимания к данной коммуникации;</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приема соответствующего сообщения;</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г.обеспечение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д.стимулирование</w:t>
      </w:r>
      <w:proofErr w:type="spellEnd"/>
      <w:r w:rsidRPr="00062B28">
        <w:rPr>
          <w:color w:val="000000"/>
        </w:rPr>
        <w:t xml:space="preserve"> активного обучения и получения практических навыков </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26</w:t>
      </w:r>
      <w:r w:rsidRPr="00062B28">
        <w:rPr>
          <w:color w:val="000000"/>
        </w:rPr>
        <w:t>.Факторы эффективности декодирования сообщения зависят от:</w:t>
      </w:r>
    </w:p>
    <w:p w:rsidR="00F70EA4" w:rsidRPr="00062B28" w:rsidRDefault="00F70EA4" w:rsidP="00C3738B">
      <w:pPr>
        <w:shd w:val="clear" w:color="auto" w:fill="FFFFFF"/>
        <w:rPr>
          <w:color w:val="000000"/>
        </w:rPr>
      </w:pPr>
      <w:r w:rsidRPr="00062B28">
        <w:rPr>
          <w:color w:val="000000"/>
        </w:rPr>
        <w:t>а. понимания смысла сообщения;</w:t>
      </w:r>
    </w:p>
    <w:p w:rsidR="00F70EA4" w:rsidRPr="00062B28" w:rsidRDefault="00F70EA4" w:rsidP="00C3738B">
      <w:pPr>
        <w:shd w:val="clear" w:color="auto" w:fill="FFFFFF"/>
        <w:rPr>
          <w:color w:val="000000"/>
        </w:rPr>
      </w:pPr>
      <w:r w:rsidRPr="00062B28">
        <w:rPr>
          <w:color w:val="000000"/>
        </w:rPr>
        <w:t>б. стереотипов мышления;</w:t>
      </w:r>
    </w:p>
    <w:p w:rsidR="00F70EA4" w:rsidRPr="00062B28" w:rsidRDefault="00F70EA4" w:rsidP="00C3738B">
      <w:pPr>
        <w:shd w:val="clear" w:color="auto" w:fill="FFFFFF"/>
        <w:rPr>
          <w:color w:val="000000"/>
        </w:rPr>
      </w:pPr>
      <w:r w:rsidRPr="00062B28">
        <w:rPr>
          <w:color w:val="000000"/>
        </w:rPr>
        <w:t>в. финансового положения получателя сообщения;</w:t>
      </w:r>
    </w:p>
    <w:p w:rsidR="00F70EA4" w:rsidRPr="00062B28" w:rsidRDefault="00F70EA4" w:rsidP="00C3738B">
      <w:pPr>
        <w:shd w:val="clear" w:color="auto" w:fill="FFFFFF"/>
        <w:rPr>
          <w:color w:val="000000"/>
        </w:rPr>
      </w:pPr>
      <w:r w:rsidRPr="00062B28">
        <w:rPr>
          <w:color w:val="000000"/>
        </w:rPr>
        <w:t>г. барьеров коммуникации;</w:t>
      </w:r>
    </w:p>
    <w:p w:rsidR="00F70EA4" w:rsidRPr="00062B28" w:rsidRDefault="00F70EA4" w:rsidP="00C3738B">
      <w:pPr>
        <w:shd w:val="clear" w:color="auto" w:fill="FFFFFF"/>
        <w:rPr>
          <w:color w:val="000000"/>
        </w:rPr>
      </w:pPr>
      <w:r w:rsidRPr="00062B28">
        <w:rPr>
          <w:color w:val="000000"/>
        </w:rPr>
        <w:t xml:space="preserve">д. </w:t>
      </w:r>
      <w:proofErr w:type="spellStart"/>
      <w:r w:rsidRPr="00062B28">
        <w:rPr>
          <w:color w:val="000000"/>
        </w:rPr>
        <w:t>егосемантических</w:t>
      </w:r>
      <w:proofErr w:type="spellEnd"/>
      <w:r w:rsidRPr="00062B28">
        <w:rPr>
          <w:color w:val="000000"/>
        </w:rPr>
        <w:t xml:space="preserve"> характеристик.</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27.Главная характеристика сообщения –это:</w:t>
      </w:r>
    </w:p>
    <w:p w:rsidR="00F70EA4" w:rsidRPr="00062B28" w:rsidRDefault="00F70EA4" w:rsidP="00C3738B">
      <w:pPr>
        <w:shd w:val="clear" w:color="auto" w:fill="FFFFFF"/>
        <w:rPr>
          <w:color w:val="000000"/>
        </w:rPr>
      </w:pPr>
      <w:r w:rsidRPr="00062B28">
        <w:rPr>
          <w:color w:val="000000"/>
        </w:rPr>
        <w:t>а. объем;</w:t>
      </w:r>
    </w:p>
    <w:p w:rsidR="00F70EA4" w:rsidRPr="00062B28" w:rsidRDefault="00F70EA4" w:rsidP="00C3738B">
      <w:pPr>
        <w:shd w:val="clear" w:color="auto" w:fill="FFFFFF"/>
        <w:rPr>
          <w:color w:val="000000"/>
        </w:rPr>
      </w:pPr>
      <w:r w:rsidRPr="00062B28">
        <w:rPr>
          <w:color w:val="000000"/>
        </w:rPr>
        <w:t>б. доступность;</w:t>
      </w:r>
    </w:p>
    <w:p w:rsidR="00F70EA4" w:rsidRPr="00062B28" w:rsidRDefault="00F70EA4" w:rsidP="00C3738B">
      <w:pPr>
        <w:shd w:val="clear" w:color="auto" w:fill="FFFFFF"/>
        <w:rPr>
          <w:color w:val="000000"/>
        </w:rPr>
      </w:pPr>
      <w:r w:rsidRPr="00062B28">
        <w:rPr>
          <w:color w:val="000000"/>
        </w:rPr>
        <w:t>в. общественная значимость;</w:t>
      </w:r>
    </w:p>
    <w:p w:rsidR="00F70EA4" w:rsidRPr="00062B28" w:rsidRDefault="00F70EA4" w:rsidP="00C3738B">
      <w:pPr>
        <w:shd w:val="clear" w:color="auto" w:fill="FFFFFF"/>
        <w:rPr>
          <w:color w:val="000000"/>
        </w:rPr>
      </w:pPr>
      <w:r w:rsidRPr="00062B28">
        <w:rPr>
          <w:color w:val="000000"/>
        </w:rPr>
        <w:t>г. новизна;</w:t>
      </w:r>
    </w:p>
    <w:p w:rsidR="00F70EA4" w:rsidRPr="00062B28" w:rsidRDefault="00F70EA4" w:rsidP="00C3738B">
      <w:pPr>
        <w:shd w:val="clear" w:color="auto" w:fill="FFFFFF"/>
        <w:rPr>
          <w:color w:val="000000"/>
        </w:rPr>
      </w:pPr>
      <w:r w:rsidRPr="00062B28">
        <w:rPr>
          <w:color w:val="000000"/>
        </w:rPr>
        <w:t>д. избыточность</w:t>
      </w:r>
    </w:p>
    <w:p w:rsidR="00F70EA4" w:rsidRPr="00DC11F5" w:rsidRDefault="00F70EA4" w:rsidP="0068394B">
      <w:pPr>
        <w:autoSpaceDE w:val="0"/>
        <w:autoSpaceDN w:val="0"/>
        <w:adjustRightInd w:val="0"/>
        <w:jc w:val="both"/>
      </w:pPr>
    </w:p>
    <w:p w:rsidR="00F70EA4" w:rsidRPr="00DC11F5" w:rsidRDefault="00F70EA4" w:rsidP="00B45A09">
      <w:pPr>
        <w:autoSpaceDE w:val="0"/>
        <w:autoSpaceDN w:val="0"/>
        <w:adjustRightInd w:val="0"/>
        <w:jc w:val="center"/>
        <w:rPr>
          <w:b/>
          <w:bCs/>
        </w:rPr>
      </w:pPr>
      <w:r w:rsidRPr="00DC11F5">
        <w:rPr>
          <w:b/>
          <w:bCs/>
        </w:rPr>
        <w:t>Прим</w:t>
      </w:r>
      <w:r>
        <w:rPr>
          <w:b/>
          <w:bCs/>
        </w:rPr>
        <w:t>ерный список вопросов к экзамену:</w:t>
      </w:r>
    </w:p>
    <w:p w:rsidR="00F70EA4" w:rsidRDefault="00F70EA4" w:rsidP="00B45A09">
      <w:pPr>
        <w:autoSpaceDE w:val="0"/>
        <w:autoSpaceDN w:val="0"/>
        <w:adjustRightInd w:val="0"/>
        <w:jc w:val="center"/>
        <w:rPr>
          <w:b/>
          <w:bCs/>
        </w:rPr>
      </w:pPr>
    </w:p>
    <w:p w:rsidR="00F70EA4" w:rsidRPr="00AE33D2" w:rsidRDefault="00F70EA4" w:rsidP="00AE33D2">
      <w:pPr>
        <w:pStyle w:val="a3"/>
        <w:numPr>
          <w:ilvl w:val="0"/>
          <w:numId w:val="34"/>
        </w:numPr>
        <w:shd w:val="clear" w:color="auto" w:fill="FFFFFF"/>
        <w:tabs>
          <w:tab w:val="left" w:pos="284"/>
          <w:tab w:val="left" w:pos="426"/>
        </w:tabs>
        <w:ind w:left="0" w:firstLine="0"/>
        <w:jc w:val="both"/>
        <w:rPr>
          <w:rFonts w:ascii="Times New Roman CYR" w:hAnsi="Times New Roman CYR" w:cs="Times New Roman CYR"/>
        </w:rPr>
      </w:pPr>
      <w:r w:rsidRPr="00AE33D2">
        <w:rPr>
          <w:color w:val="000000"/>
        </w:rPr>
        <w:t xml:space="preserve">Объект и предмет теории коммуникации. </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Основные методологические подходы в теории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 xml:space="preserve">Коммуникаторы и </w:t>
      </w:r>
      <w:proofErr w:type="spellStart"/>
      <w:r w:rsidRPr="00AE33D2">
        <w:t>коммуниканты</w:t>
      </w:r>
      <w:proofErr w:type="spellEnd"/>
      <w:r w:rsidRPr="00AE33D2">
        <w:t xml:space="preserve"> как субъекты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Коммуникативная личность в системе коммуникации. Понятие языковой личности.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Содержание коммуникации. Понятие знака как средства передачи информации.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Речь как средство коммуникации. Функции речи (языка).</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Единицы вербальной коммуникации. Виды речевой деятельности.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Формы речевой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Стратегия и тактика аргументации. Стили делового общения.</w:t>
      </w:r>
    </w:p>
    <w:p w:rsidR="00F70EA4" w:rsidRPr="00AE33D2" w:rsidRDefault="00F70EA4" w:rsidP="00AE33D2">
      <w:pPr>
        <w:numPr>
          <w:ilvl w:val="0"/>
          <w:numId w:val="34"/>
        </w:numPr>
        <w:tabs>
          <w:tab w:val="left" w:pos="284"/>
          <w:tab w:val="left" w:pos="426"/>
        </w:tabs>
        <w:ind w:left="0" w:firstLine="0"/>
        <w:rPr>
          <w:color w:val="000000"/>
        </w:rPr>
      </w:pPr>
      <w:r w:rsidRPr="00AE33D2">
        <w:lastRenderedPageBreak/>
        <w:t>Возможность вербального воздействия на аудиторию.</w:t>
      </w:r>
    </w:p>
    <w:p w:rsidR="00F70EA4" w:rsidRPr="00AE33D2" w:rsidRDefault="00F70EA4" w:rsidP="00AE33D2">
      <w:pPr>
        <w:pStyle w:val="a3"/>
        <w:numPr>
          <w:ilvl w:val="0"/>
          <w:numId w:val="34"/>
        </w:numPr>
        <w:tabs>
          <w:tab w:val="left" w:pos="284"/>
          <w:tab w:val="left" w:pos="426"/>
          <w:tab w:val="left" w:pos="709"/>
        </w:tabs>
        <w:ind w:left="0" w:firstLine="0"/>
        <w:rPr>
          <w:rFonts w:ascii="Times New Roman CYR" w:hAnsi="Times New Roman CYR" w:cs="Times New Roman CYR"/>
        </w:rPr>
      </w:pPr>
      <w:r w:rsidRPr="00AE33D2">
        <w:t>Сравнение вербальной и невербальной коммуникации. Понятие знака и сигнала.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Невербальные средства коммуникации.</w:t>
      </w:r>
    </w:p>
    <w:p w:rsidR="00F70EA4" w:rsidRPr="00AE33D2" w:rsidRDefault="00F70EA4" w:rsidP="00AE33D2">
      <w:pPr>
        <w:pStyle w:val="a3"/>
        <w:numPr>
          <w:ilvl w:val="0"/>
          <w:numId w:val="34"/>
        </w:numPr>
        <w:tabs>
          <w:tab w:val="left" w:pos="284"/>
          <w:tab w:val="left" w:pos="426"/>
        </w:tabs>
        <w:ind w:left="0" w:firstLine="0"/>
      </w:pPr>
      <w:r w:rsidRPr="00AE33D2">
        <w:t>Понятие коммуникативного пространства.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Основные формы коммуникативного процесса.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Организация коммуникативного пространства в аспекте невербальной коммуникации.</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 xml:space="preserve">Понятие межличностной коммуникации. «Аксиомы» коммуникации» (Пол </w:t>
      </w:r>
      <w:proofErr w:type="spellStart"/>
      <w:r w:rsidRPr="00AE33D2">
        <w:t>Вацлавик</w:t>
      </w:r>
      <w:proofErr w:type="spellEnd"/>
      <w:r w:rsidRPr="00AE33D2">
        <w:t>).</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Эффекты межличностного восприятия.</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Сущность массовой коммуникации (в сравнении с межличностной коммуникацией).</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Особенности элементов массовой коммуникации (коммуникаторы, средства передачи информации).</w:t>
      </w:r>
    </w:p>
    <w:p w:rsidR="00F70EA4" w:rsidRPr="00AE33D2" w:rsidRDefault="00F70EA4" w:rsidP="00AE33D2">
      <w:pPr>
        <w:pStyle w:val="a3"/>
        <w:numPr>
          <w:ilvl w:val="0"/>
          <w:numId w:val="34"/>
        </w:numPr>
        <w:tabs>
          <w:tab w:val="left" w:pos="284"/>
          <w:tab w:val="left" w:pos="426"/>
        </w:tabs>
        <w:ind w:left="0" w:firstLine="0"/>
      </w:pPr>
      <w:r w:rsidRPr="00AE33D2">
        <w:t>Факторы воздействия в массовой коммуникации (оценка эффективности).</w:t>
      </w:r>
    </w:p>
    <w:p w:rsidR="00F70EA4" w:rsidRPr="00AE33D2" w:rsidRDefault="00F70EA4" w:rsidP="00AE33D2">
      <w:pPr>
        <w:pStyle w:val="a3"/>
        <w:numPr>
          <w:ilvl w:val="0"/>
          <w:numId w:val="34"/>
        </w:numPr>
        <w:tabs>
          <w:tab w:val="left" w:pos="284"/>
          <w:tab w:val="left" w:pos="426"/>
        </w:tabs>
        <w:ind w:left="0" w:firstLine="0"/>
        <w:rPr>
          <w:color w:val="000000"/>
        </w:rPr>
      </w:pPr>
      <w:r w:rsidRPr="00AE33D2">
        <w:t>Понятие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Уровни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Формы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rPr>
          <w:rFonts w:ascii="Times New Roman CYR" w:hAnsi="Times New Roman CYR" w:cs="Times New Roman CYR"/>
        </w:rPr>
      </w:pPr>
      <w:r w:rsidRPr="00AE33D2">
        <w:rPr>
          <w:color w:val="000000"/>
        </w:rPr>
        <w:t>Коммуникация в ряду смежных категорий: понятия информации, энтропии, общения, перцепции, интеракции.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Понятие и типология коммуникативного действия.</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Понятие и типология коммуникационного взаимодействия (коммуникативных актов).</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Виды и типы социальных коммуникаций: методологические подходы и основные классификации.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Типология социальных коммуникаций по критериям типа канала, типа сообщения, эффекта, наличия обратной связи, дополнительным критериям.</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rPr>
          <w:color w:val="000000"/>
        </w:rPr>
      </w:pPr>
      <w:r w:rsidRPr="00AE33D2">
        <w:rPr>
          <w:color w:val="000000"/>
        </w:rPr>
        <w:t xml:space="preserve">Особенности модели Г. </w:t>
      </w:r>
      <w:proofErr w:type="spellStart"/>
      <w:r w:rsidRPr="00AE33D2">
        <w:rPr>
          <w:color w:val="000000"/>
        </w:rPr>
        <w:t>Лассвела</w:t>
      </w:r>
      <w:proofErr w:type="spellEnd"/>
      <w:r w:rsidRPr="00AE33D2">
        <w:rPr>
          <w:color w:val="000000"/>
        </w:rPr>
        <w:t>.</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Модель социальной коммуникации Шеннона-Вивера</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 xml:space="preserve">Модель социальной коммуникации </w:t>
      </w:r>
      <w:proofErr w:type="spellStart"/>
      <w:r w:rsidRPr="00AE33D2">
        <w:rPr>
          <w:color w:val="000000"/>
        </w:rPr>
        <w:t>Вестли-Маклина</w:t>
      </w:r>
      <w:proofErr w:type="spellEnd"/>
      <w:r w:rsidRPr="00AE33D2">
        <w:rPr>
          <w:color w:val="000000"/>
        </w:rPr>
        <w:t>.</w:t>
      </w:r>
    </w:p>
    <w:p w:rsidR="00F70EA4" w:rsidRPr="00AE33D2" w:rsidRDefault="00F70EA4" w:rsidP="00AE33D2">
      <w:pPr>
        <w:numPr>
          <w:ilvl w:val="0"/>
          <w:numId w:val="34"/>
        </w:numPr>
        <w:tabs>
          <w:tab w:val="left" w:pos="284"/>
          <w:tab w:val="left" w:pos="426"/>
        </w:tabs>
        <w:ind w:left="0" w:firstLine="0"/>
        <w:rPr>
          <w:color w:val="000000"/>
        </w:rPr>
      </w:pPr>
      <w:r w:rsidRPr="00AE33D2">
        <w:rPr>
          <w:color w:val="000000"/>
        </w:rPr>
        <w:t xml:space="preserve">Модель социальной коммуникации </w:t>
      </w:r>
      <w:proofErr w:type="spellStart"/>
      <w:r w:rsidRPr="00AE33D2">
        <w:rPr>
          <w:color w:val="000000"/>
        </w:rPr>
        <w:t>Ньюкомба</w:t>
      </w:r>
      <w:proofErr w:type="spellEnd"/>
      <w:r w:rsidRPr="00AE33D2">
        <w:rPr>
          <w:color w:val="000000"/>
        </w:rPr>
        <w:t>.</w:t>
      </w:r>
    </w:p>
    <w:p w:rsidR="00F70EA4" w:rsidRPr="00AE33D2" w:rsidRDefault="00F70EA4" w:rsidP="00AE33D2">
      <w:pPr>
        <w:numPr>
          <w:ilvl w:val="0"/>
          <w:numId w:val="34"/>
        </w:numPr>
        <w:tabs>
          <w:tab w:val="left" w:pos="284"/>
          <w:tab w:val="left" w:pos="426"/>
        </w:tabs>
        <w:ind w:left="0" w:firstLine="0"/>
        <w:rPr>
          <w:color w:val="000000"/>
        </w:rPr>
      </w:pPr>
      <w:proofErr w:type="spellStart"/>
      <w:r w:rsidRPr="00AE33D2">
        <w:rPr>
          <w:color w:val="000000"/>
        </w:rPr>
        <w:t>Трансакционная</w:t>
      </w:r>
      <w:proofErr w:type="spellEnd"/>
      <w:r w:rsidRPr="00AE33D2">
        <w:rPr>
          <w:color w:val="000000"/>
        </w:rPr>
        <w:t xml:space="preserve"> модель социальной коммуникации.</w:t>
      </w:r>
    </w:p>
    <w:p w:rsidR="00F70EA4" w:rsidRPr="00AE33D2" w:rsidRDefault="00F70EA4" w:rsidP="00AE33D2">
      <w:pPr>
        <w:pStyle w:val="a3"/>
        <w:numPr>
          <w:ilvl w:val="0"/>
          <w:numId w:val="34"/>
        </w:numPr>
        <w:tabs>
          <w:tab w:val="left" w:pos="284"/>
          <w:tab w:val="left" w:pos="426"/>
          <w:tab w:val="left" w:pos="709"/>
        </w:tabs>
        <w:ind w:left="0" w:firstLine="0"/>
        <w:rPr>
          <w:rFonts w:ascii="Times New Roman CYR" w:hAnsi="Times New Roman CYR" w:cs="Times New Roman CYR"/>
        </w:rPr>
      </w:pPr>
      <w:r w:rsidRPr="00AE33D2">
        <w:rPr>
          <w:color w:val="000000"/>
        </w:rPr>
        <w:t>Коммуникативные шумы в моделях информационного подхода: понятие, типология, факторы порождения коммуникативных шумов.</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Семиотический подход: общая характеристика. Объект и предмет семиотики социальной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rPr>
          <w:color w:val="000000"/>
        </w:rPr>
      </w:pPr>
      <w:r w:rsidRPr="00AE33D2">
        <w:rPr>
          <w:color w:val="000000"/>
        </w:rPr>
        <w:t>Понятие и структура знака. Модели Фреге и де Соссюра.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Понятия кода. Типология кодов. Простые и сложные коды. Логические и эстетические коды. Аналоговые и разделительные коды.</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 xml:space="preserve">Понятие коммуникативной личности. Модель коммуникативной личности </w:t>
      </w:r>
      <w:proofErr w:type="spellStart"/>
      <w:r w:rsidRPr="00AE33D2">
        <w:rPr>
          <w:color w:val="000000"/>
        </w:rPr>
        <w:t>Конецкой</w:t>
      </w:r>
      <w:proofErr w:type="spellEnd"/>
      <w:r w:rsidRPr="00AE33D2">
        <w:rPr>
          <w:color w:val="000000"/>
        </w:rPr>
        <w:t>.</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Информационно-коммуникативное общество: общая характеристика и основные теоретические подходы.</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Проблемы и противоречия информационно-коммуникативного общества.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Понятие и основные характеристики массовой коммуникации.</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Социальные функции коммуникации.</w:t>
      </w:r>
    </w:p>
    <w:p w:rsidR="00F70EA4" w:rsidRPr="00AE33D2" w:rsidRDefault="00F70EA4" w:rsidP="00AE33D2">
      <w:pPr>
        <w:pStyle w:val="a3"/>
        <w:numPr>
          <w:ilvl w:val="0"/>
          <w:numId w:val="34"/>
        </w:numPr>
        <w:tabs>
          <w:tab w:val="left" w:pos="284"/>
          <w:tab w:val="left" w:pos="426"/>
        </w:tabs>
        <w:ind w:left="0" w:firstLine="0"/>
        <w:rPr>
          <w:color w:val="000000"/>
        </w:rPr>
      </w:pPr>
      <w:r w:rsidRPr="00AE33D2">
        <w:rPr>
          <w:color w:val="000000"/>
        </w:rPr>
        <w:t>Функции знаков. Понятия значения, имени. Смысловое и экспрессивное значение знака.</w:t>
      </w:r>
    </w:p>
    <w:p w:rsidR="00F70EA4" w:rsidRPr="00AE33D2" w:rsidRDefault="00F70EA4" w:rsidP="00AE33D2">
      <w:pPr>
        <w:pStyle w:val="a3"/>
        <w:numPr>
          <w:ilvl w:val="0"/>
          <w:numId w:val="34"/>
        </w:numPr>
        <w:tabs>
          <w:tab w:val="left" w:pos="284"/>
          <w:tab w:val="left" w:pos="426"/>
        </w:tabs>
        <w:ind w:left="0" w:firstLine="0"/>
        <w:rPr>
          <w:color w:val="000000"/>
        </w:rPr>
      </w:pPr>
      <w:r w:rsidRPr="00AE33D2">
        <w:rPr>
          <w:color w:val="000000"/>
          <w:shd w:val="clear" w:color="auto" w:fill="FFFFFF"/>
        </w:rPr>
        <w:t>Коммуникативные барьеры: понятие, типология, характеристика «человеческих» барьеров.</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lastRenderedPageBreak/>
        <w:t>Средства массовой коммуникации и их роль.</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Влияние Интернета на развитие социальной коммуникации.</w:t>
      </w:r>
    </w:p>
    <w:p w:rsidR="00F70EA4" w:rsidRPr="00EE108D" w:rsidRDefault="00F70EA4" w:rsidP="00AE33D2">
      <w:pPr>
        <w:pStyle w:val="a3"/>
        <w:tabs>
          <w:tab w:val="left" w:pos="284"/>
        </w:tabs>
        <w:spacing w:line="360" w:lineRule="auto"/>
        <w:rPr>
          <w:rFonts w:ascii="Times New Roman CYR" w:hAnsi="Times New Roman CYR" w:cs="Times New Roman CYR"/>
          <w:sz w:val="28"/>
          <w:szCs w:val="28"/>
        </w:rPr>
      </w:pPr>
    </w:p>
    <w:p w:rsidR="00F70EA4" w:rsidRPr="00DC11F5" w:rsidRDefault="00F70EA4" w:rsidP="0068394B">
      <w:pPr>
        <w:autoSpaceDE w:val="0"/>
        <w:autoSpaceDN w:val="0"/>
        <w:adjustRightInd w:val="0"/>
        <w:jc w:val="both"/>
      </w:pPr>
    </w:p>
    <w:p w:rsidR="00F70EA4" w:rsidRPr="00DD7338" w:rsidRDefault="00F70EA4" w:rsidP="0068394B">
      <w:pPr>
        <w:jc w:val="both"/>
        <w:rPr>
          <w:rStyle w:val="apple-converted-space"/>
          <w:b/>
          <w:color w:val="333333"/>
          <w:shd w:val="clear" w:color="auto" w:fill="FFFFFF"/>
        </w:rPr>
      </w:pPr>
    </w:p>
    <w:p w:rsidR="00F70EA4" w:rsidRPr="00BF46C4" w:rsidRDefault="00F70EA4" w:rsidP="0068394B">
      <w:pPr>
        <w:ind w:firstLine="709"/>
        <w:jc w:val="both"/>
        <w:rPr>
          <w:i/>
        </w:rPr>
      </w:pPr>
    </w:p>
    <w:p w:rsidR="00F70EA4" w:rsidRDefault="00F70EA4"/>
    <w:sectPr w:rsidR="00F70EA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146B192"/>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CF411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853A37"/>
    <w:multiLevelType w:val="hybridMultilevel"/>
    <w:tmpl w:val="7980C438"/>
    <w:lvl w:ilvl="0" w:tplc="3D7067B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42D86"/>
    <w:multiLevelType w:val="hybridMultilevel"/>
    <w:tmpl w:val="0770A7F0"/>
    <w:lvl w:ilvl="0" w:tplc="1888836C">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863D95"/>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F1C55F6"/>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2A86D48"/>
    <w:multiLevelType w:val="hybridMultilevel"/>
    <w:tmpl w:val="677EC3FA"/>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842D7D"/>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E41C1E"/>
    <w:multiLevelType w:val="hybridMultilevel"/>
    <w:tmpl w:val="9CC47EF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581E0A"/>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AC72E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6176A7B"/>
    <w:multiLevelType w:val="hybridMultilevel"/>
    <w:tmpl w:val="8860373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264840"/>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3006CD"/>
    <w:multiLevelType w:val="hybridMultilevel"/>
    <w:tmpl w:val="1884C7F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FC38A0"/>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4373E3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4FF3AB9"/>
    <w:multiLevelType w:val="hybridMultilevel"/>
    <w:tmpl w:val="FD125C46"/>
    <w:lvl w:ilvl="0" w:tplc="611258A8">
      <w:start w:val="1"/>
      <w:numFmt w:val="decimal"/>
      <w:lvlText w:val="%1."/>
      <w:lvlJc w:val="left"/>
      <w:pPr>
        <w:ind w:left="724"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6">
    <w:nsid w:val="477E75E9"/>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nsid w:val="47931F41"/>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51427E4"/>
    <w:multiLevelType w:val="hybridMultilevel"/>
    <w:tmpl w:val="0F9C566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7CD27C2"/>
    <w:multiLevelType w:val="hybridMultilevel"/>
    <w:tmpl w:val="FDA2BADA"/>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383169"/>
    <w:multiLevelType w:val="hybridMultilevel"/>
    <w:tmpl w:val="A232D9D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A65B39"/>
    <w:multiLevelType w:val="hybridMultilevel"/>
    <w:tmpl w:val="9DD6834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00488E"/>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C2719B3"/>
    <w:multiLevelType w:val="hybridMultilevel"/>
    <w:tmpl w:val="45867D4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D0238EF"/>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7EE2F62"/>
    <w:multiLevelType w:val="hybridMultilevel"/>
    <w:tmpl w:val="FB3CB78C"/>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38"/>
  </w:num>
  <w:num w:numId="5">
    <w:abstractNumId w:val="15"/>
  </w:num>
  <w:num w:numId="6">
    <w:abstractNumId w:val="33"/>
  </w:num>
  <w:num w:numId="7">
    <w:abstractNumId w:val="13"/>
  </w:num>
  <w:num w:numId="8">
    <w:abstractNumId w:val="4"/>
  </w:num>
  <w:num w:numId="9">
    <w:abstractNumId w:val="20"/>
  </w:num>
  <w:num w:numId="10">
    <w:abstractNumId w:val="36"/>
  </w:num>
  <w:num w:numId="11">
    <w:abstractNumId w:val="42"/>
  </w:num>
  <w:num w:numId="12">
    <w:abstractNumId w:val="28"/>
  </w:num>
  <w:num w:numId="13">
    <w:abstractNumId w:val="21"/>
  </w:num>
  <w:num w:numId="14">
    <w:abstractNumId w:val="7"/>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5"/>
  </w:num>
  <w:num w:numId="18">
    <w:abstractNumId w:val="29"/>
  </w:num>
  <w:num w:numId="19">
    <w:abstractNumId w:val="25"/>
  </w:num>
  <w:num w:numId="20">
    <w:abstractNumId w:val="27"/>
  </w:num>
  <w:num w:numId="21">
    <w:abstractNumId w:val="8"/>
  </w:num>
  <w:num w:numId="22">
    <w:abstractNumId w:val="3"/>
  </w:num>
  <w:num w:numId="23">
    <w:abstractNumId w:val="22"/>
  </w:num>
  <w:num w:numId="24">
    <w:abstractNumId w:val="17"/>
  </w:num>
  <w:num w:numId="25">
    <w:abstractNumId w:val="34"/>
  </w:num>
  <w:num w:numId="26">
    <w:abstractNumId w:val="32"/>
  </w:num>
  <w:num w:numId="27">
    <w:abstractNumId w:val="37"/>
  </w:num>
  <w:num w:numId="28">
    <w:abstractNumId w:val="16"/>
  </w:num>
  <w:num w:numId="29">
    <w:abstractNumId w:val="30"/>
  </w:num>
  <w:num w:numId="30">
    <w:abstractNumId w:val="11"/>
  </w:num>
  <w:num w:numId="31">
    <w:abstractNumId w:val="31"/>
  </w:num>
  <w:num w:numId="32">
    <w:abstractNumId w:val="9"/>
  </w:num>
  <w:num w:numId="33">
    <w:abstractNumId w:val="19"/>
  </w:num>
  <w:num w:numId="34">
    <w:abstractNumId w:val="14"/>
  </w:num>
  <w:num w:numId="35">
    <w:abstractNumId w:val="2"/>
  </w:num>
  <w:num w:numId="36">
    <w:abstractNumId w:val="12"/>
  </w:num>
  <w:num w:numId="37">
    <w:abstractNumId w:val="10"/>
  </w:num>
  <w:num w:numId="38">
    <w:abstractNumId w:val="23"/>
  </w:num>
  <w:num w:numId="39">
    <w:abstractNumId w:val="39"/>
  </w:num>
  <w:num w:numId="40">
    <w:abstractNumId w:val="24"/>
  </w:num>
  <w:num w:numId="41">
    <w:abstractNumId w:val="41"/>
  </w:num>
  <w:num w:numId="42">
    <w:abstractNumId w:val="35"/>
  </w:num>
  <w:num w:numId="43">
    <w:abstractNumId w:val="6"/>
  </w:num>
  <w:num w:numId="44">
    <w:abstractNumId w:val="18"/>
  </w:num>
  <w:num w:numId="45">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5F8D"/>
    <w:rsid w:val="00057398"/>
    <w:rsid w:val="00062B28"/>
    <w:rsid w:val="00065CAA"/>
    <w:rsid w:val="00076A6A"/>
    <w:rsid w:val="00087C8A"/>
    <w:rsid w:val="00093460"/>
    <w:rsid w:val="00097AAC"/>
    <w:rsid w:val="000A5A62"/>
    <w:rsid w:val="000B7B14"/>
    <w:rsid w:val="000C6806"/>
    <w:rsid w:val="000D50BC"/>
    <w:rsid w:val="000D59B3"/>
    <w:rsid w:val="000E125E"/>
    <w:rsid w:val="000F0F00"/>
    <w:rsid w:val="0011774E"/>
    <w:rsid w:val="001210C2"/>
    <w:rsid w:val="00125E48"/>
    <w:rsid w:val="0013150B"/>
    <w:rsid w:val="0013467B"/>
    <w:rsid w:val="00143B68"/>
    <w:rsid w:val="00150B9F"/>
    <w:rsid w:val="00156878"/>
    <w:rsid w:val="001571A6"/>
    <w:rsid w:val="00173FBE"/>
    <w:rsid w:val="00185D04"/>
    <w:rsid w:val="00187251"/>
    <w:rsid w:val="001B3FA1"/>
    <w:rsid w:val="001C4AC0"/>
    <w:rsid w:val="001D0B78"/>
    <w:rsid w:val="001E2FB9"/>
    <w:rsid w:val="001F2B3D"/>
    <w:rsid w:val="00204BDF"/>
    <w:rsid w:val="002205DF"/>
    <w:rsid w:val="00275276"/>
    <w:rsid w:val="00280247"/>
    <w:rsid w:val="002905CA"/>
    <w:rsid w:val="0029764B"/>
    <w:rsid w:val="002B1F5F"/>
    <w:rsid w:val="002D34C3"/>
    <w:rsid w:val="002E06E8"/>
    <w:rsid w:val="002E661A"/>
    <w:rsid w:val="00313F0D"/>
    <w:rsid w:val="0032591B"/>
    <w:rsid w:val="0033754A"/>
    <w:rsid w:val="003777FE"/>
    <w:rsid w:val="00385F45"/>
    <w:rsid w:val="00386A34"/>
    <w:rsid w:val="0039082A"/>
    <w:rsid w:val="003A12DE"/>
    <w:rsid w:val="003B0384"/>
    <w:rsid w:val="003B4B51"/>
    <w:rsid w:val="003B7584"/>
    <w:rsid w:val="003D0CCE"/>
    <w:rsid w:val="003F2293"/>
    <w:rsid w:val="003F6599"/>
    <w:rsid w:val="004048C0"/>
    <w:rsid w:val="00424B50"/>
    <w:rsid w:val="004329A0"/>
    <w:rsid w:val="00432C4D"/>
    <w:rsid w:val="0045186D"/>
    <w:rsid w:val="0046148C"/>
    <w:rsid w:val="004708CB"/>
    <w:rsid w:val="004717C4"/>
    <w:rsid w:val="00491671"/>
    <w:rsid w:val="0049395D"/>
    <w:rsid w:val="00495ECD"/>
    <w:rsid w:val="004969FB"/>
    <w:rsid w:val="004B64CE"/>
    <w:rsid w:val="004D72D0"/>
    <w:rsid w:val="00520942"/>
    <w:rsid w:val="00526A79"/>
    <w:rsid w:val="00527447"/>
    <w:rsid w:val="00537794"/>
    <w:rsid w:val="0054023F"/>
    <w:rsid w:val="00554735"/>
    <w:rsid w:val="0057246A"/>
    <w:rsid w:val="005939CB"/>
    <w:rsid w:val="00596DF7"/>
    <w:rsid w:val="00597B6A"/>
    <w:rsid w:val="005C2001"/>
    <w:rsid w:val="005D3CB8"/>
    <w:rsid w:val="005F0FCD"/>
    <w:rsid w:val="005F23B6"/>
    <w:rsid w:val="005F6E93"/>
    <w:rsid w:val="00602B93"/>
    <w:rsid w:val="00610F5E"/>
    <w:rsid w:val="00616A69"/>
    <w:rsid w:val="00620CE1"/>
    <w:rsid w:val="006237AC"/>
    <w:rsid w:val="006267C1"/>
    <w:rsid w:val="0063726F"/>
    <w:rsid w:val="006579F2"/>
    <w:rsid w:val="00661E80"/>
    <w:rsid w:val="00666A1E"/>
    <w:rsid w:val="006774E3"/>
    <w:rsid w:val="0068394B"/>
    <w:rsid w:val="006B2C7A"/>
    <w:rsid w:val="006B73CE"/>
    <w:rsid w:val="006C7286"/>
    <w:rsid w:val="006E4D2B"/>
    <w:rsid w:val="006F4AA8"/>
    <w:rsid w:val="006F612B"/>
    <w:rsid w:val="007044F4"/>
    <w:rsid w:val="00707E3B"/>
    <w:rsid w:val="007440A9"/>
    <w:rsid w:val="00747332"/>
    <w:rsid w:val="00772DC5"/>
    <w:rsid w:val="00773DBC"/>
    <w:rsid w:val="007901A4"/>
    <w:rsid w:val="00790995"/>
    <w:rsid w:val="007979DB"/>
    <w:rsid w:val="00797B91"/>
    <w:rsid w:val="007A2151"/>
    <w:rsid w:val="007B703D"/>
    <w:rsid w:val="007E1D8D"/>
    <w:rsid w:val="007E70C9"/>
    <w:rsid w:val="007F7E59"/>
    <w:rsid w:val="008022F3"/>
    <w:rsid w:val="008032EC"/>
    <w:rsid w:val="00804BD9"/>
    <w:rsid w:val="00817935"/>
    <w:rsid w:val="008335F9"/>
    <w:rsid w:val="00842928"/>
    <w:rsid w:val="00845F7E"/>
    <w:rsid w:val="00862A8D"/>
    <w:rsid w:val="008669F7"/>
    <w:rsid w:val="00887F9A"/>
    <w:rsid w:val="008A7E41"/>
    <w:rsid w:val="008B1A27"/>
    <w:rsid w:val="008B27A5"/>
    <w:rsid w:val="008C166F"/>
    <w:rsid w:val="008E4F8C"/>
    <w:rsid w:val="008E5709"/>
    <w:rsid w:val="008E627E"/>
    <w:rsid w:val="008F2FB4"/>
    <w:rsid w:val="008F32EF"/>
    <w:rsid w:val="009035CC"/>
    <w:rsid w:val="00917731"/>
    <w:rsid w:val="00922F98"/>
    <w:rsid w:val="00932320"/>
    <w:rsid w:val="00942670"/>
    <w:rsid w:val="00956E9C"/>
    <w:rsid w:val="009626B0"/>
    <w:rsid w:val="00965905"/>
    <w:rsid w:val="009662F0"/>
    <w:rsid w:val="00970624"/>
    <w:rsid w:val="00976245"/>
    <w:rsid w:val="00980EEF"/>
    <w:rsid w:val="009A317D"/>
    <w:rsid w:val="009B1134"/>
    <w:rsid w:val="009C59D9"/>
    <w:rsid w:val="00A044FC"/>
    <w:rsid w:val="00A07984"/>
    <w:rsid w:val="00A1359A"/>
    <w:rsid w:val="00A35023"/>
    <w:rsid w:val="00A53AB5"/>
    <w:rsid w:val="00A7637E"/>
    <w:rsid w:val="00A91298"/>
    <w:rsid w:val="00A97176"/>
    <w:rsid w:val="00A97FB2"/>
    <w:rsid w:val="00AA24E2"/>
    <w:rsid w:val="00AA28F8"/>
    <w:rsid w:val="00AA4B64"/>
    <w:rsid w:val="00AB06F8"/>
    <w:rsid w:val="00AB2184"/>
    <w:rsid w:val="00AE07D7"/>
    <w:rsid w:val="00AE2DA5"/>
    <w:rsid w:val="00AE33D2"/>
    <w:rsid w:val="00AF3001"/>
    <w:rsid w:val="00B13684"/>
    <w:rsid w:val="00B366D7"/>
    <w:rsid w:val="00B37BF8"/>
    <w:rsid w:val="00B4511C"/>
    <w:rsid w:val="00B45A09"/>
    <w:rsid w:val="00B6682C"/>
    <w:rsid w:val="00B71274"/>
    <w:rsid w:val="00B80DFB"/>
    <w:rsid w:val="00B83218"/>
    <w:rsid w:val="00B91ACE"/>
    <w:rsid w:val="00B95D62"/>
    <w:rsid w:val="00BA25D7"/>
    <w:rsid w:val="00BA2866"/>
    <w:rsid w:val="00BB1B65"/>
    <w:rsid w:val="00BB1F94"/>
    <w:rsid w:val="00BC352A"/>
    <w:rsid w:val="00BC70B3"/>
    <w:rsid w:val="00BD68B6"/>
    <w:rsid w:val="00BE57FE"/>
    <w:rsid w:val="00BF46C4"/>
    <w:rsid w:val="00BF63D2"/>
    <w:rsid w:val="00C2114A"/>
    <w:rsid w:val="00C3167C"/>
    <w:rsid w:val="00C3738B"/>
    <w:rsid w:val="00C430D4"/>
    <w:rsid w:val="00C54C70"/>
    <w:rsid w:val="00C65EB2"/>
    <w:rsid w:val="00C747A9"/>
    <w:rsid w:val="00C75F14"/>
    <w:rsid w:val="00C85431"/>
    <w:rsid w:val="00C86A5C"/>
    <w:rsid w:val="00C953BA"/>
    <w:rsid w:val="00CB4852"/>
    <w:rsid w:val="00CB5E45"/>
    <w:rsid w:val="00CC0B61"/>
    <w:rsid w:val="00CC43C3"/>
    <w:rsid w:val="00CD7CC6"/>
    <w:rsid w:val="00CF6F7C"/>
    <w:rsid w:val="00D3547A"/>
    <w:rsid w:val="00D51DA5"/>
    <w:rsid w:val="00D6517D"/>
    <w:rsid w:val="00D677F4"/>
    <w:rsid w:val="00D730BC"/>
    <w:rsid w:val="00D8137B"/>
    <w:rsid w:val="00DA17CE"/>
    <w:rsid w:val="00DB4F00"/>
    <w:rsid w:val="00DB5975"/>
    <w:rsid w:val="00DC11F5"/>
    <w:rsid w:val="00DD7338"/>
    <w:rsid w:val="00E01575"/>
    <w:rsid w:val="00E050EF"/>
    <w:rsid w:val="00E10CC6"/>
    <w:rsid w:val="00E2700E"/>
    <w:rsid w:val="00E4232B"/>
    <w:rsid w:val="00E424CD"/>
    <w:rsid w:val="00E810FC"/>
    <w:rsid w:val="00E85D1A"/>
    <w:rsid w:val="00EA1A0C"/>
    <w:rsid w:val="00EA4C2D"/>
    <w:rsid w:val="00EB4D0E"/>
    <w:rsid w:val="00EC72D9"/>
    <w:rsid w:val="00ED49A0"/>
    <w:rsid w:val="00EE108D"/>
    <w:rsid w:val="00F00846"/>
    <w:rsid w:val="00F01379"/>
    <w:rsid w:val="00F20B5A"/>
    <w:rsid w:val="00F426C8"/>
    <w:rsid w:val="00F52D08"/>
    <w:rsid w:val="00F55739"/>
    <w:rsid w:val="00F62755"/>
    <w:rsid w:val="00F64E43"/>
    <w:rsid w:val="00F70EA4"/>
    <w:rsid w:val="00F72606"/>
    <w:rsid w:val="00F96B39"/>
    <w:rsid w:val="00FA6F27"/>
    <w:rsid w:val="00FA7FEA"/>
    <w:rsid w:val="00FB6337"/>
    <w:rsid w:val="00FC5A68"/>
    <w:rsid w:val="00FC7A2C"/>
    <w:rsid w:val="00FD2413"/>
    <w:rsid w:val="00FF0555"/>
    <w:rsid w:val="00FF160D"/>
    <w:rsid w:val="00FF3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customStyle="1" w:styleId="105">
    <w:name w:val="Стиль а Заголовок темы + Перед:  10 пт После:  5 пт"/>
    <w:basedOn w:val="a"/>
    <w:uiPriority w:val="99"/>
    <w:rsid w:val="00EA4C2D"/>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760071">
      <w:marLeft w:val="0"/>
      <w:marRight w:val="0"/>
      <w:marTop w:val="0"/>
      <w:marBottom w:val="0"/>
      <w:divBdr>
        <w:top w:val="none" w:sz="0" w:space="0" w:color="auto"/>
        <w:left w:val="none" w:sz="0" w:space="0" w:color="auto"/>
        <w:bottom w:val="none" w:sz="0" w:space="0" w:color="auto"/>
        <w:right w:val="none" w:sz="0" w:space="0" w:color="auto"/>
      </w:divBdr>
      <w:divsChild>
        <w:div w:id="992760194">
          <w:marLeft w:val="0"/>
          <w:marRight w:val="0"/>
          <w:marTop w:val="0"/>
          <w:marBottom w:val="0"/>
          <w:divBdr>
            <w:top w:val="none" w:sz="0" w:space="0" w:color="auto"/>
            <w:left w:val="none" w:sz="0" w:space="0" w:color="auto"/>
            <w:bottom w:val="none" w:sz="0" w:space="0" w:color="auto"/>
            <w:right w:val="none" w:sz="0" w:space="0" w:color="auto"/>
          </w:divBdr>
        </w:div>
        <w:div w:id="992760381">
          <w:marLeft w:val="0"/>
          <w:marRight w:val="0"/>
          <w:marTop w:val="0"/>
          <w:marBottom w:val="0"/>
          <w:divBdr>
            <w:top w:val="none" w:sz="0" w:space="0" w:color="auto"/>
            <w:left w:val="none" w:sz="0" w:space="0" w:color="auto"/>
            <w:bottom w:val="none" w:sz="0" w:space="0" w:color="auto"/>
            <w:right w:val="none" w:sz="0" w:space="0" w:color="auto"/>
          </w:divBdr>
        </w:div>
        <w:div w:id="992760622">
          <w:marLeft w:val="0"/>
          <w:marRight w:val="0"/>
          <w:marTop w:val="0"/>
          <w:marBottom w:val="0"/>
          <w:divBdr>
            <w:top w:val="none" w:sz="0" w:space="0" w:color="auto"/>
            <w:left w:val="none" w:sz="0" w:space="0" w:color="auto"/>
            <w:bottom w:val="none" w:sz="0" w:space="0" w:color="auto"/>
            <w:right w:val="none" w:sz="0" w:space="0" w:color="auto"/>
          </w:divBdr>
        </w:div>
        <w:div w:id="992760795">
          <w:marLeft w:val="0"/>
          <w:marRight w:val="0"/>
          <w:marTop w:val="0"/>
          <w:marBottom w:val="0"/>
          <w:divBdr>
            <w:top w:val="none" w:sz="0" w:space="0" w:color="auto"/>
            <w:left w:val="none" w:sz="0" w:space="0" w:color="auto"/>
            <w:bottom w:val="none" w:sz="0" w:space="0" w:color="auto"/>
            <w:right w:val="none" w:sz="0" w:space="0" w:color="auto"/>
          </w:divBdr>
        </w:div>
        <w:div w:id="992761074">
          <w:marLeft w:val="0"/>
          <w:marRight w:val="0"/>
          <w:marTop w:val="0"/>
          <w:marBottom w:val="0"/>
          <w:divBdr>
            <w:top w:val="none" w:sz="0" w:space="0" w:color="auto"/>
            <w:left w:val="none" w:sz="0" w:space="0" w:color="auto"/>
            <w:bottom w:val="none" w:sz="0" w:space="0" w:color="auto"/>
            <w:right w:val="none" w:sz="0" w:space="0" w:color="auto"/>
          </w:divBdr>
        </w:div>
      </w:divsChild>
    </w:div>
    <w:div w:id="992760127">
      <w:marLeft w:val="0"/>
      <w:marRight w:val="0"/>
      <w:marTop w:val="0"/>
      <w:marBottom w:val="0"/>
      <w:divBdr>
        <w:top w:val="none" w:sz="0" w:space="0" w:color="auto"/>
        <w:left w:val="none" w:sz="0" w:space="0" w:color="auto"/>
        <w:bottom w:val="none" w:sz="0" w:space="0" w:color="auto"/>
        <w:right w:val="none" w:sz="0" w:space="0" w:color="auto"/>
      </w:divBdr>
    </w:div>
    <w:div w:id="992760134">
      <w:marLeft w:val="0"/>
      <w:marRight w:val="0"/>
      <w:marTop w:val="0"/>
      <w:marBottom w:val="0"/>
      <w:divBdr>
        <w:top w:val="none" w:sz="0" w:space="0" w:color="auto"/>
        <w:left w:val="none" w:sz="0" w:space="0" w:color="auto"/>
        <w:bottom w:val="none" w:sz="0" w:space="0" w:color="auto"/>
        <w:right w:val="none" w:sz="0" w:space="0" w:color="auto"/>
      </w:divBdr>
    </w:div>
    <w:div w:id="992760142">
      <w:marLeft w:val="0"/>
      <w:marRight w:val="0"/>
      <w:marTop w:val="0"/>
      <w:marBottom w:val="0"/>
      <w:divBdr>
        <w:top w:val="none" w:sz="0" w:space="0" w:color="auto"/>
        <w:left w:val="none" w:sz="0" w:space="0" w:color="auto"/>
        <w:bottom w:val="none" w:sz="0" w:space="0" w:color="auto"/>
        <w:right w:val="none" w:sz="0" w:space="0" w:color="auto"/>
      </w:divBdr>
      <w:divsChild>
        <w:div w:id="992760336">
          <w:marLeft w:val="0"/>
          <w:marRight w:val="0"/>
          <w:marTop w:val="0"/>
          <w:marBottom w:val="75"/>
          <w:divBdr>
            <w:top w:val="none" w:sz="0" w:space="0" w:color="auto"/>
            <w:left w:val="none" w:sz="0" w:space="0" w:color="auto"/>
            <w:bottom w:val="none" w:sz="0" w:space="0" w:color="auto"/>
            <w:right w:val="none" w:sz="0" w:space="0" w:color="auto"/>
          </w:divBdr>
        </w:div>
        <w:div w:id="992760697">
          <w:marLeft w:val="0"/>
          <w:marRight w:val="0"/>
          <w:marTop w:val="0"/>
          <w:marBottom w:val="75"/>
          <w:divBdr>
            <w:top w:val="none" w:sz="0" w:space="0" w:color="auto"/>
            <w:left w:val="none" w:sz="0" w:space="0" w:color="auto"/>
            <w:bottom w:val="none" w:sz="0" w:space="0" w:color="auto"/>
            <w:right w:val="none" w:sz="0" w:space="0" w:color="auto"/>
          </w:divBdr>
        </w:div>
      </w:divsChild>
    </w:div>
    <w:div w:id="992760146">
      <w:marLeft w:val="0"/>
      <w:marRight w:val="0"/>
      <w:marTop w:val="0"/>
      <w:marBottom w:val="0"/>
      <w:divBdr>
        <w:top w:val="none" w:sz="0" w:space="0" w:color="auto"/>
        <w:left w:val="none" w:sz="0" w:space="0" w:color="auto"/>
        <w:bottom w:val="none" w:sz="0" w:space="0" w:color="auto"/>
        <w:right w:val="none" w:sz="0" w:space="0" w:color="auto"/>
      </w:divBdr>
    </w:div>
    <w:div w:id="992760147">
      <w:marLeft w:val="0"/>
      <w:marRight w:val="0"/>
      <w:marTop w:val="0"/>
      <w:marBottom w:val="0"/>
      <w:divBdr>
        <w:top w:val="none" w:sz="0" w:space="0" w:color="auto"/>
        <w:left w:val="none" w:sz="0" w:space="0" w:color="auto"/>
        <w:bottom w:val="none" w:sz="0" w:space="0" w:color="auto"/>
        <w:right w:val="none" w:sz="0" w:space="0" w:color="auto"/>
      </w:divBdr>
    </w:div>
    <w:div w:id="992760182">
      <w:marLeft w:val="0"/>
      <w:marRight w:val="0"/>
      <w:marTop w:val="0"/>
      <w:marBottom w:val="0"/>
      <w:divBdr>
        <w:top w:val="none" w:sz="0" w:space="0" w:color="auto"/>
        <w:left w:val="none" w:sz="0" w:space="0" w:color="auto"/>
        <w:bottom w:val="none" w:sz="0" w:space="0" w:color="auto"/>
        <w:right w:val="none" w:sz="0" w:space="0" w:color="auto"/>
      </w:divBdr>
    </w:div>
    <w:div w:id="992760214">
      <w:marLeft w:val="0"/>
      <w:marRight w:val="0"/>
      <w:marTop w:val="0"/>
      <w:marBottom w:val="0"/>
      <w:divBdr>
        <w:top w:val="none" w:sz="0" w:space="0" w:color="auto"/>
        <w:left w:val="none" w:sz="0" w:space="0" w:color="auto"/>
        <w:bottom w:val="none" w:sz="0" w:space="0" w:color="auto"/>
        <w:right w:val="none" w:sz="0" w:space="0" w:color="auto"/>
      </w:divBdr>
    </w:div>
    <w:div w:id="992760218">
      <w:marLeft w:val="0"/>
      <w:marRight w:val="0"/>
      <w:marTop w:val="0"/>
      <w:marBottom w:val="0"/>
      <w:divBdr>
        <w:top w:val="none" w:sz="0" w:space="0" w:color="auto"/>
        <w:left w:val="none" w:sz="0" w:space="0" w:color="auto"/>
        <w:bottom w:val="none" w:sz="0" w:space="0" w:color="auto"/>
        <w:right w:val="none" w:sz="0" w:space="0" w:color="auto"/>
      </w:divBdr>
    </w:div>
    <w:div w:id="992760229">
      <w:marLeft w:val="0"/>
      <w:marRight w:val="0"/>
      <w:marTop w:val="0"/>
      <w:marBottom w:val="0"/>
      <w:divBdr>
        <w:top w:val="none" w:sz="0" w:space="0" w:color="auto"/>
        <w:left w:val="none" w:sz="0" w:space="0" w:color="auto"/>
        <w:bottom w:val="none" w:sz="0" w:space="0" w:color="auto"/>
        <w:right w:val="none" w:sz="0" w:space="0" w:color="auto"/>
      </w:divBdr>
    </w:div>
    <w:div w:id="992760254">
      <w:marLeft w:val="0"/>
      <w:marRight w:val="0"/>
      <w:marTop w:val="0"/>
      <w:marBottom w:val="0"/>
      <w:divBdr>
        <w:top w:val="none" w:sz="0" w:space="0" w:color="auto"/>
        <w:left w:val="none" w:sz="0" w:space="0" w:color="auto"/>
        <w:bottom w:val="none" w:sz="0" w:space="0" w:color="auto"/>
        <w:right w:val="none" w:sz="0" w:space="0" w:color="auto"/>
      </w:divBdr>
    </w:div>
    <w:div w:id="992760260">
      <w:marLeft w:val="0"/>
      <w:marRight w:val="0"/>
      <w:marTop w:val="0"/>
      <w:marBottom w:val="0"/>
      <w:divBdr>
        <w:top w:val="none" w:sz="0" w:space="0" w:color="auto"/>
        <w:left w:val="none" w:sz="0" w:space="0" w:color="auto"/>
        <w:bottom w:val="none" w:sz="0" w:space="0" w:color="auto"/>
        <w:right w:val="none" w:sz="0" w:space="0" w:color="auto"/>
      </w:divBdr>
    </w:div>
    <w:div w:id="992760274">
      <w:marLeft w:val="0"/>
      <w:marRight w:val="0"/>
      <w:marTop w:val="0"/>
      <w:marBottom w:val="0"/>
      <w:divBdr>
        <w:top w:val="none" w:sz="0" w:space="0" w:color="auto"/>
        <w:left w:val="none" w:sz="0" w:space="0" w:color="auto"/>
        <w:bottom w:val="none" w:sz="0" w:space="0" w:color="auto"/>
        <w:right w:val="none" w:sz="0" w:space="0" w:color="auto"/>
      </w:divBdr>
    </w:div>
    <w:div w:id="992760286">
      <w:marLeft w:val="0"/>
      <w:marRight w:val="0"/>
      <w:marTop w:val="0"/>
      <w:marBottom w:val="0"/>
      <w:divBdr>
        <w:top w:val="none" w:sz="0" w:space="0" w:color="auto"/>
        <w:left w:val="none" w:sz="0" w:space="0" w:color="auto"/>
        <w:bottom w:val="none" w:sz="0" w:space="0" w:color="auto"/>
        <w:right w:val="none" w:sz="0" w:space="0" w:color="auto"/>
      </w:divBdr>
    </w:div>
    <w:div w:id="992760298">
      <w:marLeft w:val="0"/>
      <w:marRight w:val="0"/>
      <w:marTop w:val="0"/>
      <w:marBottom w:val="0"/>
      <w:divBdr>
        <w:top w:val="none" w:sz="0" w:space="0" w:color="auto"/>
        <w:left w:val="none" w:sz="0" w:space="0" w:color="auto"/>
        <w:bottom w:val="none" w:sz="0" w:space="0" w:color="auto"/>
        <w:right w:val="none" w:sz="0" w:space="0" w:color="auto"/>
      </w:divBdr>
    </w:div>
    <w:div w:id="992760303">
      <w:marLeft w:val="0"/>
      <w:marRight w:val="0"/>
      <w:marTop w:val="0"/>
      <w:marBottom w:val="0"/>
      <w:divBdr>
        <w:top w:val="none" w:sz="0" w:space="0" w:color="auto"/>
        <w:left w:val="none" w:sz="0" w:space="0" w:color="auto"/>
        <w:bottom w:val="none" w:sz="0" w:space="0" w:color="auto"/>
        <w:right w:val="none" w:sz="0" w:space="0" w:color="auto"/>
      </w:divBdr>
    </w:div>
    <w:div w:id="992760332">
      <w:marLeft w:val="0"/>
      <w:marRight w:val="0"/>
      <w:marTop w:val="0"/>
      <w:marBottom w:val="0"/>
      <w:divBdr>
        <w:top w:val="none" w:sz="0" w:space="0" w:color="auto"/>
        <w:left w:val="none" w:sz="0" w:space="0" w:color="auto"/>
        <w:bottom w:val="none" w:sz="0" w:space="0" w:color="auto"/>
        <w:right w:val="none" w:sz="0" w:space="0" w:color="auto"/>
      </w:divBdr>
      <w:divsChild>
        <w:div w:id="992760209">
          <w:marLeft w:val="0"/>
          <w:marRight w:val="0"/>
          <w:marTop w:val="15"/>
          <w:marBottom w:val="0"/>
          <w:divBdr>
            <w:top w:val="single" w:sz="48" w:space="0" w:color="auto"/>
            <w:left w:val="single" w:sz="48" w:space="0" w:color="auto"/>
            <w:bottom w:val="single" w:sz="48" w:space="0" w:color="auto"/>
            <w:right w:val="single" w:sz="48" w:space="0" w:color="auto"/>
          </w:divBdr>
          <w:divsChild>
            <w:div w:id="992760437">
              <w:marLeft w:val="0"/>
              <w:marRight w:val="0"/>
              <w:marTop w:val="0"/>
              <w:marBottom w:val="0"/>
              <w:divBdr>
                <w:top w:val="none" w:sz="0" w:space="0" w:color="auto"/>
                <w:left w:val="none" w:sz="0" w:space="0" w:color="auto"/>
                <w:bottom w:val="none" w:sz="0" w:space="0" w:color="auto"/>
                <w:right w:val="none" w:sz="0" w:space="0" w:color="auto"/>
              </w:divBdr>
              <w:divsChild>
                <w:div w:id="992760059">
                  <w:marLeft w:val="0"/>
                  <w:marRight w:val="0"/>
                  <w:marTop w:val="0"/>
                  <w:marBottom w:val="0"/>
                  <w:divBdr>
                    <w:top w:val="none" w:sz="0" w:space="0" w:color="auto"/>
                    <w:left w:val="none" w:sz="0" w:space="0" w:color="auto"/>
                    <w:bottom w:val="none" w:sz="0" w:space="0" w:color="auto"/>
                    <w:right w:val="none" w:sz="0" w:space="0" w:color="auto"/>
                  </w:divBdr>
                </w:div>
                <w:div w:id="992760062">
                  <w:marLeft w:val="0"/>
                  <w:marRight w:val="0"/>
                  <w:marTop w:val="0"/>
                  <w:marBottom w:val="0"/>
                  <w:divBdr>
                    <w:top w:val="none" w:sz="0" w:space="0" w:color="auto"/>
                    <w:left w:val="none" w:sz="0" w:space="0" w:color="auto"/>
                    <w:bottom w:val="none" w:sz="0" w:space="0" w:color="auto"/>
                    <w:right w:val="none" w:sz="0" w:space="0" w:color="auto"/>
                  </w:divBdr>
                </w:div>
                <w:div w:id="992760089">
                  <w:marLeft w:val="0"/>
                  <w:marRight w:val="0"/>
                  <w:marTop w:val="0"/>
                  <w:marBottom w:val="0"/>
                  <w:divBdr>
                    <w:top w:val="none" w:sz="0" w:space="0" w:color="auto"/>
                    <w:left w:val="none" w:sz="0" w:space="0" w:color="auto"/>
                    <w:bottom w:val="none" w:sz="0" w:space="0" w:color="auto"/>
                    <w:right w:val="none" w:sz="0" w:space="0" w:color="auto"/>
                  </w:divBdr>
                </w:div>
                <w:div w:id="992760096">
                  <w:marLeft w:val="0"/>
                  <w:marRight w:val="0"/>
                  <w:marTop w:val="0"/>
                  <w:marBottom w:val="0"/>
                  <w:divBdr>
                    <w:top w:val="none" w:sz="0" w:space="0" w:color="auto"/>
                    <w:left w:val="none" w:sz="0" w:space="0" w:color="auto"/>
                    <w:bottom w:val="none" w:sz="0" w:space="0" w:color="auto"/>
                    <w:right w:val="none" w:sz="0" w:space="0" w:color="auto"/>
                  </w:divBdr>
                </w:div>
                <w:div w:id="992760097">
                  <w:marLeft w:val="0"/>
                  <w:marRight w:val="0"/>
                  <w:marTop w:val="0"/>
                  <w:marBottom w:val="0"/>
                  <w:divBdr>
                    <w:top w:val="none" w:sz="0" w:space="0" w:color="auto"/>
                    <w:left w:val="none" w:sz="0" w:space="0" w:color="auto"/>
                    <w:bottom w:val="none" w:sz="0" w:space="0" w:color="auto"/>
                    <w:right w:val="none" w:sz="0" w:space="0" w:color="auto"/>
                  </w:divBdr>
                </w:div>
                <w:div w:id="992760107">
                  <w:marLeft w:val="0"/>
                  <w:marRight w:val="0"/>
                  <w:marTop w:val="0"/>
                  <w:marBottom w:val="0"/>
                  <w:divBdr>
                    <w:top w:val="none" w:sz="0" w:space="0" w:color="auto"/>
                    <w:left w:val="none" w:sz="0" w:space="0" w:color="auto"/>
                    <w:bottom w:val="none" w:sz="0" w:space="0" w:color="auto"/>
                    <w:right w:val="none" w:sz="0" w:space="0" w:color="auto"/>
                  </w:divBdr>
                </w:div>
                <w:div w:id="992760118">
                  <w:marLeft w:val="0"/>
                  <w:marRight w:val="0"/>
                  <w:marTop w:val="0"/>
                  <w:marBottom w:val="0"/>
                  <w:divBdr>
                    <w:top w:val="none" w:sz="0" w:space="0" w:color="auto"/>
                    <w:left w:val="none" w:sz="0" w:space="0" w:color="auto"/>
                    <w:bottom w:val="none" w:sz="0" w:space="0" w:color="auto"/>
                    <w:right w:val="none" w:sz="0" w:space="0" w:color="auto"/>
                  </w:divBdr>
                </w:div>
                <w:div w:id="992760133">
                  <w:marLeft w:val="0"/>
                  <w:marRight w:val="0"/>
                  <w:marTop w:val="0"/>
                  <w:marBottom w:val="0"/>
                  <w:divBdr>
                    <w:top w:val="none" w:sz="0" w:space="0" w:color="auto"/>
                    <w:left w:val="none" w:sz="0" w:space="0" w:color="auto"/>
                    <w:bottom w:val="none" w:sz="0" w:space="0" w:color="auto"/>
                    <w:right w:val="none" w:sz="0" w:space="0" w:color="auto"/>
                  </w:divBdr>
                </w:div>
                <w:div w:id="992760139">
                  <w:marLeft w:val="0"/>
                  <w:marRight w:val="0"/>
                  <w:marTop w:val="0"/>
                  <w:marBottom w:val="0"/>
                  <w:divBdr>
                    <w:top w:val="none" w:sz="0" w:space="0" w:color="auto"/>
                    <w:left w:val="none" w:sz="0" w:space="0" w:color="auto"/>
                    <w:bottom w:val="none" w:sz="0" w:space="0" w:color="auto"/>
                    <w:right w:val="none" w:sz="0" w:space="0" w:color="auto"/>
                  </w:divBdr>
                </w:div>
                <w:div w:id="992760165">
                  <w:marLeft w:val="0"/>
                  <w:marRight w:val="0"/>
                  <w:marTop w:val="0"/>
                  <w:marBottom w:val="0"/>
                  <w:divBdr>
                    <w:top w:val="none" w:sz="0" w:space="0" w:color="auto"/>
                    <w:left w:val="none" w:sz="0" w:space="0" w:color="auto"/>
                    <w:bottom w:val="none" w:sz="0" w:space="0" w:color="auto"/>
                    <w:right w:val="none" w:sz="0" w:space="0" w:color="auto"/>
                  </w:divBdr>
                </w:div>
                <w:div w:id="992760181">
                  <w:marLeft w:val="0"/>
                  <w:marRight w:val="0"/>
                  <w:marTop w:val="0"/>
                  <w:marBottom w:val="0"/>
                  <w:divBdr>
                    <w:top w:val="none" w:sz="0" w:space="0" w:color="auto"/>
                    <w:left w:val="none" w:sz="0" w:space="0" w:color="auto"/>
                    <w:bottom w:val="none" w:sz="0" w:space="0" w:color="auto"/>
                    <w:right w:val="none" w:sz="0" w:space="0" w:color="auto"/>
                  </w:divBdr>
                </w:div>
                <w:div w:id="992760236">
                  <w:marLeft w:val="0"/>
                  <w:marRight w:val="0"/>
                  <w:marTop w:val="0"/>
                  <w:marBottom w:val="0"/>
                  <w:divBdr>
                    <w:top w:val="none" w:sz="0" w:space="0" w:color="auto"/>
                    <w:left w:val="none" w:sz="0" w:space="0" w:color="auto"/>
                    <w:bottom w:val="none" w:sz="0" w:space="0" w:color="auto"/>
                    <w:right w:val="none" w:sz="0" w:space="0" w:color="auto"/>
                  </w:divBdr>
                </w:div>
                <w:div w:id="992760246">
                  <w:marLeft w:val="0"/>
                  <w:marRight w:val="0"/>
                  <w:marTop w:val="0"/>
                  <w:marBottom w:val="0"/>
                  <w:divBdr>
                    <w:top w:val="none" w:sz="0" w:space="0" w:color="auto"/>
                    <w:left w:val="none" w:sz="0" w:space="0" w:color="auto"/>
                    <w:bottom w:val="none" w:sz="0" w:space="0" w:color="auto"/>
                    <w:right w:val="none" w:sz="0" w:space="0" w:color="auto"/>
                  </w:divBdr>
                </w:div>
                <w:div w:id="992760261">
                  <w:marLeft w:val="0"/>
                  <w:marRight w:val="0"/>
                  <w:marTop w:val="0"/>
                  <w:marBottom w:val="0"/>
                  <w:divBdr>
                    <w:top w:val="none" w:sz="0" w:space="0" w:color="auto"/>
                    <w:left w:val="none" w:sz="0" w:space="0" w:color="auto"/>
                    <w:bottom w:val="none" w:sz="0" w:space="0" w:color="auto"/>
                    <w:right w:val="none" w:sz="0" w:space="0" w:color="auto"/>
                  </w:divBdr>
                </w:div>
                <w:div w:id="992760326">
                  <w:marLeft w:val="0"/>
                  <w:marRight w:val="0"/>
                  <w:marTop w:val="0"/>
                  <w:marBottom w:val="0"/>
                  <w:divBdr>
                    <w:top w:val="none" w:sz="0" w:space="0" w:color="auto"/>
                    <w:left w:val="none" w:sz="0" w:space="0" w:color="auto"/>
                    <w:bottom w:val="none" w:sz="0" w:space="0" w:color="auto"/>
                    <w:right w:val="none" w:sz="0" w:space="0" w:color="auto"/>
                  </w:divBdr>
                </w:div>
                <w:div w:id="992760355">
                  <w:marLeft w:val="0"/>
                  <w:marRight w:val="0"/>
                  <w:marTop w:val="0"/>
                  <w:marBottom w:val="0"/>
                  <w:divBdr>
                    <w:top w:val="none" w:sz="0" w:space="0" w:color="auto"/>
                    <w:left w:val="none" w:sz="0" w:space="0" w:color="auto"/>
                    <w:bottom w:val="none" w:sz="0" w:space="0" w:color="auto"/>
                    <w:right w:val="none" w:sz="0" w:space="0" w:color="auto"/>
                  </w:divBdr>
                </w:div>
                <w:div w:id="992760366">
                  <w:marLeft w:val="0"/>
                  <w:marRight w:val="0"/>
                  <w:marTop w:val="0"/>
                  <w:marBottom w:val="0"/>
                  <w:divBdr>
                    <w:top w:val="none" w:sz="0" w:space="0" w:color="auto"/>
                    <w:left w:val="none" w:sz="0" w:space="0" w:color="auto"/>
                    <w:bottom w:val="none" w:sz="0" w:space="0" w:color="auto"/>
                    <w:right w:val="none" w:sz="0" w:space="0" w:color="auto"/>
                  </w:divBdr>
                </w:div>
                <w:div w:id="992760390">
                  <w:marLeft w:val="0"/>
                  <w:marRight w:val="0"/>
                  <w:marTop w:val="0"/>
                  <w:marBottom w:val="0"/>
                  <w:divBdr>
                    <w:top w:val="none" w:sz="0" w:space="0" w:color="auto"/>
                    <w:left w:val="none" w:sz="0" w:space="0" w:color="auto"/>
                    <w:bottom w:val="none" w:sz="0" w:space="0" w:color="auto"/>
                    <w:right w:val="none" w:sz="0" w:space="0" w:color="auto"/>
                  </w:divBdr>
                </w:div>
                <w:div w:id="992760393">
                  <w:marLeft w:val="0"/>
                  <w:marRight w:val="0"/>
                  <w:marTop w:val="0"/>
                  <w:marBottom w:val="0"/>
                  <w:divBdr>
                    <w:top w:val="none" w:sz="0" w:space="0" w:color="auto"/>
                    <w:left w:val="none" w:sz="0" w:space="0" w:color="auto"/>
                    <w:bottom w:val="none" w:sz="0" w:space="0" w:color="auto"/>
                    <w:right w:val="none" w:sz="0" w:space="0" w:color="auto"/>
                  </w:divBdr>
                </w:div>
                <w:div w:id="992760406">
                  <w:marLeft w:val="0"/>
                  <w:marRight w:val="0"/>
                  <w:marTop w:val="0"/>
                  <w:marBottom w:val="0"/>
                  <w:divBdr>
                    <w:top w:val="none" w:sz="0" w:space="0" w:color="auto"/>
                    <w:left w:val="none" w:sz="0" w:space="0" w:color="auto"/>
                    <w:bottom w:val="none" w:sz="0" w:space="0" w:color="auto"/>
                    <w:right w:val="none" w:sz="0" w:space="0" w:color="auto"/>
                  </w:divBdr>
                </w:div>
                <w:div w:id="992760413">
                  <w:marLeft w:val="0"/>
                  <w:marRight w:val="0"/>
                  <w:marTop w:val="0"/>
                  <w:marBottom w:val="0"/>
                  <w:divBdr>
                    <w:top w:val="none" w:sz="0" w:space="0" w:color="auto"/>
                    <w:left w:val="none" w:sz="0" w:space="0" w:color="auto"/>
                    <w:bottom w:val="none" w:sz="0" w:space="0" w:color="auto"/>
                    <w:right w:val="none" w:sz="0" w:space="0" w:color="auto"/>
                  </w:divBdr>
                </w:div>
                <w:div w:id="992760463">
                  <w:marLeft w:val="0"/>
                  <w:marRight w:val="0"/>
                  <w:marTop w:val="0"/>
                  <w:marBottom w:val="0"/>
                  <w:divBdr>
                    <w:top w:val="none" w:sz="0" w:space="0" w:color="auto"/>
                    <w:left w:val="none" w:sz="0" w:space="0" w:color="auto"/>
                    <w:bottom w:val="none" w:sz="0" w:space="0" w:color="auto"/>
                    <w:right w:val="none" w:sz="0" w:space="0" w:color="auto"/>
                  </w:divBdr>
                </w:div>
                <w:div w:id="992760476">
                  <w:marLeft w:val="0"/>
                  <w:marRight w:val="0"/>
                  <w:marTop w:val="0"/>
                  <w:marBottom w:val="0"/>
                  <w:divBdr>
                    <w:top w:val="none" w:sz="0" w:space="0" w:color="auto"/>
                    <w:left w:val="none" w:sz="0" w:space="0" w:color="auto"/>
                    <w:bottom w:val="none" w:sz="0" w:space="0" w:color="auto"/>
                    <w:right w:val="none" w:sz="0" w:space="0" w:color="auto"/>
                  </w:divBdr>
                </w:div>
                <w:div w:id="992760498">
                  <w:marLeft w:val="0"/>
                  <w:marRight w:val="0"/>
                  <w:marTop w:val="0"/>
                  <w:marBottom w:val="0"/>
                  <w:divBdr>
                    <w:top w:val="none" w:sz="0" w:space="0" w:color="auto"/>
                    <w:left w:val="none" w:sz="0" w:space="0" w:color="auto"/>
                    <w:bottom w:val="none" w:sz="0" w:space="0" w:color="auto"/>
                    <w:right w:val="none" w:sz="0" w:space="0" w:color="auto"/>
                  </w:divBdr>
                </w:div>
                <w:div w:id="992760506">
                  <w:marLeft w:val="0"/>
                  <w:marRight w:val="0"/>
                  <w:marTop w:val="0"/>
                  <w:marBottom w:val="0"/>
                  <w:divBdr>
                    <w:top w:val="none" w:sz="0" w:space="0" w:color="auto"/>
                    <w:left w:val="none" w:sz="0" w:space="0" w:color="auto"/>
                    <w:bottom w:val="none" w:sz="0" w:space="0" w:color="auto"/>
                    <w:right w:val="none" w:sz="0" w:space="0" w:color="auto"/>
                  </w:divBdr>
                </w:div>
                <w:div w:id="992760527">
                  <w:marLeft w:val="0"/>
                  <w:marRight w:val="0"/>
                  <w:marTop w:val="0"/>
                  <w:marBottom w:val="0"/>
                  <w:divBdr>
                    <w:top w:val="none" w:sz="0" w:space="0" w:color="auto"/>
                    <w:left w:val="none" w:sz="0" w:space="0" w:color="auto"/>
                    <w:bottom w:val="none" w:sz="0" w:space="0" w:color="auto"/>
                    <w:right w:val="none" w:sz="0" w:space="0" w:color="auto"/>
                  </w:divBdr>
                </w:div>
                <w:div w:id="992760532">
                  <w:marLeft w:val="0"/>
                  <w:marRight w:val="0"/>
                  <w:marTop w:val="0"/>
                  <w:marBottom w:val="0"/>
                  <w:divBdr>
                    <w:top w:val="none" w:sz="0" w:space="0" w:color="auto"/>
                    <w:left w:val="none" w:sz="0" w:space="0" w:color="auto"/>
                    <w:bottom w:val="none" w:sz="0" w:space="0" w:color="auto"/>
                    <w:right w:val="none" w:sz="0" w:space="0" w:color="auto"/>
                  </w:divBdr>
                </w:div>
                <w:div w:id="992760536">
                  <w:marLeft w:val="0"/>
                  <w:marRight w:val="0"/>
                  <w:marTop w:val="0"/>
                  <w:marBottom w:val="0"/>
                  <w:divBdr>
                    <w:top w:val="none" w:sz="0" w:space="0" w:color="auto"/>
                    <w:left w:val="none" w:sz="0" w:space="0" w:color="auto"/>
                    <w:bottom w:val="none" w:sz="0" w:space="0" w:color="auto"/>
                    <w:right w:val="none" w:sz="0" w:space="0" w:color="auto"/>
                  </w:divBdr>
                </w:div>
                <w:div w:id="992760541">
                  <w:marLeft w:val="0"/>
                  <w:marRight w:val="0"/>
                  <w:marTop w:val="0"/>
                  <w:marBottom w:val="0"/>
                  <w:divBdr>
                    <w:top w:val="none" w:sz="0" w:space="0" w:color="auto"/>
                    <w:left w:val="none" w:sz="0" w:space="0" w:color="auto"/>
                    <w:bottom w:val="none" w:sz="0" w:space="0" w:color="auto"/>
                    <w:right w:val="none" w:sz="0" w:space="0" w:color="auto"/>
                  </w:divBdr>
                </w:div>
                <w:div w:id="992760578">
                  <w:marLeft w:val="0"/>
                  <w:marRight w:val="0"/>
                  <w:marTop w:val="0"/>
                  <w:marBottom w:val="0"/>
                  <w:divBdr>
                    <w:top w:val="none" w:sz="0" w:space="0" w:color="auto"/>
                    <w:left w:val="none" w:sz="0" w:space="0" w:color="auto"/>
                    <w:bottom w:val="none" w:sz="0" w:space="0" w:color="auto"/>
                    <w:right w:val="none" w:sz="0" w:space="0" w:color="auto"/>
                  </w:divBdr>
                </w:div>
                <w:div w:id="992760597">
                  <w:marLeft w:val="0"/>
                  <w:marRight w:val="0"/>
                  <w:marTop w:val="0"/>
                  <w:marBottom w:val="0"/>
                  <w:divBdr>
                    <w:top w:val="none" w:sz="0" w:space="0" w:color="auto"/>
                    <w:left w:val="none" w:sz="0" w:space="0" w:color="auto"/>
                    <w:bottom w:val="none" w:sz="0" w:space="0" w:color="auto"/>
                    <w:right w:val="none" w:sz="0" w:space="0" w:color="auto"/>
                  </w:divBdr>
                </w:div>
                <w:div w:id="992760601">
                  <w:marLeft w:val="0"/>
                  <w:marRight w:val="0"/>
                  <w:marTop w:val="0"/>
                  <w:marBottom w:val="0"/>
                  <w:divBdr>
                    <w:top w:val="none" w:sz="0" w:space="0" w:color="auto"/>
                    <w:left w:val="none" w:sz="0" w:space="0" w:color="auto"/>
                    <w:bottom w:val="none" w:sz="0" w:space="0" w:color="auto"/>
                    <w:right w:val="none" w:sz="0" w:space="0" w:color="auto"/>
                  </w:divBdr>
                </w:div>
                <w:div w:id="992760608">
                  <w:marLeft w:val="0"/>
                  <w:marRight w:val="0"/>
                  <w:marTop w:val="0"/>
                  <w:marBottom w:val="0"/>
                  <w:divBdr>
                    <w:top w:val="none" w:sz="0" w:space="0" w:color="auto"/>
                    <w:left w:val="none" w:sz="0" w:space="0" w:color="auto"/>
                    <w:bottom w:val="none" w:sz="0" w:space="0" w:color="auto"/>
                    <w:right w:val="none" w:sz="0" w:space="0" w:color="auto"/>
                  </w:divBdr>
                </w:div>
                <w:div w:id="992760610">
                  <w:marLeft w:val="0"/>
                  <w:marRight w:val="0"/>
                  <w:marTop w:val="0"/>
                  <w:marBottom w:val="0"/>
                  <w:divBdr>
                    <w:top w:val="none" w:sz="0" w:space="0" w:color="auto"/>
                    <w:left w:val="none" w:sz="0" w:space="0" w:color="auto"/>
                    <w:bottom w:val="none" w:sz="0" w:space="0" w:color="auto"/>
                    <w:right w:val="none" w:sz="0" w:space="0" w:color="auto"/>
                  </w:divBdr>
                </w:div>
                <w:div w:id="992760642">
                  <w:marLeft w:val="0"/>
                  <w:marRight w:val="0"/>
                  <w:marTop w:val="0"/>
                  <w:marBottom w:val="0"/>
                  <w:divBdr>
                    <w:top w:val="none" w:sz="0" w:space="0" w:color="auto"/>
                    <w:left w:val="none" w:sz="0" w:space="0" w:color="auto"/>
                    <w:bottom w:val="none" w:sz="0" w:space="0" w:color="auto"/>
                    <w:right w:val="none" w:sz="0" w:space="0" w:color="auto"/>
                  </w:divBdr>
                </w:div>
                <w:div w:id="992760684">
                  <w:marLeft w:val="0"/>
                  <w:marRight w:val="0"/>
                  <w:marTop w:val="0"/>
                  <w:marBottom w:val="0"/>
                  <w:divBdr>
                    <w:top w:val="none" w:sz="0" w:space="0" w:color="auto"/>
                    <w:left w:val="none" w:sz="0" w:space="0" w:color="auto"/>
                    <w:bottom w:val="none" w:sz="0" w:space="0" w:color="auto"/>
                    <w:right w:val="none" w:sz="0" w:space="0" w:color="auto"/>
                  </w:divBdr>
                </w:div>
                <w:div w:id="992760693">
                  <w:marLeft w:val="0"/>
                  <w:marRight w:val="0"/>
                  <w:marTop w:val="0"/>
                  <w:marBottom w:val="0"/>
                  <w:divBdr>
                    <w:top w:val="none" w:sz="0" w:space="0" w:color="auto"/>
                    <w:left w:val="none" w:sz="0" w:space="0" w:color="auto"/>
                    <w:bottom w:val="none" w:sz="0" w:space="0" w:color="auto"/>
                    <w:right w:val="none" w:sz="0" w:space="0" w:color="auto"/>
                  </w:divBdr>
                </w:div>
                <w:div w:id="992760700">
                  <w:marLeft w:val="0"/>
                  <w:marRight w:val="0"/>
                  <w:marTop w:val="0"/>
                  <w:marBottom w:val="0"/>
                  <w:divBdr>
                    <w:top w:val="none" w:sz="0" w:space="0" w:color="auto"/>
                    <w:left w:val="none" w:sz="0" w:space="0" w:color="auto"/>
                    <w:bottom w:val="none" w:sz="0" w:space="0" w:color="auto"/>
                    <w:right w:val="none" w:sz="0" w:space="0" w:color="auto"/>
                  </w:divBdr>
                </w:div>
                <w:div w:id="992760710">
                  <w:marLeft w:val="0"/>
                  <w:marRight w:val="0"/>
                  <w:marTop w:val="0"/>
                  <w:marBottom w:val="0"/>
                  <w:divBdr>
                    <w:top w:val="none" w:sz="0" w:space="0" w:color="auto"/>
                    <w:left w:val="none" w:sz="0" w:space="0" w:color="auto"/>
                    <w:bottom w:val="none" w:sz="0" w:space="0" w:color="auto"/>
                    <w:right w:val="none" w:sz="0" w:space="0" w:color="auto"/>
                  </w:divBdr>
                </w:div>
                <w:div w:id="992760712">
                  <w:marLeft w:val="0"/>
                  <w:marRight w:val="0"/>
                  <w:marTop w:val="0"/>
                  <w:marBottom w:val="0"/>
                  <w:divBdr>
                    <w:top w:val="none" w:sz="0" w:space="0" w:color="auto"/>
                    <w:left w:val="none" w:sz="0" w:space="0" w:color="auto"/>
                    <w:bottom w:val="none" w:sz="0" w:space="0" w:color="auto"/>
                    <w:right w:val="none" w:sz="0" w:space="0" w:color="auto"/>
                  </w:divBdr>
                </w:div>
                <w:div w:id="992760723">
                  <w:marLeft w:val="0"/>
                  <w:marRight w:val="0"/>
                  <w:marTop w:val="0"/>
                  <w:marBottom w:val="0"/>
                  <w:divBdr>
                    <w:top w:val="none" w:sz="0" w:space="0" w:color="auto"/>
                    <w:left w:val="none" w:sz="0" w:space="0" w:color="auto"/>
                    <w:bottom w:val="none" w:sz="0" w:space="0" w:color="auto"/>
                    <w:right w:val="none" w:sz="0" w:space="0" w:color="auto"/>
                  </w:divBdr>
                </w:div>
                <w:div w:id="992760761">
                  <w:marLeft w:val="0"/>
                  <w:marRight w:val="0"/>
                  <w:marTop w:val="0"/>
                  <w:marBottom w:val="0"/>
                  <w:divBdr>
                    <w:top w:val="none" w:sz="0" w:space="0" w:color="auto"/>
                    <w:left w:val="none" w:sz="0" w:space="0" w:color="auto"/>
                    <w:bottom w:val="none" w:sz="0" w:space="0" w:color="auto"/>
                    <w:right w:val="none" w:sz="0" w:space="0" w:color="auto"/>
                  </w:divBdr>
                </w:div>
                <w:div w:id="992760764">
                  <w:marLeft w:val="0"/>
                  <w:marRight w:val="0"/>
                  <w:marTop w:val="0"/>
                  <w:marBottom w:val="0"/>
                  <w:divBdr>
                    <w:top w:val="none" w:sz="0" w:space="0" w:color="auto"/>
                    <w:left w:val="none" w:sz="0" w:space="0" w:color="auto"/>
                    <w:bottom w:val="none" w:sz="0" w:space="0" w:color="auto"/>
                    <w:right w:val="none" w:sz="0" w:space="0" w:color="auto"/>
                  </w:divBdr>
                </w:div>
                <w:div w:id="992760772">
                  <w:marLeft w:val="0"/>
                  <w:marRight w:val="0"/>
                  <w:marTop w:val="0"/>
                  <w:marBottom w:val="0"/>
                  <w:divBdr>
                    <w:top w:val="none" w:sz="0" w:space="0" w:color="auto"/>
                    <w:left w:val="none" w:sz="0" w:space="0" w:color="auto"/>
                    <w:bottom w:val="none" w:sz="0" w:space="0" w:color="auto"/>
                    <w:right w:val="none" w:sz="0" w:space="0" w:color="auto"/>
                  </w:divBdr>
                </w:div>
                <w:div w:id="992760798">
                  <w:marLeft w:val="0"/>
                  <w:marRight w:val="0"/>
                  <w:marTop w:val="0"/>
                  <w:marBottom w:val="0"/>
                  <w:divBdr>
                    <w:top w:val="none" w:sz="0" w:space="0" w:color="auto"/>
                    <w:left w:val="none" w:sz="0" w:space="0" w:color="auto"/>
                    <w:bottom w:val="none" w:sz="0" w:space="0" w:color="auto"/>
                    <w:right w:val="none" w:sz="0" w:space="0" w:color="auto"/>
                  </w:divBdr>
                </w:div>
                <w:div w:id="992760808">
                  <w:marLeft w:val="0"/>
                  <w:marRight w:val="0"/>
                  <w:marTop w:val="0"/>
                  <w:marBottom w:val="0"/>
                  <w:divBdr>
                    <w:top w:val="none" w:sz="0" w:space="0" w:color="auto"/>
                    <w:left w:val="none" w:sz="0" w:space="0" w:color="auto"/>
                    <w:bottom w:val="none" w:sz="0" w:space="0" w:color="auto"/>
                    <w:right w:val="none" w:sz="0" w:space="0" w:color="auto"/>
                  </w:divBdr>
                </w:div>
                <w:div w:id="992760824">
                  <w:marLeft w:val="0"/>
                  <w:marRight w:val="0"/>
                  <w:marTop w:val="0"/>
                  <w:marBottom w:val="0"/>
                  <w:divBdr>
                    <w:top w:val="none" w:sz="0" w:space="0" w:color="auto"/>
                    <w:left w:val="none" w:sz="0" w:space="0" w:color="auto"/>
                    <w:bottom w:val="none" w:sz="0" w:space="0" w:color="auto"/>
                    <w:right w:val="none" w:sz="0" w:space="0" w:color="auto"/>
                  </w:divBdr>
                </w:div>
                <w:div w:id="992760838">
                  <w:marLeft w:val="0"/>
                  <w:marRight w:val="0"/>
                  <w:marTop w:val="0"/>
                  <w:marBottom w:val="0"/>
                  <w:divBdr>
                    <w:top w:val="none" w:sz="0" w:space="0" w:color="auto"/>
                    <w:left w:val="none" w:sz="0" w:space="0" w:color="auto"/>
                    <w:bottom w:val="none" w:sz="0" w:space="0" w:color="auto"/>
                    <w:right w:val="none" w:sz="0" w:space="0" w:color="auto"/>
                  </w:divBdr>
                </w:div>
                <w:div w:id="992760855">
                  <w:marLeft w:val="0"/>
                  <w:marRight w:val="0"/>
                  <w:marTop w:val="0"/>
                  <w:marBottom w:val="0"/>
                  <w:divBdr>
                    <w:top w:val="none" w:sz="0" w:space="0" w:color="auto"/>
                    <w:left w:val="none" w:sz="0" w:space="0" w:color="auto"/>
                    <w:bottom w:val="none" w:sz="0" w:space="0" w:color="auto"/>
                    <w:right w:val="none" w:sz="0" w:space="0" w:color="auto"/>
                  </w:divBdr>
                </w:div>
                <w:div w:id="992760904">
                  <w:marLeft w:val="0"/>
                  <w:marRight w:val="0"/>
                  <w:marTop w:val="0"/>
                  <w:marBottom w:val="0"/>
                  <w:divBdr>
                    <w:top w:val="none" w:sz="0" w:space="0" w:color="auto"/>
                    <w:left w:val="none" w:sz="0" w:space="0" w:color="auto"/>
                    <w:bottom w:val="none" w:sz="0" w:space="0" w:color="auto"/>
                    <w:right w:val="none" w:sz="0" w:space="0" w:color="auto"/>
                  </w:divBdr>
                </w:div>
                <w:div w:id="992760906">
                  <w:marLeft w:val="0"/>
                  <w:marRight w:val="0"/>
                  <w:marTop w:val="0"/>
                  <w:marBottom w:val="0"/>
                  <w:divBdr>
                    <w:top w:val="none" w:sz="0" w:space="0" w:color="auto"/>
                    <w:left w:val="none" w:sz="0" w:space="0" w:color="auto"/>
                    <w:bottom w:val="none" w:sz="0" w:space="0" w:color="auto"/>
                    <w:right w:val="none" w:sz="0" w:space="0" w:color="auto"/>
                  </w:divBdr>
                </w:div>
                <w:div w:id="992760911">
                  <w:marLeft w:val="0"/>
                  <w:marRight w:val="0"/>
                  <w:marTop w:val="0"/>
                  <w:marBottom w:val="0"/>
                  <w:divBdr>
                    <w:top w:val="none" w:sz="0" w:space="0" w:color="auto"/>
                    <w:left w:val="none" w:sz="0" w:space="0" w:color="auto"/>
                    <w:bottom w:val="none" w:sz="0" w:space="0" w:color="auto"/>
                    <w:right w:val="none" w:sz="0" w:space="0" w:color="auto"/>
                  </w:divBdr>
                </w:div>
                <w:div w:id="992760930">
                  <w:marLeft w:val="0"/>
                  <w:marRight w:val="0"/>
                  <w:marTop w:val="0"/>
                  <w:marBottom w:val="0"/>
                  <w:divBdr>
                    <w:top w:val="none" w:sz="0" w:space="0" w:color="auto"/>
                    <w:left w:val="none" w:sz="0" w:space="0" w:color="auto"/>
                    <w:bottom w:val="none" w:sz="0" w:space="0" w:color="auto"/>
                    <w:right w:val="none" w:sz="0" w:space="0" w:color="auto"/>
                  </w:divBdr>
                </w:div>
                <w:div w:id="992760964">
                  <w:marLeft w:val="0"/>
                  <w:marRight w:val="0"/>
                  <w:marTop w:val="0"/>
                  <w:marBottom w:val="0"/>
                  <w:divBdr>
                    <w:top w:val="none" w:sz="0" w:space="0" w:color="auto"/>
                    <w:left w:val="none" w:sz="0" w:space="0" w:color="auto"/>
                    <w:bottom w:val="none" w:sz="0" w:space="0" w:color="auto"/>
                    <w:right w:val="none" w:sz="0" w:space="0" w:color="auto"/>
                  </w:divBdr>
                </w:div>
                <w:div w:id="992760965">
                  <w:marLeft w:val="0"/>
                  <w:marRight w:val="0"/>
                  <w:marTop w:val="0"/>
                  <w:marBottom w:val="0"/>
                  <w:divBdr>
                    <w:top w:val="none" w:sz="0" w:space="0" w:color="auto"/>
                    <w:left w:val="none" w:sz="0" w:space="0" w:color="auto"/>
                    <w:bottom w:val="none" w:sz="0" w:space="0" w:color="auto"/>
                    <w:right w:val="none" w:sz="0" w:space="0" w:color="auto"/>
                  </w:divBdr>
                </w:div>
                <w:div w:id="992760972">
                  <w:marLeft w:val="0"/>
                  <w:marRight w:val="0"/>
                  <w:marTop w:val="0"/>
                  <w:marBottom w:val="0"/>
                  <w:divBdr>
                    <w:top w:val="none" w:sz="0" w:space="0" w:color="auto"/>
                    <w:left w:val="none" w:sz="0" w:space="0" w:color="auto"/>
                    <w:bottom w:val="none" w:sz="0" w:space="0" w:color="auto"/>
                    <w:right w:val="none" w:sz="0" w:space="0" w:color="auto"/>
                  </w:divBdr>
                </w:div>
                <w:div w:id="992761024">
                  <w:marLeft w:val="0"/>
                  <w:marRight w:val="0"/>
                  <w:marTop w:val="0"/>
                  <w:marBottom w:val="0"/>
                  <w:divBdr>
                    <w:top w:val="none" w:sz="0" w:space="0" w:color="auto"/>
                    <w:left w:val="none" w:sz="0" w:space="0" w:color="auto"/>
                    <w:bottom w:val="none" w:sz="0" w:space="0" w:color="auto"/>
                    <w:right w:val="none" w:sz="0" w:space="0" w:color="auto"/>
                  </w:divBdr>
                </w:div>
                <w:div w:id="992761025">
                  <w:marLeft w:val="0"/>
                  <w:marRight w:val="0"/>
                  <w:marTop w:val="0"/>
                  <w:marBottom w:val="0"/>
                  <w:divBdr>
                    <w:top w:val="none" w:sz="0" w:space="0" w:color="auto"/>
                    <w:left w:val="none" w:sz="0" w:space="0" w:color="auto"/>
                    <w:bottom w:val="none" w:sz="0" w:space="0" w:color="auto"/>
                    <w:right w:val="none" w:sz="0" w:space="0" w:color="auto"/>
                  </w:divBdr>
                </w:div>
                <w:div w:id="992761037">
                  <w:marLeft w:val="0"/>
                  <w:marRight w:val="0"/>
                  <w:marTop w:val="0"/>
                  <w:marBottom w:val="0"/>
                  <w:divBdr>
                    <w:top w:val="none" w:sz="0" w:space="0" w:color="auto"/>
                    <w:left w:val="none" w:sz="0" w:space="0" w:color="auto"/>
                    <w:bottom w:val="none" w:sz="0" w:space="0" w:color="auto"/>
                    <w:right w:val="none" w:sz="0" w:space="0" w:color="auto"/>
                  </w:divBdr>
                </w:div>
                <w:div w:id="99276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338">
      <w:marLeft w:val="0"/>
      <w:marRight w:val="0"/>
      <w:marTop w:val="0"/>
      <w:marBottom w:val="0"/>
      <w:divBdr>
        <w:top w:val="none" w:sz="0" w:space="0" w:color="auto"/>
        <w:left w:val="none" w:sz="0" w:space="0" w:color="auto"/>
        <w:bottom w:val="none" w:sz="0" w:space="0" w:color="auto"/>
        <w:right w:val="none" w:sz="0" w:space="0" w:color="auto"/>
      </w:divBdr>
    </w:div>
    <w:div w:id="992760344">
      <w:marLeft w:val="0"/>
      <w:marRight w:val="0"/>
      <w:marTop w:val="0"/>
      <w:marBottom w:val="0"/>
      <w:divBdr>
        <w:top w:val="none" w:sz="0" w:space="0" w:color="auto"/>
        <w:left w:val="none" w:sz="0" w:space="0" w:color="auto"/>
        <w:bottom w:val="none" w:sz="0" w:space="0" w:color="auto"/>
        <w:right w:val="none" w:sz="0" w:space="0" w:color="auto"/>
      </w:divBdr>
    </w:div>
    <w:div w:id="992760354">
      <w:marLeft w:val="0"/>
      <w:marRight w:val="0"/>
      <w:marTop w:val="0"/>
      <w:marBottom w:val="0"/>
      <w:divBdr>
        <w:top w:val="none" w:sz="0" w:space="0" w:color="auto"/>
        <w:left w:val="none" w:sz="0" w:space="0" w:color="auto"/>
        <w:bottom w:val="none" w:sz="0" w:space="0" w:color="auto"/>
        <w:right w:val="none" w:sz="0" w:space="0" w:color="auto"/>
      </w:divBdr>
    </w:div>
    <w:div w:id="992760356">
      <w:marLeft w:val="0"/>
      <w:marRight w:val="0"/>
      <w:marTop w:val="0"/>
      <w:marBottom w:val="0"/>
      <w:divBdr>
        <w:top w:val="none" w:sz="0" w:space="0" w:color="auto"/>
        <w:left w:val="none" w:sz="0" w:space="0" w:color="auto"/>
        <w:bottom w:val="none" w:sz="0" w:space="0" w:color="auto"/>
        <w:right w:val="none" w:sz="0" w:space="0" w:color="auto"/>
      </w:divBdr>
    </w:div>
    <w:div w:id="992760376">
      <w:marLeft w:val="0"/>
      <w:marRight w:val="0"/>
      <w:marTop w:val="0"/>
      <w:marBottom w:val="0"/>
      <w:divBdr>
        <w:top w:val="none" w:sz="0" w:space="0" w:color="auto"/>
        <w:left w:val="none" w:sz="0" w:space="0" w:color="auto"/>
        <w:bottom w:val="none" w:sz="0" w:space="0" w:color="auto"/>
        <w:right w:val="none" w:sz="0" w:space="0" w:color="auto"/>
      </w:divBdr>
      <w:divsChild>
        <w:div w:id="992760280">
          <w:marLeft w:val="0"/>
          <w:marRight w:val="0"/>
          <w:marTop w:val="0"/>
          <w:marBottom w:val="75"/>
          <w:divBdr>
            <w:top w:val="none" w:sz="0" w:space="0" w:color="auto"/>
            <w:left w:val="none" w:sz="0" w:space="0" w:color="auto"/>
            <w:bottom w:val="none" w:sz="0" w:space="0" w:color="auto"/>
            <w:right w:val="none" w:sz="0" w:space="0" w:color="auto"/>
          </w:divBdr>
        </w:div>
        <w:div w:id="992761007">
          <w:marLeft w:val="0"/>
          <w:marRight w:val="0"/>
          <w:marTop w:val="0"/>
          <w:marBottom w:val="75"/>
          <w:divBdr>
            <w:top w:val="none" w:sz="0" w:space="0" w:color="auto"/>
            <w:left w:val="none" w:sz="0" w:space="0" w:color="auto"/>
            <w:bottom w:val="none" w:sz="0" w:space="0" w:color="auto"/>
            <w:right w:val="none" w:sz="0" w:space="0" w:color="auto"/>
          </w:divBdr>
        </w:div>
      </w:divsChild>
    </w:div>
    <w:div w:id="992760382">
      <w:marLeft w:val="0"/>
      <w:marRight w:val="0"/>
      <w:marTop w:val="0"/>
      <w:marBottom w:val="0"/>
      <w:divBdr>
        <w:top w:val="none" w:sz="0" w:space="0" w:color="auto"/>
        <w:left w:val="none" w:sz="0" w:space="0" w:color="auto"/>
        <w:bottom w:val="none" w:sz="0" w:space="0" w:color="auto"/>
        <w:right w:val="none" w:sz="0" w:space="0" w:color="auto"/>
      </w:divBdr>
    </w:div>
    <w:div w:id="992760385">
      <w:marLeft w:val="0"/>
      <w:marRight w:val="0"/>
      <w:marTop w:val="0"/>
      <w:marBottom w:val="0"/>
      <w:divBdr>
        <w:top w:val="none" w:sz="0" w:space="0" w:color="auto"/>
        <w:left w:val="none" w:sz="0" w:space="0" w:color="auto"/>
        <w:bottom w:val="none" w:sz="0" w:space="0" w:color="auto"/>
        <w:right w:val="none" w:sz="0" w:space="0" w:color="auto"/>
      </w:divBdr>
    </w:div>
    <w:div w:id="992760407">
      <w:marLeft w:val="0"/>
      <w:marRight w:val="0"/>
      <w:marTop w:val="0"/>
      <w:marBottom w:val="0"/>
      <w:divBdr>
        <w:top w:val="none" w:sz="0" w:space="0" w:color="auto"/>
        <w:left w:val="none" w:sz="0" w:space="0" w:color="auto"/>
        <w:bottom w:val="none" w:sz="0" w:space="0" w:color="auto"/>
        <w:right w:val="none" w:sz="0" w:space="0" w:color="auto"/>
      </w:divBdr>
    </w:div>
    <w:div w:id="992760408">
      <w:marLeft w:val="0"/>
      <w:marRight w:val="0"/>
      <w:marTop w:val="0"/>
      <w:marBottom w:val="0"/>
      <w:divBdr>
        <w:top w:val="none" w:sz="0" w:space="0" w:color="auto"/>
        <w:left w:val="none" w:sz="0" w:space="0" w:color="auto"/>
        <w:bottom w:val="none" w:sz="0" w:space="0" w:color="auto"/>
        <w:right w:val="none" w:sz="0" w:space="0" w:color="auto"/>
      </w:divBdr>
    </w:div>
    <w:div w:id="992760420">
      <w:marLeft w:val="0"/>
      <w:marRight w:val="0"/>
      <w:marTop w:val="0"/>
      <w:marBottom w:val="0"/>
      <w:divBdr>
        <w:top w:val="none" w:sz="0" w:space="0" w:color="auto"/>
        <w:left w:val="none" w:sz="0" w:space="0" w:color="auto"/>
        <w:bottom w:val="none" w:sz="0" w:space="0" w:color="auto"/>
        <w:right w:val="none" w:sz="0" w:space="0" w:color="auto"/>
      </w:divBdr>
      <w:divsChild>
        <w:div w:id="992760255">
          <w:marLeft w:val="0"/>
          <w:marRight w:val="0"/>
          <w:marTop w:val="0"/>
          <w:marBottom w:val="0"/>
          <w:divBdr>
            <w:top w:val="none" w:sz="0" w:space="0" w:color="auto"/>
            <w:left w:val="none" w:sz="0" w:space="0" w:color="auto"/>
            <w:bottom w:val="none" w:sz="0" w:space="0" w:color="auto"/>
            <w:right w:val="none" w:sz="0" w:space="0" w:color="auto"/>
          </w:divBdr>
        </w:div>
        <w:div w:id="992760268">
          <w:marLeft w:val="0"/>
          <w:marRight w:val="0"/>
          <w:marTop w:val="0"/>
          <w:marBottom w:val="0"/>
          <w:divBdr>
            <w:top w:val="none" w:sz="0" w:space="0" w:color="auto"/>
            <w:left w:val="none" w:sz="0" w:space="0" w:color="auto"/>
            <w:bottom w:val="none" w:sz="0" w:space="0" w:color="auto"/>
            <w:right w:val="none" w:sz="0" w:space="0" w:color="auto"/>
          </w:divBdr>
        </w:div>
        <w:div w:id="992760333">
          <w:marLeft w:val="0"/>
          <w:marRight w:val="0"/>
          <w:marTop w:val="0"/>
          <w:marBottom w:val="0"/>
          <w:divBdr>
            <w:top w:val="none" w:sz="0" w:space="0" w:color="auto"/>
            <w:left w:val="none" w:sz="0" w:space="0" w:color="auto"/>
            <w:bottom w:val="none" w:sz="0" w:space="0" w:color="auto"/>
            <w:right w:val="none" w:sz="0" w:space="0" w:color="auto"/>
          </w:divBdr>
        </w:div>
        <w:div w:id="992760364">
          <w:marLeft w:val="0"/>
          <w:marRight w:val="0"/>
          <w:marTop w:val="0"/>
          <w:marBottom w:val="0"/>
          <w:divBdr>
            <w:top w:val="none" w:sz="0" w:space="0" w:color="auto"/>
            <w:left w:val="none" w:sz="0" w:space="0" w:color="auto"/>
            <w:bottom w:val="none" w:sz="0" w:space="0" w:color="auto"/>
            <w:right w:val="none" w:sz="0" w:space="0" w:color="auto"/>
          </w:divBdr>
        </w:div>
        <w:div w:id="992760514">
          <w:marLeft w:val="0"/>
          <w:marRight w:val="0"/>
          <w:marTop w:val="0"/>
          <w:marBottom w:val="0"/>
          <w:divBdr>
            <w:top w:val="none" w:sz="0" w:space="0" w:color="auto"/>
            <w:left w:val="none" w:sz="0" w:space="0" w:color="auto"/>
            <w:bottom w:val="none" w:sz="0" w:space="0" w:color="auto"/>
            <w:right w:val="none" w:sz="0" w:space="0" w:color="auto"/>
          </w:divBdr>
        </w:div>
        <w:div w:id="992760632">
          <w:marLeft w:val="0"/>
          <w:marRight w:val="0"/>
          <w:marTop w:val="0"/>
          <w:marBottom w:val="0"/>
          <w:divBdr>
            <w:top w:val="none" w:sz="0" w:space="0" w:color="auto"/>
            <w:left w:val="none" w:sz="0" w:space="0" w:color="auto"/>
            <w:bottom w:val="none" w:sz="0" w:space="0" w:color="auto"/>
            <w:right w:val="none" w:sz="0" w:space="0" w:color="auto"/>
          </w:divBdr>
        </w:div>
        <w:div w:id="992760644">
          <w:marLeft w:val="0"/>
          <w:marRight w:val="0"/>
          <w:marTop w:val="0"/>
          <w:marBottom w:val="0"/>
          <w:divBdr>
            <w:top w:val="none" w:sz="0" w:space="0" w:color="auto"/>
            <w:left w:val="none" w:sz="0" w:space="0" w:color="auto"/>
            <w:bottom w:val="none" w:sz="0" w:space="0" w:color="auto"/>
            <w:right w:val="none" w:sz="0" w:space="0" w:color="auto"/>
          </w:divBdr>
        </w:div>
        <w:div w:id="992760719">
          <w:marLeft w:val="0"/>
          <w:marRight w:val="0"/>
          <w:marTop w:val="0"/>
          <w:marBottom w:val="0"/>
          <w:divBdr>
            <w:top w:val="none" w:sz="0" w:space="0" w:color="auto"/>
            <w:left w:val="none" w:sz="0" w:space="0" w:color="auto"/>
            <w:bottom w:val="none" w:sz="0" w:space="0" w:color="auto"/>
            <w:right w:val="none" w:sz="0" w:space="0" w:color="auto"/>
          </w:divBdr>
        </w:div>
        <w:div w:id="992760985">
          <w:marLeft w:val="0"/>
          <w:marRight w:val="0"/>
          <w:marTop w:val="0"/>
          <w:marBottom w:val="0"/>
          <w:divBdr>
            <w:top w:val="none" w:sz="0" w:space="0" w:color="auto"/>
            <w:left w:val="none" w:sz="0" w:space="0" w:color="auto"/>
            <w:bottom w:val="none" w:sz="0" w:space="0" w:color="auto"/>
            <w:right w:val="none" w:sz="0" w:space="0" w:color="auto"/>
          </w:divBdr>
        </w:div>
      </w:divsChild>
    </w:div>
    <w:div w:id="992760439">
      <w:marLeft w:val="0"/>
      <w:marRight w:val="0"/>
      <w:marTop w:val="0"/>
      <w:marBottom w:val="0"/>
      <w:divBdr>
        <w:top w:val="none" w:sz="0" w:space="0" w:color="auto"/>
        <w:left w:val="none" w:sz="0" w:space="0" w:color="auto"/>
        <w:bottom w:val="none" w:sz="0" w:space="0" w:color="auto"/>
        <w:right w:val="none" w:sz="0" w:space="0" w:color="auto"/>
      </w:divBdr>
    </w:div>
    <w:div w:id="992760466">
      <w:marLeft w:val="0"/>
      <w:marRight w:val="0"/>
      <w:marTop w:val="0"/>
      <w:marBottom w:val="0"/>
      <w:divBdr>
        <w:top w:val="none" w:sz="0" w:space="0" w:color="auto"/>
        <w:left w:val="none" w:sz="0" w:space="0" w:color="auto"/>
        <w:bottom w:val="none" w:sz="0" w:space="0" w:color="auto"/>
        <w:right w:val="none" w:sz="0" w:space="0" w:color="auto"/>
      </w:divBdr>
    </w:div>
    <w:div w:id="992760471">
      <w:marLeft w:val="0"/>
      <w:marRight w:val="0"/>
      <w:marTop w:val="0"/>
      <w:marBottom w:val="0"/>
      <w:divBdr>
        <w:top w:val="none" w:sz="0" w:space="0" w:color="auto"/>
        <w:left w:val="none" w:sz="0" w:space="0" w:color="auto"/>
        <w:bottom w:val="none" w:sz="0" w:space="0" w:color="auto"/>
        <w:right w:val="none" w:sz="0" w:space="0" w:color="auto"/>
      </w:divBdr>
    </w:div>
    <w:div w:id="992760473">
      <w:marLeft w:val="0"/>
      <w:marRight w:val="0"/>
      <w:marTop w:val="0"/>
      <w:marBottom w:val="0"/>
      <w:divBdr>
        <w:top w:val="none" w:sz="0" w:space="0" w:color="auto"/>
        <w:left w:val="none" w:sz="0" w:space="0" w:color="auto"/>
        <w:bottom w:val="none" w:sz="0" w:space="0" w:color="auto"/>
        <w:right w:val="none" w:sz="0" w:space="0" w:color="auto"/>
      </w:divBdr>
    </w:div>
    <w:div w:id="992760480">
      <w:marLeft w:val="0"/>
      <w:marRight w:val="0"/>
      <w:marTop w:val="0"/>
      <w:marBottom w:val="0"/>
      <w:divBdr>
        <w:top w:val="none" w:sz="0" w:space="0" w:color="auto"/>
        <w:left w:val="none" w:sz="0" w:space="0" w:color="auto"/>
        <w:bottom w:val="none" w:sz="0" w:space="0" w:color="auto"/>
        <w:right w:val="none" w:sz="0" w:space="0" w:color="auto"/>
      </w:divBdr>
      <w:divsChild>
        <w:div w:id="992760626">
          <w:marLeft w:val="0"/>
          <w:marRight w:val="0"/>
          <w:marTop w:val="15"/>
          <w:marBottom w:val="0"/>
          <w:divBdr>
            <w:top w:val="single" w:sz="48" w:space="0" w:color="auto"/>
            <w:left w:val="single" w:sz="48" w:space="0" w:color="auto"/>
            <w:bottom w:val="single" w:sz="48" w:space="0" w:color="auto"/>
            <w:right w:val="single" w:sz="48" w:space="0" w:color="auto"/>
          </w:divBdr>
          <w:divsChild>
            <w:div w:id="992761064">
              <w:marLeft w:val="0"/>
              <w:marRight w:val="0"/>
              <w:marTop w:val="0"/>
              <w:marBottom w:val="0"/>
              <w:divBdr>
                <w:top w:val="none" w:sz="0" w:space="0" w:color="auto"/>
                <w:left w:val="none" w:sz="0" w:space="0" w:color="auto"/>
                <w:bottom w:val="none" w:sz="0" w:space="0" w:color="auto"/>
                <w:right w:val="none" w:sz="0" w:space="0" w:color="auto"/>
              </w:divBdr>
              <w:divsChild>
                <w:div w:id="992760075">
                  <w:marLeft w:val="0"/>
                  <w:marRight w:val="0"/>
                  <w:marTop w:val="0"/>
                  <w:marBottom w:val="0"/>
                  <w:divBdr>
                    <w:top w:val="none" w:sz="0" w:space="0" w:color="auto"/>
                    <w:left w:val="none" w:sz="0" w:space="0" w:color="auto"/>
                    <w:bottom w:val="none" w:sz="0" w:space="0" w:color="auto"/>
                    <w:right w:val="none" w:sz="0" w:space="0" w:color="auto"/>
                  </w:divBdr>
                </w:div>
                <w:div w:id="992760086">
                  <w:marLeft w:val="0"/>
                  <w:marRight w:val="0"/>
                  <w:marTop w:val="0"/>
                  <w:marBottom w:val="0"/>
                  <w:divBdr>
                    <w:top w:val="none" w:sz="0" w:space="0" w:color="auto"/>
                    <w:left w:val="none" w:sz="0" w:space="0" w:color="auto"/>
                    <w:bottom w:val="none" w:sz="0" w:space="0" w:color="auto"/>
                    <w:right w:val="none" w:sz="0" w:space="0" w:color="auto"/>
                  </w:divBdr>
                </w:div>
                <w:div w:id="992760095">
                  <w:marLeft w:val="0"/>
                  <w:marRight w:val="0"/>
                  <w:marTop w:val="0"/>
                  <w:marBottom w:val="0"/>
                  <w:divBdr>
                    <w:top w:val="none" w:sz="0" w:space="0" w:color="auto"/>
                    <w:left w:val="none" w:sz="0" w:space="0" w:color="auto"/>
                    <w:bottom w:val="none" w:sz="0" w:space="0" w:color="auto"/>
                    <w:right w:val="none" w:sz="0" w:space="0" w:color="auto"/>
                  </w:divBdr>
                </w:div>
                <w:div w:id="992760224">
                  <w:marLeft w:val="0"/>
                  <w:marRight w:val="0"/>
                  <w:marTop w:val="0"/>
                  <w:marBottom w:val="0"/>
                  <w:divBdr>
                    <w:top w:val="none" w:sz="0" w:space="0" w:color="auto"/>
                    <w:left w:val="none" w:sz="0" w:space="0" w:color="auto"/>
                    <w:bottom w:val="none" w:sz="0" w:space="0" w:color="auto"/>
                    <w:right w:val="none" w:sz="0" w:space="0" w:color="auto"/>
                  </w:divBdr>
                </w:div>
                <w:div w:id="992760317">
                  <w:marLeft w:val="0"/>
                  <w:marRight w:val="0"/>
                  <w:marTop w:val="0"/>
                  <w:marBottom w:val="0"/>
                  <w:divBdr>
                    <w:top w:val="none" w:sz="0" w:space="0" w:color="auto"/>
                    <w:left w:val="none" w:sz="0" w:space="0" w:color="auto"/>
                    <w:bottom w:val="none" w:sz="0" w:space="0" w:color="auto"/>
                    <w:right w:val="none" w:sz="0" w:space="0" w:color="auto"/>
                  </w:divBdr>
                </w:div>
                <w:div w:id="992760422">
                  <w:marLeft w:val="0"/>
                  <w:marRight w:val="0"/>
                  <w:marTop w:val="0"/>
                  <w:marBottom w:val="0"/>
                  <w:divBdr>
                    <w:top w:val="none" w:sz="0" w:space="0" w:color="auto"/>
                    <w:left w:val="none" w:sz="0" w:space="0" w:color="auto"/>
                    <w:bottom w:val="none" w:sz="0" w:space="0" w:color="auto"/>
                    <w:right w:val="none" w:sz="0" w:space="0" w:color="auto"/>
                  </w:divBdr>
                </w:div>
                <w:div w:id="992760475">
                  <w:marLeft w:val="0"/>
                  <w:marRight w:val="0"/>
                  <w:marTop w:val="0"/>
                  <w:marBottom w:val="0"/>
                  <w:divBdr>
                    <w:top w:val="none" w:sz="0" w:space="0" w:color="auto"/>
                    <w:left w:val="none" w:sz="0" w:space="0" w:color="auto"/>
                    <w:bottom w:val="none" w:sz="0" w:space="0" w:color="auto"/>
                    <w:right w:val="none" w:sz="0" w:space="0" w:color="auto"/>
                  </w:divBdr>
                </w:div>
                <w:div w:id="992760504">
                  <w:marLeft w:val="0"/>
                  <w:marRight w:val="0"/>
                  <w:marTop w:val="0"/>
                  <w:marBottom w:val="0"/>
                  <w:divBdr>
                    <w:top w:val="none" w:sz="0" w:space="0" w:color="auto"/>
                    <w:left w:val="none" w:sz="0" w:space="0" w:color="auto"/>
                    <w:bottom w:val="none" w:sz="0" w:space="0" w:color="auto"/>
                    <w:right w:val="none" w:sz="0" w:space="0" w:color="auto"/>
                  </w:divBdr>
                </w:div>
                <w:div w:id="992760731">
                  <w:marLeft w:val="0"/>
                  <w:marRight w:val="0"/>
                  <w:marTop w:val="0"/>
                  <w:marBottom w:val="0"/>
                  <w:divBdr>
                    <w:top w:val="none" w:sz="0" w:space="0" w:color="auto"/>
                    <w:left w:val="none" w:sz="0" w:space="0" w:color="auto"/>
                    <w:bottom w:val="none" w:sz="0" w:space="0" w:color="auto"/>
                    <w:right w:val="none" w:sz="0" w:space="0" w:color="auto"/>
                  </w:divBdr>
                </w:div>
                <w:div w:id="992760739">
                  <w:marLeft w:val="0"/>
                  <w:marRight w:val="0"/>
                  <w:marTop w:val="0"/>
                  <w:marBottom w:val="0"/>
                  <w:divBdr>
                    <w:top w:val="none" w:sz="0" w:space="0" w:color="auto"/>
                    <w:left w:val="none" w:sz="0" w:space="0" w:color="auto"/>
                    <w:bottom w:val="none" w:sz="0" w:space="0" w:color="auto"/>
                    <w:right w:val="none" w:sz="0" w:space="0" w:color="auto"/>
                  </w:divBdr>
                </w:div>
                <w:div w:id="992760745">
                  <w:marLeft w:val="0"/>
                  <w:marRight w:val="0"/>
                  <w:marTop w:val="0"/>
                  <w:marBottom w:val="0"/>
                  <w:divBdr>
                    <w:top w:val="none" w:sz="0" w:space="0" w:color="auto"/>
                    <w:left w:val="none" w:sz="0" w:space="0" w:color="auto"/>
                    <w:bottom w:val="none" w:sz="0" w:space="0" w:color="auto"/>
                    <w:right w:val="none" w:sz="0" w:space="0" w:color="auto"/>
                  </w:divBdr>
                </w:div>
                <w:div w:id="992760794">
                  <w:marLeft w:val="0"/>
                  <w:marRight w:val="0"/>
                  <w:marTop w:val="0"/>
                  <w:marBottom w:val="0"/>
                  <w:divBdr>
                    <w:top w:val="none" w:sz="0" w:space="0" w:color="auto"/>
                    <w:left w:val="none" w:sz="0" w:space="0" w:color="auto"/>
                    <w:bottom w:val="none" w:sz="0" w:space="0" w:color="auto"/>
                    <w:right w:val="none" w:sz="0" w:space="0" w:color="auto"/>
                  </w:divBdr>
                </w:div>
                <w:div w:id="992760881">
                  <w:marLeft w:val="0"/>
                  <w:marRight w:val="0"/>
                  <w:marTop w:val="0"/>
                  <w:marBottom w:val="0"/>
                  <w:divBdr>
                    <w:top w:val="none" w:sz="0" w:space="0" w:color="auto"/>
                    <w:left w:val="none" w:sz="0" w:space="0" w:color="auto"/>
                    <w:bottom w:val="none" w:sz="0" w:space="0" w:color="auto"/>
                    <w:right w:val="none" w:sz="0" w:space="0" w:color="auto"/>
                  </w:divBdr>
                </w:div>
                <w:div w:id="992760913">
                  <w:marLeft w:val="0"/>
                  <w:marRight w:val="0"/>
                  <w:marTop w:val="0"/>
                  <w:marBottom w:val="0"/>
                  <w:divBdr>
                    <w:top w:val="none" w:sz="0" w:space="0" w:color="auto"/>
                    <w:left w:val="none" w:sz="0" w:space="0" w:color="auto"/>
                    <w:bottom w:val="none" w:sz="0" w:space="0" w:color="auto"/>
                    <w:right w:val="none" w:sz="0" w:space="0" w:color="auto"/>
                  </w:divBdr>
                </w:div>
                <w:div w:id="9927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633">
          <w:marLeft w:val="0"/>
          <w:marRight w:val="0"/>
          <w:marTop w:val="15"/>
          <w:marBottom w:val="0"/>
          <w:divBdr>
            <w:top w:val="single" w:sz="48" w:space="0" w:color="auto"/>
            <w:left w:val="single" w:sz="48" w:space="0" w:color="auto"/>
            <w:bottom w:val="single" w:sz="48" w:space="0" w:color="auto"/>
            <w:right w:val="single" w:sz="48" w:space="0" w:color="auto"/>
          </w:divBdr>
          <w:divsChild>
            <w:div w:id="992760362">
              <w:marLeft w:val="0"/>
              <w:marRight w:val="0"/>
              <w:marTop w:val="0"/>
              <w:marBottom w:val="0"/>
              <w:divBdr>
                <w:top w:val="none" w:sz="0" w:space="0" w:color="auto"/>
                <w:left w:val="none" w:sz="0" w:space="0" w:color="auto"/>
                <w:bottom w:val="none" w:sz="0" w:space="0" w:color="auto"/>
                <w:right w:val="none" w:sz="0" w:space="0" w:color="auto"/>
              </w:divBdr>
              <w:divsChild>
                <w:div w:id="992760065">
                  <w:marLeft w:val="0"/>
                  <w:marRight w:val="0"/>
                  <w:marTop w:val="0"/>
                  <w:marBottom w:val="0"/>
                  <w:divBdr>
                    <w:top w:val="none" w:sz="0" w:space="0" w:color="auto"/>
                    <w:left w:val="none" w:sz="0" w:space="0" w:color="auto"/>
                    <w:bottom w:val="none" w:sz="0" w:space="0" w:color="auto"/>
                    <w:right w:val="none" w:sz="0" w:space="0" w:color="auto"/>
                  </w:divBdr>
                </w:div>
                <w:div w:id="992760235">
                  <w:marLeft w:val="0"/>
                  <w:marRight w:val="0"/>
                  <w:marTop w:val="0"/>
                  <w:marBottom w:val="0"/>
                  <w:divBdr>
                    <w:top w:val="none" w:sz="0" w:space="0" w:color="auto"/>
                    <w:left w:val="none" w:sz="0" w:space="0" w:color="auto"/>
                    <w:bottom w:val="none" w:sz="0" w:space="0" w:color="auto"/>
                    <w:right w:val="none" w:sz="0" w:space="0" w:color="auto"/>
                  </w:divBdr>
                </w:div>
                <w:div w:id="992760341">
                  <w:marLeft w:val="0"/>
                  <w:marRight w:val="0"/>
                  <w:marTop w:val="0"/>
                  <w:marBottom w:val="0"/>
                  <w:divBdr>
                    <w:top w:val="none" w:sz="0" w:space="0" w:color="auto"/>
                    <w:left w:val="none" w:sz="0" w:space="0" w:color="auto"/>
                    <w:bottom w:val="none" w:sz="0" w:space="0" w:color="auto"/>
                    <w:right w:val="none" w:sz="0" w:space="0" w:color="auto"/>
                  </w:divBdr>
                </w:div>
                <w:div w:id="992760345">
                  <w:marLeft w:val="0"/>
                  <w:marRight w:val="0"/>
                  <w:marTop w:val="0"/>
                  <w:marBottom w:val="0"/>
                  <w:divBdr>
                    <w:top w:val="none" w:sz="0" w:space="0" w:color="auto"/>
                    <w:left w:val="none" w:sz="0" w:space="0" w:color="auto"/>
                    <w:bottom w:val="none" w:sz="0" w:space="0" w:color="auto"/>
                    <w:right w:val="none" w:sz="0" w:space="0" w:color="auto"/>
                  </w:divBdr>
                </w:div>
                <w:div w:id="992760502">
                  <w:marLeft w:val="0"/>
                  <w:marRight w:val="0"/>
                  <w:marTop w:val="0"/>
                  <w:marBottom w:val="0"/>
                  <w:divBdr>
                    <w:top w:val="none" w:sz="0" w:space="0" w:color="auto"/>
                    <w:left w:val="none" w:sz="0" w:space="0" w:color="auto"/>
                    <w:bottom w:val="none" w:sz="0" w:space="0" w:color="auto"/>
                    <w:right w:val="none" w:sz="0" w:space="0" w:color="auto"/>
                  </w:divBdr>
                </w:div>
                <w:div w:id="9927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509">
      <w:marLeft w:val="0"/>
      <w:marRight w:val="0"/>
      <w:marTop w:val="0"/>
      <w:marBottom w:val="0"/>
      <w:divBdr>
        <w:top w:val="none" w:sz="0" w:space="0" w:color="auto"/>
        <w:left w:val="none" w:sz="0" w:space="0" w:color="auto"/>
        <w:bottom w:val="none" w:sz="0" w:space="0" w:color="auto"/>
        <w:right w:val="none" w:sz="0" w:space="0" w:color="auto"/>
      </w:divBdr>
    </w:div>
    <w:div w:id="992760517">
      <w:marLeft w:val="0"/>
      <w:marRight w:val="0"/>
      <w:marTop w:val="0"/>
      <w:marBottom w:val="0"/>
      <w:divBdr>
        <w:top w:val="none" w:sz="0" w:space="0" w:color="auto"/>
        <w:left w:val="none" w:sz="0" w:space="0" w:color="auto"/>
        <w:bottom w:val="none" w:sz="0" w:space="0" w:color="auto"/>
        <w:right w:val="none" w:sz="0" w:space="0" w:color="auto"/>
      </w:divBdr>
    </w:div>
    <w:div w:id="992760528">
      <w:marLeft w:val="0"/>
      <w:marRight w:val="0"/>
      <w:marTop w:val="0"/>
      <w:marBottom w:val="0"/>
      <w:divBdr>
        <w:top w:val="none" w:sz="0" w:space="0" w:color="auto"/>
        <w:left w:val="none" w:sz="0" w:space="0" w:color="auto"/>
        <w:bottom w:val="none" w:sz="0" w:space="0" w:color="auto"/>
        <w:right w:val="none" w:sz="0" w:space="0" w:color="auto"/>
      </w:divBdr>
      <w:divsChild>
        <w:div w:id="992760600">
          <w:marLeft w:val="0"/>
          <w:marRight w:val="0"/>
          <w:marTop w:val="0"/>
          <w:marBottom w:val="0"/>
          <w:divBdr>
            <w:top w:val="none" w:sz="0" w:space="0" w:color="auto"/>
            <w:left w:val="none" w:sz="0" w:space="0" w:color="auto"/>
            <w:bottom w:val="none" w:sz="0" w:space="0" w:color="auto"/>
            <w:right w:val="none" w:sz="0" w:space="0" w:color="auto"/>
          </w:divBdr>
        </w:div>
        <w:div w:id="992760663">
          <w:marLeft w:val="0"/>
          <w:marRight w:val="0"/>
          <w:marTop w:val="0"/>
          <w:marBottom w:val="0"/>
          <w:divBdr>
            <w:top w:val="none" w:sz="0" w:space="0" w:color="auto"/>
            <w:left w:val="none" w:sz="0" w:space="0" w:color="auto"/>
            <w:bottom w:val="none" w:sz="0" w:space="0" w:color="auto"/>
            <w:right w:val="none" w:sz="0" w:space="0" w:color="auto"/>
          </w:divBdr>
        </w:div>
        <w:div w:id="992760685">
          <w:marLeft w:val="0"/>
          <w:marRight w:val="0"/>
          <w:marTop w:val="0"/>
          <w:marBottom w:val="0"/>
          <w:divBdr>
            <w:top w:val="none" w:sz="0" w:space="0" w:color="auto"/>
            <w:left w:val="none" w:sz="0" w:space="0" w:color="auto"/>
            <w:bottom w:val="none" w:sz="0" w:space="0" w:color="auto"/>
            <w:right w:val="none" w:sz="0" w:space="0" w:color="auto"/>
          </w:divBdr>
        </w:div>
        <w:div w:id="992760825">
          <w:marLeft w:val="0"/>
          <w:marRight w:val="0"/>
          <w:marTop w:val="0"/>
          <w:marBottom w:val="0"/>
          <w:divBdr>
            <w:top w:val="none" w:sz="0" w:space="0" w:color="auto"/>
            <w:left w:val="none" w:sz="0" w:space="0" w:color="auto"/>
            <w:bottom w:val="none" w:sz="0" w:space="0" w:color="auto"/>
            <w:right w:val="none" w:sz="0" w:space="0" w:color="auto"/>
          </w:divBdr>
        </w:div>
      </w:divsChild>
    </w:div>
    <w:div w:id="992760533">
      <w:marLeft w:val="0"/>
      <w:marRight w:val="0"/>
      <w:marTop w:val="0"/>
      <w:marBottom w:val="0"/>
      <w:divBdr>
        <w:top w:val="none" w:sz="0" w:space="0" w:color="auto"/>
        <w:left w:val="none" w:sz="0" w:space="0" w:color="auto"/>
        <w:bottom w:val="none" w:sz="0" w:space="0" w:color="auto"/>
        <w:right w:val="none" w:sz="0" w:space="0" w:color="auto"/>
      </w:divBdr>
    </w:div>
    <w:div w:id="992760537">
      <w:marLeft w:val="0"/>
      <w:marRight w:val="0"/>
      <w:marTop w:val="0"/>
      <w:marBottom w:val="0"/>
      <w:divBdr>
        <w:top w:val="none" w:sz="0" w:space="0" w:color="auto"/>
        <w:left w:val="none" w:sz="0" w:space="0" w:color="auto"/>
        <w:bottom w:val="none" w:sz="0" w:space="0" w:color="auto"/>
        <w:right w:val="none" w:sz="0" w:space="0" w:color="auto"/>
      </w:divBdr>
    </w:div>
    <w:div w:id="992760538">
      <w:marLeft w:val="0"/>
      <w:marRight w:val="0"/>
      <w:marTop w:val="0"/>
      <w:marBottom w:val="0"/>
      <w:divBdr>
        <w:top w:val="none" w:sz="0" w:space="0" w:color="auto"/>
        <w:left w:val="none" w:sz="0" w:space="0" w:color="auto"/>
        <w:bottom w:val="none" w:sz="0" w:space="0" w:color="auto"/>
        <w:right w:val="none" w:sz="0" w:space="0" w:color="auto"/>
      </w:divBdr>
    </w:div>
    <w:div w:id="992760562">
      <w:marLeft w:val="0"/>
      <w:marRight w:val="0"/>
      <w:marTop w:val="0"/>
      <w:marBottom w:val="0"/>
      <w:divBdr>
        <w:top w:val="none" w:sz="0" w:space="0" w:color="auto"/>
        <w:left w:val="none" w:sz="0" w:space="0" w:color="auto"/>
        <w:bottom w:val="none" w:sz="0" w:space="0" w:color="auto"/>
        <w:right w:val="none" w:sz="0" w:space="0" w:color="auto"/>
      </w:divBdr>
    </w:div>
    <w:div w:id="992760567">
      <w:marLeft w:val="0"/>
      <w:marRight w:val="0"/>
      <w:marTop w:val="0"/>
      <w:marBottom w:val="0"/>
      <w:divBdr>
        <w:top w:val="none" w:sz="0" w:space="0" w:color="auto"/>
        <w:left w:val="none" w:sz="0" w:space="0" w:color="auto"/>
        <w:bottom w:val="none" w:sz="0" w:space="0" w:color="auto"/>
        <w:right w:val="none" w:sz="0" w:space="0" w:color="auto"/>
      </w:divBdr>
    </w:div>
    <w:div w:id="992760628">
      <w:marLeft w:val="0"/>
      <w:marRight w:val="0"/>
      <w:marTop w:val="0"/>
      <w:marBottom w:val="0"/>
      <w:divBdr>
        <w:top w:val="none" w:sz="0" w:space="0" w:color="auto"/>
        <w:left w:val="none" w:sz="0" w:space="0" w:color="auto"/>
        <w:bottom w:val="none" w:sz="0" w:space="0" w:color="auto"/>
        <w:right w:val="none" w:sz="0" w:space="0" w:color="auto"/>
      </w:divBdr>
      <w:divsChild>
        <w:div w:id="992760126">
          <w:marLeft w:val="0"/>
          <w:marRight w:val="0"/>
          <w:marTop w:val="0"/>
          <w:marBottom w:val="0"/>
          <w:divBdr>
            <w:top w:val="none" w:sz="0" w:space="0" w:color="auto"/>
            <w:left w:val="none" w:sz="0" w:space="0" w:color="auto"/>
            <w:bottom w:val="none" w:sz="0" w:space="0" w:color="auto"/>
            <w:right w:val="none" w:sz="0" w:space="0" w:color="auto"/>
          </w:divBdr>
        </w:div>
        <w:div w:id="992760152">
          <w:marLeft w:val="0"/>
          <w:marRight w:val="0"/>
          <w:marTop w:val="0"/>
          <w:marBottom w:val="0"/>
          <w:divBdr>
            <w:top w:val="none" w:sz="0" w:space="0" w:color="auto"/>
            <w:left w:val="none" w:sz="0" w:space="0" w:color="auto"/>
            <w:bottom w:val="none" w:sz="0" w:space="0" w:color="auto"/>
            <w:right w:val="none" w:sz="0" w:space="0" w:color="auto"/>
          </w:divBdr>
        </w:div>
        <w:div w:id="992760158">
          <w:marLeft w:val="0"/>
          <w:marRight w:val="0"/>
          <w:marTop w:val="0"/>
          <w:marBottom w:val="0"/>
          <w:divBdr>
            <w:top w:val="none" w:sz="0" w:space="0" w:color="auto"/>
            <w:left w:val="none" w:sz="0" w:space="0" w:color="auto"/>
            <w:bottom w:val="none" w:sz="0" w:space="0" w:color="auto"/>
            <w:right w:val="none" w:sz="0" w:space="0" w:color="auto"/>
          </w:divBdr>
        </w:div>
        <w:div w:id="992760170">
          <w:marLeft w:val="0"/>
          <w:marRight w:val="0"/>
          <w:marTop w:val="0"/>
          <w:marBottom w:val="0"/>
          <w:divBdr>
            <w:top w:val="none" w:sz="0" w:space="0" w:color="auto"/>
            <w:left w:val="none" w:sz="0" w:space="0" w:color="auto"/>
            <w:bottom w:val="none" w:sz="0" w:space="0" w:color="auto"/>
            <w:right w:val="none" w:sz="0" w:space="0" w:color="auto"/>
          </w:divBdr>
        </w:div>
        <w:div w:id="992760239">
          <w:marLeft w:val="0"/>
          <w:marRight w:val="0"/>
          <w:marTop w:val="0"/>
          <w:marBottom w:val="0"/>
          <w:divBdr>
            <w:top w:val="none" w:sz="0" w:space="0" w:color="auto"/>
            <w:left w:val="none" w:sz="0" w:space="0" w:color="auto"/>
            <w:bottom w:val="none" w:sz="0" w:space="0" w:color="auto"/>
            <w:right w:val="none" w:sz="0" w:space="0" w:color="auto"/>
          </w:divBdr>
        </w:div>
        <w:div w:id="992760240">
          <w:marLeft w:val="0"/>
          <w:marRight w:val="0"/>
          <w:marTop w:val="0"/>
          <w:marBottom w:val="0"/>
          <w:divBdr>
            <w:top w:val="none" w:sz="0" w:space="0" w:color="auto"/>
            <w:left w:val="none" w:sz="0" w:space="0" w:color="auto"/>
            <w:bottom w:val="none" w:sz="0" w:space="0" w:color="auto"/>
            <w:right w:val="none" w:sz="0" w:space="0" w:color="auto"/>
          </w:divBdr>
        </w:div>
        <w:div w:id="992760311">
          <w:marLeft w:val="0"/>
          <w:marRight w:val="0"/>
          <w:marTop w:val="0"/>
          <w:marBottom w:val="0"/>
          <w:divBdr>
            <w:top w:val="none" w:sz="0" w:space="0" w:color="auto"/>
            <w:left w:val="none" w:sz="0" w:space="0" w:color="auto"/>
            <w:bottom w:val="none" w:sz="0" w:space="0" w:color="auto"/>
            <w:right w:val="none" w:sz="0" w:space="0" w:color="auto"/>
          </w:divBdr>
        </w:div>
        <w:div w:id="992760339">
          <w:marLeft w:val="0"/>
          <w:marRight w:val="0"/>
          <w:marTop w:val="0"/>
          <w:marBottom w:val="0"/>
          <w:divBdr>
            <w:top w:val="none" w:sz="0" w:space="0" w:color="auto"/>
            <w:left w:val="none" w:sz="0" w:space="0" w:color="auto"/>
            <w:bottom w:val="none" w:sz="0" w:space="0" w:color="auto"/>
            <w:right w:val="none" w:sz="0" w:space="0" w:color="auto"/>
          </w:divBdr>
        </w:div>
        <w:div w:id="992760372">
          <w:marLeft w:val="0"/>
          <w:marRight w:val="0"/>
          <w:marTop w:val="0"/>
          <w:marBottom w:val="0"/>
          <w:divBdr>
            <w:top w:val="none" w:sz="0" w:space="0" w:color="auto"/>
            <w:left w:val="none" w:sz="0" w:space="0" w:color="auto"/>
            <w:bottom w:val="none" w:sz="0" w:space="0" w:color="auto"/>
            <w:right w:val="none" w:sz="0" w:space="0" w:color="auto"/>
          </w:divBdr>
        </w:div>
        <w:div w:id="992760380">
          <w:marLeft w:val="0"/>
          <w:marRight w:val="0"/>
          <w:marTop w:val="0"/>
          <w:marBottom w:val="0"/>
          <w:divBdr>
            <w:top w:val="none" w:sz="0" w:space="0" w:color="auto"/>
            <w:left w:val="none" w:sz="0" w:space="0" w:color="auto"/>
            <w:bottom w:val="none" w:sz="0" w:space="0" w:color="auto"/>
            <w:right w:val="none" w:sz="0" w:space="0" w:color="auto"/>
          </w:divBdr>
        </w:div>
        <w:div w:id="992760409">
          <w:marLeft w:val="0"/>
          <w:marRight w:val="0"/>
          <w:marTop w:val="0"/>
          <w:marBottom w:val="0"/>
          <w:divBdr>
            <w:top w:val="none" w:sz="0" w:space="0" w:color="auto"/>
            <w:left w:val="none" w:sz="0" w:space="0" w:color="auto"/>
            <w:bottom w:val="none" w:sz="0" w:space="0" w:color="auto"/>
            <w:right w:val="none" w:sz="0" w:space="0" w:color="auto"/>
          </w:divBdr>
        </w:div>
        <w:div w:id="992760421">
          <w:marLeft w:val="0"/>
          <w:marRight w:val="0"/>
          <w:marTop w:val="0"/>
          <w:marBottom w:val="0"/>
          <w:divBdr>
            <w:top w:val="none" w:sz="0" w:space="0" w:color="auto"/>
            <w:left w:val="none" w:sz="0" w:space="0" w:color="auto"/>
            <w:bottom w:val="none" w:sz="0" w:space="0" w:color="auto"/>
            <w:right w:val="none" w:sz="0" w:space="0" w:color="auto"/>
          </w:divBdr>
        </w:div>
        <w:div w:id="992760483">
          <w:marLeft w:val="0"/>
          <w:marRight w:val="0"/>
          <w:marTop w:val="0"/>
          <w:marBottom w:val="0"/>
          <w:divBdr>
            <w:top w:val="none" w:sz="0" w:space="0" w:color="auto"/>
            <w:left w:val="none" w:sz="0" w:space="0" w:color="auto"/>
            <w:bottom w:val="none" w:sz="0" w:space="0" w:color="auto"/>
            <w:right w:val="none" w:sz="0" w:space="0" w:color="auto"/>
          </w:divBdr>
        </w:div>
        <w:div w:id="992760577">
          <w:marLeft w:val="0"/>
          <w:marRight w:val="0"/>
          <w:marTop w:val="0"/>
          <w:marBottom w:val="0"/>
          <w:divBdr>
            <w:top w:val="none" w:sz="0" w:space="0" w:color="auto"/>
            <w:left w:val="none" w:sz="0" w:space="0" w:color="auto"/>
            <w:bottom w:val="none" w:sz="0" w:space="0" w:color="auto"/>
            <w:right w:val="none" w:sz="0" w:space="0" w:color="auto"/>
          </w:divBdr>
        </w:div>
        <w:div w:id="992760594">
          <w:marLeft w:val="0"/>
          <w:marRight w:val="0"/>
          <w:marTop w:val="0"/>
          <w:marBottom w:val="0"/>
          <w:divBdr>
            <w:top w:val="none" w:sz="0" w:space="0" w:color="auto"/>
            <w:left w:val="none" w:sz="0" w:space="0" w:color="auto"/>
            <w:bottom w:val="none" w:sz="0" w:space="0" w:color="auto"/>
            <w:right w:val="none" w:sz="0" w:space="0" w:color="auto"/>
          </w:divBdr>
        </w:div>
        <w:div w:id="992760620">
          <w:marLeft w:val="0"/>
          <w:marRight w:val="0"/>
          <w:marTop w:val="0"/>
          <w:marBottom w:val="0"/>
          <w:divBdr>
            <w:top w:val="none" w:sz="0" w:space="0" w:color="auto"/>
            <w:left w:val="none" w:sz="0" w:space="0" w:color="auto"/>
            <w:bottom w:val="none" w:sz="0" w:space="0" w:color="auto"/>
            <w:right w:val="none" w:sz="0" w:space="0" w:color="auto"/>
          </w:divBdr>
        </w:div>
        <w:div w:id="992760757">
          <w:marLeft w:val="0"/>
          <w:marRight w:val="0"/>
          <w:marTop w:val="0"/>
          <w:marBottom w:val="0"/>
          <w:divBdr>
            <w:top w:val="none" w:sz="0" w:space="0" w:color="auto"/>
            <w:left w:val="none" w:sz="0" w:space="0" w:color="auto"/>
            <w:bottom w:val="none" w:sz="0" w:space="0" w:color="auto"/>
            <w:right w:val="none" w:sz="0" w:space="0" w:color="auto"/>
          </w:divBdr>
        </w:div>
        <w:div w:id="992760778">
          <w:marLeft w:val="0"/>
          <w:marRight w:val="0"/>
          <w:marTop w:val="0"/>
          <w:marBottom w:val="0"/>
          <w:divBdr>
            <w:top w:val="none" w:sz="0" w:space="0" w:color="auto"/>
            <w:left w:val="none" w:sz="0" w:space="0" w:color="auto"/>
            <w:bottom w:val="none" w:sz="0" w:space="0" w:color="auto"/>
            <w:right w:val="none" w:sz="0" w:space="0" w:color="auto"/>
          </w:divBdr>
        </w:div>
        <w:div w:id="992760784">
          <w:marLeft w:val="0"/>
          <w:marRight w:val="0"/>
          <w:marTop w:val="0"/>
          <w:marBottom w:val="0"/>
          <w:divBdr>
            <w:top w:val="none" w:sz="0" w:space="0" w:color="auto"/>
            <w:left w:val="none" w:sz="0" w:space="0" w:color="auto"/>
            <w:bottom w:val="none" w:sz="0" w:space="0" w:color="auto"/>
            <w:right w:val="none" w:sz="0" w:space="0" w:color="auto"/>
          </w:divBdr>
        </w:div>
        <w:div w:id="992760796">
          <w:marLeft w:val="0"/>
          <w:marRight w:val="0"/>
          <w:marTop w:val="0"/>
          <w:marBottom w:val="0"/>
          <w:divBdr>
            <w:top w:val="none" w:sz="0" w:space="0" w:color="auto"/>
            <w:left w:val="none" w:sz="0" w:space="0" w:color="auto"/>
            <w:bottom w:val="none" w:sz="0" w:space="0" w:color="auto"/>
            <w:right w:val="none" w:sz="0" w:space="0" w:color="auto"/>
          </w:divBdr>
        </w:div>
        <w:div w:id="992760861">
          <w:marLeft w:val="0"/>
          <w:marRight w:val="0"/>
          <w:marTop w:val="0"/>
          <w:marBottom w:val="0"/>
          <w:divBdr>
            <w:top w:val="none" w:sz="0" w:space="0" w:color="auto"/>
            <w:left w:val="none" w:sz="0" w:space="0" w:color="auto"/>
            <w:bottom w:val="none" w:sz="0" w:space="0" w:color="auto"/>
            <w:right w:val="none" w:sz="0" w:space="0" w:color="auto"/>
          </w:divBdr>
        </w:div>
        <w:div w:id="992760873">
          <w:marLeft w:val="0"/>
          <w:marRight w:val="0"/>
          <w:marTop w:val="0"/>
          <w:marBottom w:val="0"/>
          <w:divBdr>
            <w:top w:val="none" w:sz="0" w:space="0" w:color="auto"/>
            <w:left w:val="none" w:sz="0" w:space="0" w:color="auto"/>
            <w:bottom w:val="none" w:sz="0" w:space="0" w:color="auto"/>
            <w:right w:val="none" w:sz="0" w:space="0" w:color="auto"/>
          </w:divBdr>
        </w:div>
        <w:div w:id="992760878">
          <w:marLeft w:val="0"/>
          <w:marRight w:val="0"/>
          <w:marTop w:val="0"/>
          <w:marBottom w:val="0"/>
          <w:divBdr>
            <w:top w:val="none" w:sz="0" w:space="0" w:color="auto"/>
            <w:left w:val="none" w:sz="0" w:space="0" w:color="auto"/>
            <w:bottom w:val="none" w:sz="0" w:space="0" w:color="auto"/>
            <w:right w:val="none" w:sz="0" w:space="0" w:color="auto"/>
          </w:divBdr>
        </w:div>
        <w:div w:id="992760879">
          <w:marLeft w:val="0"/>
          <w:marRight w:val="0"/>
          <w:marTop w:val="0"/>
          <w:marBottom w:val="0"/>
          <w:divBdr>
            <w:top w:val="none" w:sz="0" w:space="0" w:color="auto"/>
            <w:left w:val="none" w:sz="0" w:space="0" w:color="auto"/>
            <w:bottom w:val="none" w:sz="0" w:space="0" w:color="auto"/>
            <w:right w:val="none" w:sz="0" w:space="0" w:color="auto"/>
          </w:divBdr>
        </w:div>
        <w:div w:id="992760912">
          <w:marLeft w:val="0"/>
          <w:marRight w:val="0"/>
          <w:marTop w:val="0"/>
          <w:marBottom w:val="0"/>
          <w:divBdr>
            <w:top w:val="none" w:sz="0" w:space="0" w:color="auto"/>
            <w:left w:val="none" w:sz="0" w:space="0" w:color="auto"/>
            <w:bottom w:val="none" w:sz="0" w:space="0" w:color="auto"/>
            <w:right w:val="none" w:sz="0" w:space="0" w:color="auto"/>
          </w:divBdr>
        </w:div>
        <w:div w:id="992760926">
          <w:marLeft w:val="0"/>
          <w:marRight w:val="0"/>
          <w:marTop w:val="0"/>
          <w:marBottom w:val="0"/>
          <w:divBdr>
            <w:top w:val="none" w:sz="0" w:space="0" w:color="auto"/>
            <w:left w:val="none" w:sz="0" w:space="0" w:color="auto"/>
            <w:bottom w:val="none" w:sz="0" w:space="0" w:color="auto"/>
            <w:right w:val="none" w:sz="0" w:space="0" w:color="auto"/>
          </w:divBdr>
        </w:div>
        <w:div w:id="992760927">
          <w:marLeft w:val="0"/>
          <w:marRight w:val="0"/>
          <w:marTop w:val="0"/>
          <w:marBottom w:val="0"/>
          <w:divBdr>
            <w:top w:val="none" w:sz="0" w:space="0" w:color="auto"/>
            <w:left w:val="none" w:sz="0" w:space="0" w:color="auto"/>
            <w:bottom w:val="none" w:sz="0" w:space="0" w:color="auto"/>
            <w:right w:val="none" w:sz="0" w:space="0" w:color="auto"/>
          </w:divBdr>
        </w:div>
        <w:div w:id="992760974">
          <w:marLeft w:val="0"/>
          <w:marRight w:val="0"/>
          <w:marTop w:val="0"/>
          <w:marBottom w:val="0"/>
          <w:divBdr>
            <w:top w:val="none" w:sz="0" w:space="0" w:color="auto"/>
            <w:left w:val="none" w:sz="0" w:space="0" w:color="auto"/>
            <w:bottom w:val="none" w:sz="0" w:space="0" w:color="auto"/>
            <w:right w:val="none" w:sz="0" w:space="0" w:color="auto"/>
          </w:divBdr>
        </w:div>
        <w:div w:id="992760979">
          <w:marLeft w:val="0"/>
          <w:marRight w:val="0"/>
          <w:marTop w:val="0"/>
          <w:marBottom w:val="0"/>
          <w:divBdr>
            <w:top w:val="none" w:sz="0" w:space="0" w:color="auto"/>
            <w:left w:val="none" w:sz="0" w:space="0" w:color="auto"/>
            <w:bottom w:val="none" w:sz="0" w:space="0" w:color="auto"/>
            <w:right w:val="none" w:sz="0" w:space="0" w:color="auto"/>
          </w:divBdr>
        </w:div>
        <w:div w:id="992761002">
          <w:marLeft w:val="0"/>
          <w:marRight w:val="0"/>
          <w:marTop w:val="0"/>
          <w:marBottom w:val="0"/>
          <w:divBdr>
            <w:top w:val="none" w:sz="0" w:space="0" w:color="auto"/>
            <w:left w:val="none" w:sz="0" w:space="0" w:color="auto"/>
            <w:bottom w:val="none" w:sz="0" w:space="0" w:color="auto"/>
            <w:right w:val="none" w:sz="0" w:space="0" w:color="auto"/>
          </w:divBdr>
        </w:div>
        <w:div w:id="992761031">
          <w:marLeft w:val="0"/>
          <w:marRight w:val="0"/>
          <w:marTop w:val="0"/>
          <w:marBottom w:val="0"/>
          <w:divBdr>
            <w:top w:val="none" w:sz="0" w:space="0" w:color="auto"/>
            <w:left w:val="none" w:sz="0" w:space="0" w:color="auto"/>
            <w:bottom w:val="none" w:sz="0" w:space="0" w:color="auto"/>
            <w:right w:val="none" w:sz="0" w:space="0" w:color="auto"/>
          </w:divBdr>
        </w:div>
      </w:divsChild>
    </w:div>
    <w:div w:id="992760635">
      <w:marLeft w:val="0"/>
      <w:marRight w:val="0"/>
      <w:marTop w:val="0"/>
      <w:marBottom w:val="0"/>
      <w:divBdr>
        <w:top w:val="none" w:sz="0" w:space="0" w:color="auto"/>
        <w:left w:val="none" w:sz="0" w:space="0" w:color="auto"/>
        <w:bottom w:val="none" w:sz="0" w:space="0" w:color="auto"/>
        <w:right w:val="none" w:sz="0" w:space="0" w:color="auto"/>
      </w:divBdr>
    </w:div>
    <w:div w:id="992760643">
      <w:marLeft w:val="0"/>
      <w:marRight w:val="0"/>
      <w:marTop w:val="0"/>
      <w:marBottom w:val="0"/>
      <w:divBdr>
        <w:top w:val="none" w:sz="0" w:space="0" w:color="auto"/>
        <w:left w:val="none" w:sz="0" w:space="0" w:color="auto"/>
        <w:bottom w:val="none" w:sz="0" w:space="0" w:color="auto"/>
        <w:right w:val="none" w:sz="0" w:space="0" w:color="auto"/>
      </w:divBdr>
    </w:div>
    <w:div w:id="992760664">
      <w:marLeft w:val="0"/>
      <w:marRight w:val="0"/>
      <w:marTop w:val="0"/>
      <w:marBottom w:val="0"/>
      <w:divBdr>
        <w:top w:val="none" w:sz="0" w:space="0" w:color="auto"/>
        <w:left w:val="none" w:sz="0" w:space="0" w:color="auto"/>
        <w:bottom w:val="none" w:sz="0" w:space="0" w:color="auto"/>
        <w:right w:val="none" w:sz="0" w:space="0" w:color="auto"/>
      </w:divBdr>
      <w:divsChild>
        <w:div w:id="992760061">
          <w:marLeft w:val="0"/>
          <w:marRight w:val="0"/>
          <w:marTop w:val="15"/>
          <w:marBottom w:val="0"/>
          <w:divBdr>
            <w:top w:val="single" w:sz="48" w:space="0" w:color="auto"/>
            <w:left w:val="single" w:sz="48" w:space="0" w:color="auto"/>
            <w:bottom w:val="single" w:sz="48" w:space="0" w:color="auto"/>
            <w:right w:val="single" w:sz="48" w:space="0" w:color="auto"/>
          </w:divBdr>
          <w:divsChild>
            <w:div w:id="992760822">
              <w:marLeft w:val="0"/>
              <w:marRight w:val="0"/>
              <w:marTop w:val="0"/>
              <w:marBottom w:val="0"/>
              <w:divBdr>
                <w:top w:val="none" w:sz="0" w:space="0" w:color="auto"/>
                <w:left w:val="none" w:sz="0" w:space="0" w:color="auto"/>
                <w:bottom w:val="none" w:sz="0" w:space="0" w:color="auto"/>
                <w:right w:val="none" w:sz="0" w:space="0" w:color="auto"/>
              </w:divBdr>
              <w:divsChild>
                <w:div w:id="992760081">
                  <w:marLeft w:val="0"/>
                  <w:marRight w:val="0"/>
                  <w:marTop w:val="0"/>
                  <w:marBottom w:val="0"/>
                  <w:divBdr>
                    <w:top w:val="none" w:sz="0" w:space="0" w:color="auto"/>
                    <w:left w:val="none" w:sz="0" w:space="0" w:color="auto"/>
                    <w:bottom w:val="none" w:sz="0" w:space="0" w:color="auto"/>
                    <w:right w:val="none" w:sz="0" w:space="0" w:color="auto"/>
                  </w:divBdr>
                </w:div>
                <w:div w:id="992760083">
                  <w:marLeft w:val="0"/>
                  <w:marRight w:val="0"/>
                  <w:marTop w:val="0"/>
                  <w:marBottom w:val="0"/>
                  <w:divBdr>
                    <w:top w:val="none" w:sz="0" w:space="0" w:color="auto"/>
                    <w:left w:val="none" w:sz="0" w:space="0" w:color="auto"/>
                    <w:bottom w:val="none" w:sz="0" w:space="0" w:color="auto"/>
                    <w:right w:val="none" w:sz="0" w:space="0" w:color="auto"/>
                  </w:divBdr>
                </w:div>
                <w:div w:id="992760094">
                  <w:marLeft w:val="0"/>
                  <w:marRight w:val="0"/>
                  <w:marTop w:val="0"/>
                  <w:marBottom w:val="0"/>
                  <w:divBdr>
                    <w:top w:val="none" w:sz="0" w:space="0" w:color="auto"/>
                    <w:left w:val="none" w:sz="0" w:space="0" w:color="auto"/>
                    <w:bottom w:val="none" w:sz="0" w:space="0" w:color="auto"/>
                    <w:right w:val="none" w:sz="0" w:space="0" w:color="auto"/>
                  </w:divBdr>
                </w:div>
                <w:div w:id="992760098">
                  <w:marLeft w:val="0"/>
                  <w:marRight w:val="0"/>
                  <w:marTop w:val="0"/>
                  <w:marBottom w:val="0"/>
                  <w:divBdr>
                    <w:top w:val="none" w:sz="0" w:space="0" w:color="auto"/>
                    <w:left w:val="none" w:sz="0" w:space="0" w:color="auto"/>
                    <w:bottom w:val="none" w:sz="0" w:space="0" w:color="auto"/>
                    <w:right w:val="none" w:sz="0" w:space="0" w:color="auto"/>
                  </w:divBdr>
                </w:div>
                <w:div w:id="992760101">
                  <w:marLeft w:val="0"/>
                  <w:marRight w:val="0"/>
                  <w:marTop w:val="0"/>
                  <w:marBottom w:val="0"/>
                  <w:divBdr>
                    <w:top w:val="none" w:sz="0" w:space="0" w:color="auto"/>
                    <w:left w:val="none" w:sz="0" w:space="0" w:color="auto"/>
                    <w:bottom w:val="none" w:sz="0" w:space="0" w:color="auto"/>
                    <w:right w:val="none" w:sz="0" w:space="0" w:color="auto"/>
                  </w:divBdr>
                </w:div>
                <w:div w:id="992760105">
                  <w:marLeft w:val="0"/>
                  <w:marRight w:val="0"/>
                  <w:marTop w:val="0"/>
                  <w:marBottom w:val="0"/>
                  <w:divBdr>
                    <w:top w:val="none" w:sz="0" w:space="0" w:color="auto"/>
                    <w:left w:val="none" w:sz="0" w:space="0" w:color="auto"/>
                    <w:bottom w:val="none" w:sz="0" w:space="0" w:color="auto"/>
                    <w:right w:val="none" w:sz="0" w:space="0" w:color="auto"/>
                  </w:divBdr>
                </w:div>
                <w:div w:id="992760128">
                  <w:marLeft w:val="0"/>
                  <w:marRight w:val="0"/>
                  <w:marTop w:val="0"/>
                  <w:marBottom w:val="0"/>
                  <w:divBdr>
                    <w:top w:val="none" w:sz="0" w:space="0" w:color="auto"/>
                    <w:left w:val="none" w:sz="0" w:space="0" w:color="auto"/>
                    <w:bottom w:val="none" w:sz="0" w:space="0" w:color="auto"/>
                    <w:right w:val="none" w:sz="0" w:space="0" w:color="auto"/>
                  </w:divBdr>
                </w:div>
                <w:div w:id="992760137">
                  <w:marLeft w:val="0"/>
                  <w:marRight w:val="0"/>
                  <w:marTop w:val="0"/>
                  <w:marBottom w:val="0"/>
                  <w:divBdr>
                    <w:top w:val="none" w:sz="0" w:space="0" w:color="auto"/>
                    <w:left w:val="none" w:sz="0" w:space="0" w:color="auto"/>
                    <w:bottom w:val="none" w:sz="0" w:space="0" w:color="auto"/>
                    <w:right w:val="none" w:sz="0" w:space="0" w:color="auto"/>
                  </w:divBdr>
                </w:div>
                <w:div w:id="992760151">
                  <w:marLeft w:val="0"/>
                  <w:marRight w:val="0"/>
                  <w:marTop w:val="0"/>
                  <w:marBottom w:val="0"/>
                  <w:divBdr>
                    <w:top w:val="none" w:sz="0" w:space="0" w:color="auto"/>
                    <w:left w:val="none" w:sz="0" w:space="0" w:color="auto"/>
                    <w:bottom w:val="none" w:sz="0" w:space="0" w:color="auto"/>
                    <w:right w:val="none" w:sz="0" w:space="0" w:color="auto"/>
                  </w:divBdr>
                </w:div>
                <w:div w:id="992760154">
                  <w:marLeft w:val="0"/>
                  <w:marRight w:val="0"/>
                  <w:marTop w:val="0"/>
                  <w:marBottom w:val="0"/>
                  <w:divBdr>
                    <w:top w:val="none" w:sz="0" w:space="0" w:color="auto"/>
                    <w:left w:val="none" w:sz="0" w:space="0" w:color="auto"/>
                    <w:bottom w:val="none" w:sz="0" w:space="0" w:color="auto"/>
                    <w:right w:val="none" w:sz="0" w:space="0" w:color="auto"/>
                  </w:divBdr>
                </w:div>
                <w:div w:id="992760185">
                  <w:marLeft w:val="0"/>
                  <w:marRight w:val="0"/>
                  <w:marTop w:val="0"/>
                  <w:marBottom w:val="0"/>
                  <w:divBdr>
                    <w:top w:val="none" w:sz="0" w:space="0" w:color="auto"/>
                    <w:left w:val="none" w:sz="0" w:space="0" w:color="auto"/>
                    <w:bottom w:val="none" w:sz="0" w:space="0" w:color="auto"/>
                    <w:right w:val="none" w:sz="0" w:space="0" w:color="auto"/>
                  </w:divBdr>
                </w:div>
                <w:div w:id="992760195">
                  <w:marLeft w:val="0"/>
                  <w:marRight w:val="0"/>
                  <w:marTop w:val="0"/>
                  <w:marBottom w:val="0"/>
                  <w:divBdr>
                    <w:top w:val="none" w:sz="0" w:space="0" w:color="auto"/>
                    <w:left w:val="none" w:sz="0" w:space="0" w:color="auto"/>
                    <w:bottom w:val="none" w:sz="0" w:space="0" w:color="auto"/>
                    <w:right w:val="none" w:sz="0" w:space="0" w:color="auto"/>
                  </w:divBdr>
                </w:div>
                <w:div w:id="992760213">
                  <w:marLeft w:val="0"/>
                  <w:marRight w:val="0"/>
                  <w:marTop w:val="0"/>
                  <w:marBottom w:val="0"/>
                  <w:divBdr>
                    <w:top w:val="none" w:sz="0" w:space="0" w:color="auto"/>
                    <w:left w:val="none" w:sz="0" w:space="0" w:color="auto"/>
                    <w:bottom w:val="none" w:sz="0" w:space="0" w:color="auto"/>
                    <w:right w:val="none" w:sz="0" w:space="0" w:color="auto"/>
                  </w:divBdr>
                </w:div>
                <w:div w:id="992760252">
                  <w:marLeft w:val="0"/>
                  <w:marRight w:val="0"/>
                  <w:marTop w:val="0"/>
                  <w:marBottom w:val="0"/>
                  <w:divBdr>
                    <w:top w:val="none" w:sz="0" w:space="0" w:color="auto"/>
                    <w:left w:val="none" w:sz="0" w:space="0" w:color="auto"/>
                    <w:bottom w:val="none" w:sz="0" w:space="0" w:color="auto"/>
                    <w:right w:val="none" w:sz="0" w:space="0" w:color="auto"/>
                  </w:divBdr>
                </w:div>
                <w:div w:id="992760262">
                  <w:marLeft w:val="0"/>
                  <w:marRight w:val="0"/>
                  <w:marTop w:val="0"/>
                  <w:marBottom w:val="0"/>
                  <w:divBdr>
                    <w:top w:val="none" w:sz="0" w:space="0" w:color="auto"/>
                    <w:left w:val="none" w:sz="0" w:space="0" w:color="auto"/>
                    <w:bottom w:val="none" w:sz="0" w:space="0" w:color="auto"/>
                    <w:right w:val="none" w:sz="0" w:space="0" w:color="auto"/>
                  </w:divBdr>
                </w:div>
                <w:div w:id="992760278">
                  <w:marLeft w:val="0"/>
                  <w:marRight w:val="0"/>
                  <w:marTop w:val="0"/>
                  <w:marBottom w:val="0"/>
                  <w:divBdr>
                    <w:top w:val="none" w:sz="0" w:space="0" w:color="auto"/>
                    <w:left w:val="none" w:sz="0" w:space="0" w:color="auto"/>
                    <w:bottom w:val="none" w:sz="0" w:space="0" w:color="auto"/>
                    <w:right w:val="none" w:sz="0" w:space="0" w:color="auto"/>
                  </w:divBdr>
                </w:div>
                <w:div w:id="992760299">
                  <w:marLeft w:val="0"/>
                  <w:marRight w:val="0"/>
                  <w:marTop w:val="0"/>
                  <w:marBottom w:val="0"/>
                  <w:divBdr>
                    <w:top w:val="none" w:sz="0" w:space="0" w:color="auto"/>
                    <w:left w:val="none" w:sz="0" w:space="0" w:color="auto"/>
                    <w:bottom w:val="none" w:sz="0" w:space="0" w:color="auto"/>
                    <w:right w:val="none" w:sz="0" w:space="0" w:color="auto"/>
                  </w:divBdr>
                </w:div>
                <w:div w:id="992760310">
                  <w:marLeft w:val="0"/>
                  <w:marRight w:val="0"/>
                  <w:marTop w:val="0"/>
                  <w:marBottom w:val="0"/>
                  <w:divBdr>
                    <w:top w:val="none" w:sz="0" w:space="0" w:color="auto"/>
                    <w:left w:val="none" w:sz="0" w:space="0" w:color="auto"/>
                    <w:bottom w:val="none" w:sz="0" w:space="0" w:color="auto"/>
                    <w:right w:val="none" w:sz="0" w:space="0" w:color="auto"/>
                  </w:divBdr>
                </w:div>
                <w:div w:id="992760318">
                  <w:marLeft w:val="0"/>
                  <w:marRight w:val="0"/>
                  <w:marTop w:val="0"/>
                  <w:marBottom w:val="0"/>
                  <w:divBdr>
                    <w:top w:val="none" w:sz="0" w:space="0" w:color="auto"/>
                    <w:left w:val="none" w:sz="0" w:space="0" w:color="auto"/>
                    <w:bottom w:val="none" w:sz="0" w:space="0" w:color="auto"/>
                    <w:right w:val="none" w:sz="0" w:space="0" w:color="auto"/>
                  </w:divBdr>
                </w:div>
                <w:div w:id="992760359">
                  <w:marLeft w:val="0"/>
                  <w:marRight w:val="0"/>
                  <w:marTop w:val="0"/>
                  <w:marBottom w:val="0"/>
                  <w:divBdr>
                    <w:top w:val="none" w:sz="0" w:space="0" w:color="auto"/>
                    <w:left w:val="none" w:sz="0" w:space="0" w:color="auto"/>
                    <w:bottom w:val="none" w:sz="0" w:space="0" w:color="auto"/>
                    <w:right w:val="none" w:sz="0" w:space="0" w:color="auto"/>
                  </w:divBdr>
                </w:div>
                <w:div w:id="992760396">
                  <w:marLeft w:val="0"/>
                  <w:marRight w:val="0"/>
                  <w:marTop w:val="0"/>
                  <w:marBottom w:val="0"/>
                  <w:divBdr>
                    <w:top w:val="none" w:sz="0" w:space="0" w:color="auto"/>
                    <w:left w:val="none" w:sz="0" w:space="0" w:color="auto"/>
                    <w:bottom w:val="none" w:sz="0" w:space="0" w:color="auto"/>
                    <w:right w:val="none" w:sz="0" w:space="0" w:color="auto"/>
                  </w:divBdr>
                </w:div>
                <w:div w:id="992760400">
                  <w:marLeft w:val="0"/>
                  <w:marRight w:val="0"/>
                  <w:marTop w:val="0"/>
                  <w:marBottom w:val="0"/>
                  <w:divBdr>
                    <w:top w:val="none" w:sz="0" w:space="0" w:color="auto"/>
                    <w:left w:val="none" w:sz="0" w:space="0" w:color="auto"/>
                    <w:bottom w:val="none" w:sz="0" w:space="0" w:color="auto"/>
                    <w:right w:val="none" w:sz="0" w:space="0" w:color="auto"/>
                  </w:divBdr>
                </w:div>
                <w:div w:id="992760417">
                  <w:marLeft w:val="0"/>
                  <w:marRight w:val="0"/>
                  <w:marTop w:val="0"/>
                  <w:marBottom w:val="0"/>
                  <w:divBdr>
                    <w:top w:val="none" w:sz="0" w:space="0" w:color="auto"/>
                    <w:left w:val="none" w:sz="0" w:space="0" w:color="auto"/>
                    <w:bottom w:val="none" w:sz="0" w:space="0" w:color="auto"/>
                    <w:right w:val="none" w:sz="0" w:space="0" w:color="auto"/>
                  </w:divBdr>
                </w:div>
                <w:div w:id="992760448">
                  <w:marLeft w:val="0"/>
                  <w:marRight w:val="0"/>
                  <w:marTop w:val="0"/>
                  <w:marBottom w:val="0"/>
                  <w:divBdr>
                    <w:top w:val="none" w:sz="0" w:space="0" w:color="auto"/>
                    <w:left w:val="none" w:sz="0" w:space="0" w:color="auto"/>
                    <w:bottom w:val="none" w:sz="0" w:space="0" w:color="auto"/>
                    <w:right w:val="none" w:sz="0" w:space="0" w:color="auto"/>
                  </w:divBdr>
                </w:div>
                <w:div w:id="992760453">
                  <w:marLeft w:val="0"/>
                  <w:marRight w:val="0"/>
                  <w:marTop w:val="0"/>
                  <w:marBottom w:val="0"/>
                  <w:divBdr>
                    <w:top w:val="none" w:sz="0" w:space="0" w:color="auto"/>
                    <w:left w:val="none" w:sz="0" w:space="0" w:color="auto"/>
                    <w:bottom w:val="none" w:sz="0" w:space="0" w:color="auto"/>
                    <w:right w:val="none" w:sz="0" w:space="0" w:color="auto"/>
                  </w:divBdr>
                </w:div>
                <w:div w:id="992760457">
                  <w:marLeft w:val="0"/>
                  <w:marRight w:val="0"/>
                  <w:marTop w:val="0"/>
                  <w:marBottom w:val="0"/>
                  <w:divBdr>
                    <w:top w:val="none" w:sz="0" w:space="0" w:color="auto"/>
                    <w:left w:val="none" w:sz="0" w:space="0" w:color="auto"/>
                    <w:bottom w:val="none" w:sz="0" w:space="0" w:color="auto"/>
                    <w:right w:val="none" w:sz="0" w:space="0" w:color="auto"/>
                  </w:divBdr>
                </w:div>
                <w:div w:id="992760496">
                  <w:marLeft w:val="0"/>
                  <w:marRight w:val="0"/>
                  <w:marTop w:val="0"/>
                  <w:marBottom w:val="0"/>
                  <w:divBdr>
                    <w:top w:val="none" w:sz="0" w:space="0" w:color="auto"/>
                    <w:left w:val="none" w:sz="0" w:space="0" w:color="auto"/>
                    <w:bottom w:val="none" w:sz="0" w:space="0" w:color="auto"/>
                    <w:right w:val="none" w:sz="0" w:space="0" w:color="auto"/>
                  </w:divBdr>
                </w:div>
                <w:div w:id="992760510">
                  <w:marLeft w:val="0"/>
                  <w:marRight w:val="0"/>
                  <w:marTop w:val="0"/>
                  <w:marBottom w:val="0"/>
                  <w:divBdr>
                    <w:top w:val="none" w:sz="0" w:space="0" w:color="auto"/>
                    <w:left w:val="none" w:sz="0" w:space="0" w:color="auto"/>
                    <w:bottom w:val="none" w:sz="0" w:space="0" w:color="auto"/>
                    <w:right w:val="none" w:sz="0" w:space="0" w:color="auto"/>
                  </w:divBdr>
                </w:div>
                <w:div w:id="992760520">
                  <w:marLeft w:val="0"/>
                  <w:marRight w:val="0"/>
                  <w:marTop w:val="0"/>
                  <w:marBottom w:val="0"/>
                  <w:divBdr>
                    <w:top w:val="none" w:sz="0" w:space="0" w:color="auto"/>
                    <w:left w:val="none" w:sz="0" w:space="0" w:color="auto"/>
                    <w:bottom w:val="none" w:sz="0" w:space="0" w:color="auto"/>
                    <w:right w:val="none" w:sz="0" w:space="0" w:color="auto"/>
                  </w:divBdr>
                </w:div>
                <w:div w:id="992760558">
                  <w:marLeft w:val="0"/>
                  <w:marRight w:val="0"/>
                  <w:marTop w:val="0"/>
                  <w:marBottom w:val="0"/>
                  <w:divBdr>
                    <w:top w:val="none" w:sz="0" w:space="0" w:color="auto"/>
                    <w:left w:val="none" w:sz="0" w:space="0" w:color="auto"/>
                    <w:bottom w:val="none" w:sz="0" w:space="0" w:color="auto"/>
                    <w:right w:val="none" w:sz="0" w:space="0" w:color="auto"/>
                  </w:divBdr>
                </w:div>
                <w:div w:id="992760559">
                  <w:marLeft w:val="0"/>
                  <w:marRight w:val="0"/>
                  <w:marTop w:val="0"/>
                  <w:marBottom w:val="0"/>
                  <w:divBdr>
                    <w:top w:val="none" w:sz="0" w:space="0" w:color="auto"/>
                    <w:left w:val="none" w:sz="0" w:space="0" w:color="auto"/>
                    <w:bottom w:val="none" w:sz="0" w:space="0" w:color="auto"/>
                    <w:right w:val="none" w:sz="0" w:space="0" w:color="auto"/>
                  </w:divBdr>
                </w:div>
                <w:div w:id="992760564">
                  <w:marLeft w:val="0"/>
                  <w:marRight w:val="0"/>
                  <w:marTop w:val="0"/>
                  <w:marBottom w:val="0"/>
                  <w:divBdr>
                    <w:top w:val="none" w:sz="0" w:space="0" w:color="auto"/>
                    <w:left w:val="none" w:sz="0" w:space="0" w:color="auto"/>
                    <w:bottom w:val="none" w:sz="0" w:space="0" w:color="auto"/>
                    <w:right w:val="none" w:sz="0" w:space="0" w:color="auto"/>
                  </w:divBdr>
                </w:div>
                <w:div w:id="992760592">
                  <w:marLeft w:val="0"/>
                  <w:marRight w:val="0"/>
                  <w:marTop w:val="0"/>
                  <w:marBottom w:val="0"/>
                  <w:divBdr>
                    <w:top w:val="none" w:sz="0" w:space="0" w:color="auto"/>
                    <w:left w:val="none" w:sz="0" w:space="0" w:color="auto"/>
                    <w:bottom w:val="none" w:sz="0" w:space="0" w:color="auto"/>
                    <w:right w:val="none" w:sz="0" w:space="0" w:color="auto"/>
                  </w:divBdr>
                </w:div>
                <w:div w:id="992760599">
                  <w:marLeft w:val="0"/>
                  <w:marRight w:val="0"/>
                  <w:marTop w:val="0"/>
                  <w:marBottom w:val="0"/>
                  <w:divBdr>
                    <w:top w:val="none" w:sz="0" w:space="0" w:color="auto"/>
                    <w:left w:val="none" w:sz="0" w:space="0" w:color="auto"/>
                    <w:bottom w:val="none" w:sz="0" w:space="0" w:color="auto"/>
                    <w:right w:val="none" w:sz="0" w:space="0" w:color="auto"/>
                  </w:divBdr>
                </w:div>
                <w:div w:id="992760611">
                  <w:marLeft w:val="0"/>
                  <w:marRight w:val="0"/>
                  <w:marTop w:val="0"/>
                  <w:marBottom w:val="0"/>
                  <w:divBdr>
                    <w:top w:val="none" w:sz="0" w:space="0" w:color="auto"/>
                    <w:left w:val="none" w:sz="0" w:space="0" w:color="auto"/>
                    <w:bottom w:val="none" w:sz="0" w:space="0" w:color="auto"/>
                    <w:right w:val="none" w:sz="0" w:space="0" w:color="auto"/>
                  </w:divBdr>
                </w:div>
                <w:div w:id="992760621">
                  <w:marLeft w:val="0"/>
                  <w:marRight w:val="0"/>
                  <w:marTop w:val="0"/>
                  <w:marBottom w:val="0"/>
                  <w:divBdr>
                    <w:top w:val="none" w:sz="0" w:space="0" w:color="auto"/>
                    <w:left w:val="none" w:sz="0" w:space="0" w:color="auto"/>
                    <w:bottom w:val="none" w:sz="0" w:space="0" w:color="auto"/>
                    <w:right w:val="none" w:sz="0" w:space="0" w:color="auto"/>
                  </w:divBdr>
                </w:div>
                <w:div w:id="992760640">
                  <w:marLeft w:val="0"/>
                  <w:marRight w:val="0"/>
                  <w:marTop w:val="0"/>
                  <w:marBottom w:val="0"/>
                  <w:divBdr>
                    <w:top w:val="none" w:sz="0" w:space="0" w:color="auto"/>
                    <w:left w:val="none" w:sz="0" w:space="0" w:color="auto"/>
                    <w:bottom w:val="none" w:sz="0" w:space="0" w:color="auto"/>
                    <w:right w:val="none" w:sz="0" w:space="0" w:color="auto"/>
                  </w:divBdr>
                </w:div>
                <w:div w:id="992760648">
                  <w:marLeft w:val="0"/>
                  <w:marRight w:val="0"/>
                  <w:marTop w:val="0"/>
                  <w:marBottom w:val="0"/>
                  <w:divBdr>
                    <w:top w:val="none" w:sz="0" w:space="0" w:color="auto"/>
                    <w:left w:val="none" w:sz="0" w:space="0" w:color="auto"/>
                    <w:bottom w:val="none" w:sz="0" w:space="0" w:color="auto"/>
                    <w:right w:val="none" w:sz="0" w:space="0" w:color="auto"/>
                  </w:divBdr>
                </w:div>
                <w:div w:id="992760650">
                  <w:marLeft w:val="0"/>
                  <w:marRight w:val="0"/>
                  <w:marTop w:val="0"/>
                  <w:marBottom w:val="0"/>
                  <w:divBdr>
                    <w:top w:val="none" w:sz="0" w:space="0" w:color="auto"/>
                    <w:left w:val="none" w:sz="0" w:space="0" w:color="auto"/>
                    <w:bottom w:val="none" w:sz="0" w:space="0" w:color="auto"/>
                    <w:right w:val="none" w:sz="0" w:space="0" w:color="auto"/>
                  </w:divBdr>
                </w:div>
                <w:div w:id="992760662">
                  <w:marLeft w:val="0"/>
                  <w:marRight w:val="0"/>
                  <w:marTop w:val="0"/>
                  <w:marBottom w:val="0"/>
                  <w:divBdr>
                    <w:top w:val="none" w:sz="0" w:space="0" w:color="auto"/>
                    <w:left w:val="none" w:sz="0" w:space="0" w:color="auto"/>
                    <w:bottom w:val="none" w:sz="0" w:space="0" w:color="auto"/>
                    <w:right w:val="none" w:sz="0" w:space="0" w:color="auto"/>
                  </w:divBdr>
                </w:div>
                <w:div w:id="992760666">
                  <w:marLeft w:val="0"/>
                  <w:marRight w:val="0"/>
                  <w:marTop w:val="0"/>
                  <w:marBottom w:val="0"/>
                  <w:divBdr>
                    <w:top w:val="none" w:sz="0" w:space="0" w:color="auto"/>
                    <w:left w:val="none" w:sz="0" w:space="0" w:color="auto"/>
                    <w:bottom w:val="none" w:sz="0" w:space="0" w:color="auto"/>
                    <w:right w:val="none" w:sz="0" w:space="0" w:color="auto"/>
                  </w:divBdr>
                </w:div>
                <w:div w:id="992760668">
                  <w:marLeft w:val="0"/>
                  <w:marRight w:val="0"/>
                  <w:marTop w:val="0"/>
                  <w:marBottom w:val="0"/>
                  <w:divBdr>
                    <w:top w:val="none" w:sz="0" w:space="0" w:color="auto"/>
                    <w:left w:val="none" w:sz="0" w:space="0" w:color="auto"/>
                    <w:bottom w:val="none" w:sz="0" w:space="0" w:color="auto"/>
                    <w:right w:val="none" w:sz="0" w:space="0" w:color="auto"/>
                  </w:divBdr>
                </w:div>
                <w:div w:id="992760670">
                  <w:marLeft w:val="0"/>
                  <w:marRight w:val="0"/>
                  <w:marTop w:val="0"/>
                  <w:marBottom w:val="0"/>
                  <w:divBdr>
                    <w:top w:val="none" w:sz="0" w:space="0" w:color="auto"/>
                    <w:left w:val="none" w:sz="0" w:space="0" w:color="auto"/>
                    <w:bottom w:val="none" w:sz="0" w:space="0" w:color="auto"/>
                    <w:right w:val="none" w:sz="0" w:space="0" w:color="auto"/>
                  </w:divBdr>
                </w:div>
                <w:div w:id="992760682">
                  <w:marLeft w:val="0"/>
                  <w:marRight w:val="0"/>
                  <w:marTop w:val="0"/>
                  <w:marBottom w:val="0"/>
                  <w:divBdr>
                    <w:top w:val="none" w:sz="0" w:space="0" w:color="auto"/>
                    <w:left w:val="none" w:sz="0" w:space="0" w:color="auto"/>
                    <w:bottom w:val="none" w:sz="0" w:space="0" w:color="auto"/>
                    <w:right w:val="none" w:sz="0" w:space="0" w:color="auto"/>
                  </w:divBdr>
                </w:div>
                <w:div w:id="992760704">
                  <w:marLeft w:val="0"/>
                  <w:marRight w:val="0"/>
                  <w:marTop w:val="0"/>
                  <w:marBottom w:val="0"/>
                  <w:divBdr>
                    <w:top w:val="none" w:sz="0" w:space="0" w:color="auto"/>
                    <w:left w:val="none" w:sz="0" w:space="0" w:color="auto"/>
                    <w:bottom w:val="none" w:sz="0" w:space="0" w:color="auto"/>
                    <w:right w:val="none" w:sz="0" w:space="0" w:color="auto"/>
                  </w:divBdr>
                </w:div>
                <w:div w:id="992760715">
                  <w:marLeft w:val="0"/>
                  <w:marRight w:val="0"/>
                  <w:marTop w:val="0"/>
                  <w:marBottom w:val="0"/>
                  <w:divBdr>
                    <w:top w:val="none" w:sz="0" w:space="0" w:color="auto"/>
                    <w:left w:val="none" w:sz="0" w:space="0" w:color="auto"/>
                    <w:bottom w:val="none" w:sz="0" w:space="0" w:color="auto"/>
                    <w:right w:val="none" w:sz="0" w:space="0" w:color="auto"/>
                  </w:divBdr>
                </w:div>
                <w:div w:id="992760722">
                  <w:marLeft w:val="0"/>
                  <w:marRight w:val="0"/>
                  <w:marTop w:val="0"/>
                  <w:marBottom w:val="0"/>
                  <w:divBdr>
                    <w:top w:val="none" w:sz="0" w:space="0" w:color="auto"/>
                    <w:left w:val="none" w:sz="0" w:space="0" w:color="auto"/>
                    <w:bottom w:val="none" w:sz="0" w:space="0" w:color="auto"/>
                    <w:right w:val="none" w:sz="0" w:space="0" w:color="auto"/>
                  </w:divBdr>
                </w:div>
                <w:div w:id="992760732">
                  <w:marLeft w:val="0"/>
                  <w:marRight w:val="0"/>
                  <w:marTop w:val="0"/>
                  <w:marBottom w:val="0"/>
                  <w:divBdr>
                    <w:top w:val="none" w:sz="0" w:space="0" w:color="auto"/>
                    <w:left w:val="none" w:sz="0" w:space="0" w:color="auto"/>
                    <w:bottom w:val="none" w:sz="0" w:space="0" w:color="auto"/>
                    <w:right w:val="none" w:sz="0" w:space="0" w:color="auto"/>
                  </w:divBdr>
                </w:div>
                <w:div w:id="992760738">
                  <w:marLeft w:val="0"/>
                  <w:marRight w:val="0"/>
                  <w:marTop w:val="0"/>
                  <w:marBottom w:val="0"/>
                  <w:divBdr>
                    <w:top w:val="none" w:sz="0" w:space="0" w:color="auto"/>
                    <w:left w:val="none" w:sz="0" w:space="0" w:color="auto"/>
                    <w:bottom w:val="none" w:sz="0" w:space="0" w:color="auto"/>
                    <w:right w:val="none" w:sz="0" w:space="0" w:color="auto"/>
                  </w:divBdr>
                </w:div>
                <w:div w:id="992760756">
                  <w:marLeft w:val="0"/>
                  <w:marRight w:val="0"/>
                  <w:marTop w:val="0"/>
                  <w:marBottom w:val="0"/>
                  <w:divBdr>
                    <w:top w:val="none" w:sz="0" w:space="0" w:color="auto"/>
                    <w:left w:val="none" w:sz="0" w:space="0" w:color="auto"/>
                    <w:bottom w:val="none" w:sz="0" w:space="0" w:color="auto"/>
                    <w:right w:val="none" w:sz="0" w:space="0" w:color="auto"/>
                  </w:divBdr>
                </w:div>
                <w:div w:id="992760775">
                  <w:marLeft w:val="0"/>
                  <w:marRight w:val="0"/>
                  <w:marTop w:val="0"/>
                  <w:marBottom w:val="0"/>
                  <w:divBdr>
                    <w:top w:val="none" w:sz="0" w:space="0" w:color="auto"/>
                    <w:left w:val="none" w:sz="0" w:space="0" w:color="auto"/>
                    <w:bottom w:val="none" w:sz="0" w:space="0" w:color="auto"/>
                    <w:right w:val="none" w:sz="0" w:space="0" w:color="auto"/>
                  </w:divBdr>
                </w:div>
                <w:div w:id="992760786">
                  <w:marLeft w:val="0"/>
                  <w:marRight w:val="0"/>
                  <w:marTop w:val="0"/>
                  <w:marBottom w:val="0"/>
                  <w:divBdr>
                    <w:top w:val="none" w:sz="0" w:space="0" w:color="auto"/>
                    <w:left w:val="none" w:sz="0" w:space="0" w:color="auto"/>
                    <w:bottom w:val="none" w:sz="0" w:space="0" w:color="auto"/>
                    <w:right w:val="none" w:sz="0" w:space="0" w:color="auto"/>
                  </w:divBdr>
                </w:div>
                <w:div w:id="992760800">
                  <w:marLeft w:val="0"/>
                  <w:marRight w:val="0"/>
                  <w:marTop w:val="0"/>
                  <w:marBottom w:val="0"/>
                  <w:divBdr>
                    <w:top w:val="none" w:sz="0" w:space="0" w:color="auto"/>
                    <w:left w:val="none" w:sz="0" w:space="0" w:color="auto"/>
                    <w:bottom w:val="none" w:sz="0" w:space="0" w:color="auto"/>
                    <w:right w:val="none" w:sz="0" w:space="0" w:color="auto"/>
                  </w:divBdr>
                </w:div>
                <w:div w:id="992760801">
                  <w:marLeft w:val="0"/>
                  <w:marRight w:val="0"/>
                  <w:marTop w:val="0"/>
                  <w:marBottom w:val="0"/>
                  <w:divBdr>
                    <w:top w:val="none" w:sz="0" w:space="0" w:color="auto"/>
                    <w:left w:val="none" w:sz="0" w:space="0" w:color="auto"/>
                    <w:bottom w:val="none" w:sz="0" w:space="0" w:color="auto"/>
                    <w:right w:val="none" w:sz="0" w:space="0" w:color="auto"/>
                  </w:divBdr>
                </w:div>
                <w:div w:id="992760805">
                  <w:marLeft w:val="0"/>
                  <w:marRight w:val="0"/>
                  <w:marTop w:val="0"/>
                  <w:marBottom w:val="0"/>
                  <w:divBdr>
                    <w:top w:val="none" w:sz="0" w:space="0" w:color="auto"/>
                    <w:left w:val="none" w:sz="0" w:space="0" w:color="auto"/>
                    <w:bottom w:val="none" w:sz="0" w:space="0" w:color="auto"/>
                    <w:right w:val="none" w:sz="0" w:space="0" w:color="auto"/>
                  </w:divBdr>
                </w:div>
                <w:div w:id="992760806">
                  <w:marLeft w:val="0"/>
                  <w:marRight w:val="0"/>
                  <w:marTop w:val="0"/>
                  <w:marBottom w:val="0"/>
                  <w:divBdr>
                    <w:top w:val="none" w:sz="0" w:space="0" w:color="auto"/>
                    <w:left w:val="none" w:sz="0" w:space="0" w:color="auto"/>
                    <w:bottom w:val="none" w:sz="0" w:space="0" w:color="auto"/>
                    <w:right w:val="none" w:sz="0" w:space="0" w:color="auto"/>
                  </w:divBdr>
                </w:div>
                <w:div w:id="992760814">
                  <w:marLeft w:val="0"/>
                  <w:marRight w:val="0"/>
                  <w:marTop w:val="0"/>
                  <w:marBottom w:val="0"/>
                  <w:divBdr>
                    <w:top w:val="none" w:sz="0" w:space="0" w:color="auto"/>
                    <w:left w:val="none" w:sz="0" w:space="0" w:color="auto"/>
                    <w:bottom w:val="none" w:sz="0" w:space="0" w:color="auto"/>
                    <w:right w:val="none" w:sz="0" w:space="0" w:color="auto"/>
                  </w:divBdr>
                </w:div>
                <w:div w:id="992760818">
                  <w:marLeft w:val="0"/>
                  <w:marRight w:val="0"/>
                  <w:marTop w:val="0"/>
                  <w:marBottom w:val="0"/>
                  <w:divBdr>
                    <w:top w:val="none" w:sz="0" w:space="0" w:color="auto"/>
                    <w:left w:val="none" w:sz="0" w:space="0" w:color="auto"/>
                    <w:bottom w:val="none" w:sz="0" w:space="0" w:color="auto"/>
                    <w:right w:val="none" w:sz="0" w:space="0" w:color="auto"/>
                  </w:divBdr>
                </w:div>
                <w:div w:id="992760847">
                  <w:marLeft w:val="0"/>
                  <w:marRight w:val="0"/>
                  <w:marTop w:val="0"/>
                  <w:marBottom w:val="0"/>
                  <w:divBdr>
                    <w:top w:val="none" w:sz="0" w:space="0" w:color="auto"/>
                    <w:left w:val="none" w:sz="0" w:space="0" w:color="auto"/>
                    <w:bottom w:val="none" w:sz="0" w:space="0" w:color="auto"/>
                    <w:right w:val="none" w:sz="0" w:space="0" w:color="auto"/>
                  </w:divBdr>
                </w:div>
                <w:div w:id="992760851">
                  <w:marLeft w:val="0"/>
                  <w:marRight w:val="0"/>
                  <w:marTop w:val="0"/>
                  <w:marBottom w:val="0"/>
                  <w:divBdr>
                    <w:top w:val="none" w:sz="0" w:space="0" w:color="auto"/>
                    <w:left w:val="none" w:sz="0" w:space="0" w:color="auto"/>
                    <w:bottom w:val="none" w:sz="0" w:space="0" w:color="auto"/>
                    <w:right w:val="none" w:sz="0" w:space="0" w:color="auto"/>
                  </w:divBdr>
                </w:div>
                <w:div w:id="992760877">
                  <w:marLeft w:val="0"/>
                  <w:marRight w:val="0"/>
                  <w:marTop w:val="0"/>
                  <w:marBottom w:val="0"/>
                  <w:divBdr>
                    <w:top w:val="none" w:sz="0" w:space="0" w:color="auto"/>
                    <w:left w:val="none" w:sz="0" w:space="0" w:color="auto"/>
                    <w:bottom w:val="none" w:sz="0" w:space="0" w:color="auto"/>
                    <w:right w:val="none" w:sz="0" w:space="0" w:color="auto"/>
                  </w:divBdr>
                </w:div>
                <w:div w:id="992760915">
                  <w:marLeft w:val="0"/>
                  <w:marRight w:val="0"/>
                  <w:marTop w:val="0"/>
                  <w:marBottom w:val="0"/>
                  <w:divBdr>
                    <w:top w:val="none" w:sz="0" w:space="0" w:color="auto"/>
                    <w:left w:val="none" w:sz="0" w:space="0" w:color="auto"/>
                    <w:bottom w:val="none" w:sz="0" w:space="0" w:color="auto"/>
                    <w:right w:val="none" w:sz="0" w:space="0" w:color="auto"/>
                  </w:divBdr>
                </w:div>
                <w:div w:id="992760920">
                  <w:marLeft w:val="0"/>
                  <w:marRight w:val="0"/>
                  <w:marTop w:val="0"/>
                  <w:marBottom w:val="0"/>
                  <w:divBdr>
                    <w:top w:val="none" w:sz="0" w:space="0" w:color="auto"/>
                    <w:left w:val="none" w:sz="0" w:space="0" w:color="auto"/>
                    <w:bottom w:val="none" w:sz="0" w:space="0" w:color="auto"/>
                    <w:right w:val="none" w:sz="0" w:space="0" w:color="auto"/>
                  </w:divBdr>
                </w:div>
                <w:div w:id="992760924">
                  <w:marLeft w:val="0"/>
                  <w:marRight w:val="0"/>
                  <w:marTop w:val="0"/>
                  <w:marBottom w:val="0"/>
                  <w:divBdr>
                    <w:top w:val="none" w:sz="0" w:space="0" w:color="auto"/>
                    <w:left w:val="none" w:sz="0" w:space="0" w:color="auto"/>
                    <w:bottom w:val="none" w:sz="0" w:space="0" w:color="auto"/>
                    <w:right w:val="none" w:sz="0" w:space="0" w:color="auto"/>
                  </w:divBdr>
                </w:div>
                <w:div w:id="992760935">
                  <w:marLeft w:val="0"/>
                  <w:marRight w:val="0"/>
                  <w:marTop w:val="0"/>
                  <w:marBottom w:val="0"/>
                  <w:divBdr>
                    <w:top w:val="none" w:sz="0" w:space="0" w:color="auto"/>
                    <w:left w:val="none" w:sz="0" w:space="0" w:color="auto"/>
                    <w:bottom w:val="none" w:sz="0" w:space="0" w:color="auto"/>
                    <w:right w:val="none" w:sz="0" w:space="0" w:color="auto"/>
                  </w:divBdr>
                </w:div>
                <w:div w:id="992760941">
                  <w:marLeft w:val="0"/>
                  <w:marRight w:val="0"/>
                  <w:marTop w:val="0"/>
                  <w:marBottom w:val="0"/>
                  <w:divBdr>
                    <w:top w:val="none" w:sz="0" w:space="0" w:color="auto"/>
                    <w:left w:val="none" w:sz="0" w:space="0" w:color="auto"/>
                    <w:bottom w:val="none" w:sz="0" w:space="0" w:color="auto"/>
                    <w:right w:val="none" w:sz="0" w:space="0" w:color="auto"/>
                  </w:divBdr>
                </w:div>
                <w:div w:id="992760980">
                  <w:marLeft w:val="0"/>
                  <w:marRight w:val="0"/>
                  <w:marTop w:val="0"/>
                  <w:marBottom w:val="0"/>
                  <w:divBdr>
                    <w:top w:val="none" w:sz="0" w:space="0" w:color="auto"/>
                    <w:left w:val="none" w:sz="0" w:space="0" w:color="auto"/>
                    <w:bottom w:val="none" w:sz="0" w:space="0" w:color="auto"/>
                    <w:right w:val="none" w:sz="0" w:space="0" w:color="auto"/>
                  </w:divBdr>
                </w:div>
                <w:div w:id="992760991">
                  <w:marLeft w:val="0"/>
                  <w:marRight w:val="0"/>
                  <w:marTop w:val="0"/>
                  <w:marBottom w:val="0"/>
                  <w:divBdr>
                    <w:top w:val="none" w:sz="0" w:space="0" w:color="auto"/>
                    <w:left w:val="none" w:sz="0" w:space="0" w:color="auto"/>
                    <w:bottom w:val="none" w:sz="0" w:space="0" w:color="auto"/>
                    <w:right w:val="none" w:sz="0" w:space="0" w:color="auto"/>
                  </w:divBdr>
                </w:div>
                <w:div w:id="992761011">
                  <w:marLeft w:val="0"/>
                  <w:marRight w:val="0"/>
                  <w:marTop w:val="0"/>
                  <w:marBottom w:val="0"/>
                  <w:divBdr>
                    <w:top w:val="none" w:sz="0" w:space="0" w:color="auto"/>
                    <w:left w:val="none" w:sz="0" w:space="0" w:color="auto"/>
                    <w:bottom w:val="none" w:sz="0" w:space="0" w:color="auto"/>
                    <w:right w:val="none" w:sz="0" w:space="0" w:color="auto"/>
                  </w:divBdr>
                </w:div>
                <w:div w:id="992761022">
                  <w:marLeft w:val="0"/>
                  <w:marRight w:val="0"/>
                  <w:marTop w:val="0"/>
                  <w:marBottom w:val="0"/>
                  <w:divBdr>
                    <w:top w:val="none" w:sz="0" w:space="0" w:color="auto"/>
                    <w:left w:val="none" w:sz="0" w:space="0" w:color="auto"/>
                    <w:bottom w:val="none" w:sz="0" w:space="0" w:color="auto"/>
                    <w:right w:val="none" w:sz="0" w:space="0" w:color="auto"/>
                  </w:divBdr>
                </w:div>
                <w:div w:id="992761034">
                  <w:marLeft w:val="0"/>
                  <w:marRight w:val="0"/>
                  <w:marTop w:val="0"/>
                  <w:marBottom w:val="0"/>
                  <w:divBdr>
                    <w:top w:val="none" w:sz="0" w:space="0" w:color="auto"/>
                    <w:left w:val="none" w:sz="0" w:space="0" w:color="auto"/>
                    <w:bottom w:val="none" w:sz="0" w:space="0" w:color="auto"/>
                    <w:right w:val="none" w:sz="0" w:space="0" w:color="auto"/>
                  </w:divBdr>
                </w:div>
                <w:div w:id="9927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069">
          <w:marLeft w:val="0"/>
          <w:marRight w:val="0"/>
          <w:marTop w:val="15"/>
          <w:marBottom w:val="0"/>
          <w:divBdr>
            <w:top w:val="single" w:sz="48" w:space="0" w:color="auto"/>
            <w:left w:val="single" w:sz="48" w:space="0" w:color="auto"/>
            <w:bottom w:val="single" w:sz="48" w:space="0" w:color="auto"/>
            <w:right w:val="single" w:sz="48" w:space="0" w:color="auto"/>
          </w:divBdr>
          <w:divsChild>
            <w:div w:id="992760108">
              <w:marLeft w:val="0"/>
              <w:marRight w:val="0"/>
              <w:marTop w:val="0"/>
              <w:marBottom w:val="0"/>
              <w:divBdr>
                <w:top w:val="none" w:sz="0" w:space="0" w:color="auto"/>
                <w:left w:val="none" w:sz="0" w:space="0" w:color="auto"/>
                <w:bottom w:val="none" w:sz="0" w:space="0" w:color="auto"/>
                <w:right w:val="none" w:sz="0" w:space="0" w:color="auto"/>
              </w:divBdr>
              <w:divsChild>
                <w:div w:id="992760079">
                  <w:marLeft w:val="0"/>
                  <w:marRight w:val="0"/>
                  <w:marTop w:val="0"/>
                  <w:marBottom w:val="0"/>
                  <w:divBdr>
                    <w:top w:val="none" w:sz="0" w:space="0" w:color="auto"/>
                    <w:left w:val="none" w:sz="0" w:space="0" w:color="auto"/>
                    <w:bottom w:val="none" w:sz="0" w:space="0" w:color="auto"/>
                    <w:right w:val="none" w:sz="0" w:space="0" w:color="auto"/>
                  </w:divBdr>
                </w:div>
                <w:div w:id="992760103">
                  <w:marLeft w:val="0"/>
                  <w:marRight w:val="0"/>
                  <w:marTop w:val="0"/>
                  <w:marBottom w:val="0"/>
                  <w:divBdr>
                    <w:top w:val="none" w:sz="0" w:space="0" w:color="auto"/>
                    <w:left w:val="none" w:sz="0" w:space="0" w:color="auto"/>
                    <w:bottom w:val="none" w:sz="0" w:space="0" w:color="auto"/>
                    <w:right w:val="none" w:sz="0" w:space="0" w:color="auto"/>
                  </w:divBdr>
                </w:div>
                <w:div w:id="992760173">
                  <w:marLeft w:val="0"/>
                  <w:marRight w:val="0"/>
                  <w:marTop w:val="0"/>
                  <w:marBottom w:val="0"/>
                  <w:divBdr>
                    <w:top w:val="none" w:sz="0" w:space="0" w:color="auto"/>
                    <w:left w:val="none" w:sz="0" w:space="0" w:color="auto"/>
                    <w:bottom w:val="none" w:sz="0" w:space="0" w:color="auto"/>
                    <w:right w:val="none" w:sz="0" w:space="0" w:color="auto"/>
                  </w:divBdr>
                </w:div>
                <w:div w:id="992760180">
                  <w:marLeft w:val="0"/>
                  <w:marRight w:val="0"/>
                  <w:marTop w:val="0"/>
                  <w:marBottom w:val="0"/>
                  <w:divBdr>
                    <w:top w:val="none" w:sz="0" w:space="0" w:color="auto"/>
                    <w:left w:val="none" w:sz="0" w:space="0" w:color="auto"/>
                    <w:bottom w:val="none" w:sz="0" w:space="0" w:color="auto"/>
                    <w:right w:val="none" w:sz="0" w:space="0" w:color="auto"/>
                  </w:divBdr>
                </w:div>
                <w:div w:id="992760183">
                  <w:marLeft w:val="0"/>
                  <w:marRight w:val="0"/>
                  <w:marTop w:val="0"/>
                  <w:marBottom w:val="0"/>
                  <w:divBdr>
                    <w:top w:val="none" w:sz="0" w:space="0" w:color="auto"/>
                    <w:left w:val="none" w:sz="0" w:space="0" w:color="auto"/>
                    <w:bottom w:val="none" w:sz="0" w:space="0" w:color="auto"/>
                    <w:right w:val="none" w:sz="0" w:space="0" w:color="auto"/>
                  </w:divBdr>
                </w:div>
                <w:div w:id="992760212">
                  <w:marLeft w:val="0"/>
                  <w:marRight w:val="0"/>
                  <w:marTop w:val="0"/>
                  <w:marBottom w:val="0"/>
                  <w:divBdr>
                    <w:top w:val="none" w:sz="0" w:space="0" w:color="auto"/>
                    <w:left w:val="none" w:sz="0" w:space="0" w:color="auto"/>
                    <w:bottom w:val="none" w:sz="0" w:space="0" w:color="auto"/>
                    <w:right w:val="none" w:sz="0" w:space="0" w:color="auto"/>
                  </w:divBdr>
                </w:div>
                <w:div w:id="992760270">
                  <w:marLeft w:val="0"/>
                  <w:marRight w:val="0"/>
                  <w:marTop w:val="0"/>
                  <w:marBottom w:val="0"/>
                  <w:divBdr>
                    <w:top w:val="none" w:sz="0" w:space="0" w:color="auto"/>
                    <w:left w:val="none" w:sz="0" w:space="0" w:color="auto"/>
                    <w:bottom w:val="none" w:sz="0" w:space="0" w:color="auto"/>
                    <w:right w:val="none" w:sz="0" w:space="0" w:color="auto"/>
                  </w:divBdr>
                </w:div>
                <w:div w:id="992760295">
                  <w:marLeft w:val="0"/>
                  <w:marRight w:val="0"/>
                  <w:marTop w:val="0"/>
                  <w:marBottom w:val="0"/>
                  <w:divBdr>
                    <w:top w:val="none" w:sz="0" w:space="0" w:color="auto"/>
                    <w:left w:val="none" w:sz="0" w:space="0" w:color="auto"/>
                    <w:bottom w:val="none" w:sz="0" w:space="0" w:color="auto"/>
                    <w:right w:val="none" w:sz="0" w:space="0" w:color="auto"/>
                  </w:divBdr>
                </w:div>
                <w:div w:id="992760324">
                  <w:marLeft w:val="0"/>
                  <w:marRight w:val="0"/>
                  <w:marTop w:val="0"/>
                  <w:marBottom w:val="0"/>
                  <w:divBdr>
                    <w:top w:val="none" w:sz="0" w:space="0" w:color="auto"/>
                    <w:left w:val="none" w:sz="0" w:space="0" w:color="auto"/>
                    <w:bottom w:val="none" w:sz="0" w:space="0" w:color="auto"/>
                    <w:right w:val="none" w:sz="0" w:space="0" w:color="auto"/>
                  </w:divBdr>
                </w:div>
                <w:div w:id="992760352">
                  <w:marLeft w:val="0"/>
                  <w:marRight w:val="0"/>
                  <w:marTop w:val="0"/>
                  <w:marBottom w:val="0"/>
                  <w:divBdr>
                    <w:top w:val="none" w:sz="0" w:space="0" w:color="auto"/>
                    <w:left w:val="none" w:sz="0" w:space="0" w:color="auto"/>
                    <w:bottom w:val="none" w:sz="0" w:space="0" w:color="auto"/>
                    <w:right w:val="none" w:sz="0" w:space="0" w:color="auto"/>
                  </w:divBdr>
                </w:div>
                <w:div w:id="992760358">
                  <w:marLeft w:val="0"/>
                  <w:marRight w:val="0"/>
                  <w:marTop w:val="0"/>
                  <w:marBottom w:val="0"/>
                  <w:divBdr>
                    <w:top w:val="none" w:sz="0" w:space="0" w:color="auto"/>
                    <w:left w:val="none" w:sz="0" w:space="0" w:color="auto"/>
                    <w:bottom w:val="none" w:sz="0" w:space="0" w:color="auto"/>
                    <w:right w:val="none" w:sz="0" w:space="0" w:color="auto"/>
                  </w:divBdr>
                </w:div>
                <w:div w:id="992760392">
                  <w:marLeft w:val="0"/>
                  <w:marRight w:val="0"/>
                  <w:marTop w:val="0"/>
                  <w:marBottom w:val="0"/>
                  <w:divBdr>
                    <w:top w:val="none" w:sz="0" w:space="0" w:color="auto"/>
                    <w:left w:val="none" w:sz="0" w:space="0" w:color="auto"/>
                    <w:bottom w:val="none" w:sz="0" w:space="0" w:color="auto"/>
                    <w:right w:val="none" w:sz="0" w:space="0" w:color="auto"/>
                  </w:divBdr>
                </w:div>
                <w:div w:id="992760465">
                  <w:marLeft w:val="0"/>
                  <w:marRight w:val="0"/>
                  <w:marTop w:val="0"/>
                  <w:marBottom w:val="0"/>
                  <w:divBdr>
                    <w:top w:val="none" w:sz="0" w:space="0" w:color="auto"/>
                    <w:left w:val="none" w:sz="0" w:space="0" w:color="auto"/>
                    <w:bottom w:val="none" w:sz="0" w:space="0" w:color="auto"/>
                    <w:right w:val="none" w:sz="0" w:space="0" w:color="auto"/>
                  </w:divBdr>
                </w:div>
                <w:div w:id="992760515">
                  <w:marLeft w:val="0"/>
                  <w:marRight w:val="0"/>
                  <w:marTop w:val="0"/>
                  <w:marBottom w:val="0"/>
                  <w:divBdr>
                    <w:top w:val="none" w:sz="0" w:space="0" w:color="auto"/>
                    <w:left w:val="none" w:sz="0" w:space="0" w:color="auto"/>
                    <w:bottom w:val="none" w:sz="0" w:space="0" w:color="auto"/>
                    <w:right w:val="none" w:sz="0" w:space="0" w:color="auto"/>
                  </w:divBdr>
                </w:div>
                <w:div w:id="992760518">
                  <w:marLeft w:val="0"/>
                  <w:marRight w:val="0"/>
                  <w:marTop w:val="0"/>
                  <w:marBottom w:val="0"/>
                  <w:divBdr>
                    <w:top w:val="none" w:sz="0" w:space="0" w:color="auto"/>
                    <w:left w:val="none" w:sz="0" w:space="0" w:color="auto"/>
                    <w:bottom w:val="none" w:sz="0" w:space="0" w:color="auto"/>
                    <w:right w:val="none" w:sz="0" w:space="0" w:color="auto"/>
                  </w:divBdr>
                </w:div>
                <w:div w:id="992760542">
                  <w:marLeft w:val="0"/>
                  <w:marRight w:val="0"/>
                  <w:marTop w:val="0"/>
                  <w:marBottom w:val="0"/>
                  <w:divBdr>
                    <w:top w:val="none" w:sz="0" w:space="0" w:color="auto"/>
                    <w:left w:val="none" w:sz="0" w:space="0" w:color="auto"/>
                    <w:bottom w:val="none" w:sz="0" w:space="0" w:color="auto"/>
                    <w:right w:val="none" w:sz="0" w:space="0" w:color="auto"/>
                  </w:divBdr>
                </w:div>
                <w:div w:id="992760548">
                  <w:marLeft w:val="0"/>
                  <w:marRight w:val="0"/>
                  <w:marTop w:val="0"/>
                  <w:marBottom w:val="0"/>
                  <w:divBdr>
                    <w:top w:val="none" w:sz="0" w:space="0" w:color="auto"/>
                    <w:left w:val="none" w:sz="0" w:space="0" w:color="auto"/>
                    <w:bottom w:val="none" w:sz="0" w:space="0" w:color="auto"/>
                    <w:right w:val="none" w:sz="0" w:space="0" w:color="auto"/>
                  </w:divBdr>
                </w:div>
                <w:div w:id="992760598">
                  <w:marLeft w:val="0"/>
                  <w:marRight w:val="0"/>
                  <w:marTop w:val="0"/>
                  <w:marBottom w:val="0"/>
                  <w:divBdr>
                    <w:top w:val="none" w:sz="0" w:space="0" w:color="auto"/>
                    <w:left w:val="none" w:sz="0" w:space="0" w:color="auto"/>
                    <w:bottom w:val="none" w:sz="0" w:space="0" w:color="auto"/>
                    <w:right w:val="none" w:sz="0" w:space="0" w:color="auto"/>
                  </w:divBdr>
                </w:div>
                <w:div w:id="992760636">
                  <w:marLeft w:val="0"/>
                  <w:marRight w:val="0"/>
                  <w:marTop w:val="0"/>
                  <w:marBottom w:val="0"/>
                  <w:divBdr>
                    <w:top w:val="none" w:sz="0" w:space="0" w:color="auto"/>
                    <w:left w:val="none" w:sz="0" w:space="0" w:color="auto"/>
                    <w:bottom w:val="none" w:sz="0" w:space="0" w:color="auto"/>
                    <w:right w:val="none" w:sz="0" w:space="0" w:color="auto"/>
                  </w:divBdr>
                </w:div>
                <w:div w:id="992760673">
                  <w:marLeft w:val="0"/>
                  <w:marRight w:val="0"/>
                  <w:marTop w:val="0"/>
                  <w:marBottom w:val="0"/>
                  <w:divBdr>
                    <w:top w:val="none" w:sz="0" w:space="0" w:color="auto"/>
                    <w:left w:val="none" w:sz="0" w:space="0" w:color="auto"/>
                    <w:bottom w:val="none" w:sz="0" w:space="0" w:color="auto"/>
                    <w:right w:val="none" w:sz="0" w:space="0" w:color="auto"/>
                  </w:divBdr>
                </w:div>
                <w:div w:id="992760799">
                  <w:marLeft w:val="0"/>
                  <w:marRight w:val="0"/>
                  <w:marTop w:val="0"/>
                  <w:marBottom w:val="0"/>
                  <w:divBdr>
                    <w:top w:val="none" w:sz="0" w:space="0" w:color="auto"/>
                    <w:left w:val="none" w:sz="0" w:space="0" w:color="auto"/>
                    <w:bottom w:val="none" w:sz="0" w:space="0" w:color="auto"/>
                    <w:right w:val="none" w:sz="0" w:space="0" w:color="auto"/>
                  </w:divBdr>
                </w:div>
                <w:div w:id="992760811">
                  <w:marLeft w:val="0"/>
                  <w:marRight w:val="0"/>
                  <w:marTop w:val="0"/>
                  <w:marBottom w:val="0"/>
                  <w:divBdr>
                    <w:top w:val="none" w:sz="0" w:space="0" w:color="auto"/>
                    <w:left w:val="none" w:sz="0" w:space="0" w:color="auto"/>
                    <w:bottom w:val="none" w:sz="0" w:space="0" w:color="auto"/>
                    <w:right w:val="none" w:sz="0" w:space="0" w:color="auto"/>
                  </w:divBdr>
                </w:div>
                <w:div w:id="992760831">
                  <w:marLeft w:val="0"/>
                  <w:marRight w:val="0"/>
                  <w:marTop w:val="0"/>
                  <w:marBottom w:val="0"/>
                  <w:divBdr>
                    <w:top w:val="none" w:sz="0" w:space="0" w:color="auto"/>
                    <w:left w:val="none" w:sz="0" w:space="0" w:color="auto"/>
                    <w:bottom w:val="none" w:sz="0" w:space="0" w:color="auto"/>
                    <w:right w:val="none" w:sz="0" w:space="0" w:color="auto"/>
                  </w:divBdr>
                </w:div>
                <w:div w:id="992760885">
                  <w:marLeft w:val="0"/>
                  <w:marRight w:val="0"/>
                  <w:marTop w:val="0"/>
                  <w:marBottom w:val="0"/>
                  <w:divBdr>
                    <w:top w:val="none" w:sz="0" w:space="0" w:color="auto"/>
                    <w:left w:val="none" w:sz="0" w:space="0" w:color="auto"/>
                    <w:bottom w:val="none" w:sz="0" w:space="0" w:color="auto"/>
                    <w:right w:val="none" w:sz="0" w:space="0" w:color="auto"/>
                  </w:divBdr>
                </w:div>
                <w:div w:id="992760900">
                  <w:marLeft w:val="0"/>
                  <w:marRight w:val="0"/>
                  <w:marTop w:val="0"/>
                  <w:marBottom w:val="0"/>
                  <w:divBdr>
                    <w:top w:val="none" w:sz="0" w:space="0" w:color="auto"/>
                    <w:left w:val="none" w:sz="0" w:space="0" w:color="auto"/>
                    <w:bottom w:val="none" w:sz="0" w:space="0" w:color="auto"/>
                    <w:right w:val="none" w:sz="0" w:space="0" w:color="auto"/>
                  </w:divBdr>
                </w:div>
                <w:div w:id="992760936">
                  <w:marLeft w:val="0"/>
                  <w:marRight w:val="0"/>
                  <w:marTop w:val="0"/>
                  <w:marBottom w:val="0"/>
                  <w:divBdr>
                    <w:top w:val="none" w:sz="0" w:space="0" w:color="auto"/>
                    <w:left w:val="none" w:sz="0" w:space="0" w:color="auto"/>
                    <w:bottom w:val="none" w:sz="0" w:space="0" w:color="auto"/>
                    <w:right w:val="none" w:sz="0" w:space="0" w:color="auto"/>
                  </w:divBdr>
                </w:div>
                <w:div w:id="992760969">
                  <w:marLeft w:val="0"/>
                  <w:marRight w:val="0"/>
                  <w:marTop w:val="0"/>
                  <w:marBottom w:val="0"/>
                  <w:divBdr>
                    <w:top w:val="none" w:sz="0" w:space="0" w:color="auto"/>
                    <w:left w:val="none" w:sz="0" w:space="0" w:color="auto"/>
                    <w:bottom w:val="none" w:sz="0" w:space="0" w:color="auto"/>
                    <w:right w:val="none" w:sz="0" w:space="0" w:color="auto"/>
                  </w:divBdr>
                </w:div>
                <w:div w:id="992760982">
                  <w:marLeft w:val="0"/>
                  <w:marRight w:val="0"/>
                  <w:marTop w:val="0"/>
                  <w:marBottom w:val="0"/>
                  <w:divBdr>
                    <w:top w:val="none" w:sz="0" w:space="0" w:color="auto"/>
                    <w:left w:val="none" w:sz="0" w:space="0" w:color="auto"/>
                    <w:bottom w:val="none" w:sz="0" w:space="0" w:color="auto"/>
                    <w:right w:val="none" w:sz="0" w:space="0" w:color="auto"/>
                  </w:divBdr>
                </w:div>
                <w:div w:id="992760990">
                  <w:marLeft w:val="0"/>
                  <w:marRight w:val="0"/>
                  <w:marTop w:val="0"/>
                  <w:marBottom w:val="0"/>
                  <w:divBdr>
                    <w:top w:val="none" w:sz="0" w:space="0" w:color="auto"/>
                    <w:left w:val="none" w:sz="0" w:space="0" w:color="auto"/>
                    <w:bottom w:val="none" w:sz="0" w:space="0" w:color="auto"/>
                    <w:right w:val="none" w:sz="0" w:space="0" w:color="auto"/>
                  </w:divBdr>
                </w:div>
                <w:div w:id="992761039">
                  <w:marLeft w:val="0"/>
                  <w:marRight w:val="0"/>
                  <w:marTop w:val="0"/>
                  <w:marBottom w:val="0"/>
                  <w:divBdr>
                    <w:top w:val="none" w:sz="0" w:space="0" w:color="auto"/>
                    <w:left w:val="none" w:sz="0" w:space="0" w:color="auto"/>
                    <w:bottom w:val="none" w:sz="0" w:space="0" w:color="auto"/>
                    <w:right w:val="none" w:sz="0" w:space="0" w:color="auto"/>
                  </w:divBdr>
                </w:div>
                <w:div w:id="99276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316">
          <w:marLeft w:val="0"/>
          <w:marRight w:val="0"/>
          <w:marTop w:val="15"/>
          <w:marBottom w:val="0"/>
          <w:divBdr>
            <w:top w:val="single" w:sz="48" w:space="0" w:color="auto"/>
            <w:left w:val="single" w:sz="48" w:space="0" w:color="auto"/>
            <w:bottom w:val="single" w:sz="48" w:space="0" w:color="auto"/>
            <w:right w:val="single" w:sz="48" w:space="0" w:color="auto"/>
          </w:divBdr>
          <w:divsChild>
            <w:div w:id="992760225">
              <w:marLeft w:val="0"/>
              <w:marRight w:val="0"/>
              <w:marTop w:val="0"/>
              <w:marBottom w:val="0"/>
              <w:divBdr>
                <w:top w:val="none" w:sz="0" w:space="0" w:color="auto"/>
                <w:left w:val="none" w:sz="0" w:space="0" w:color="auto"/>
                <w:bottom w:val="none" w:sz="0" w:space="0" w:color="auto"/>
                <w:right w:val="none" w:sz="0" w:space="0" w:color="auto"/>
              </w:divBdr>
              <w:divsChild>
                <w:div w:id="992760078">
                  <w:marLeft w:val="0"/>
                  <w:marRight w:val="0"/>
                  <w:marTop w:val="0"/>
                  <w:marBottom w:val="0"/>
                  <w:divBdr>
                    <w:top w:val="none" w:sz="0" w:space="0" w:color="auto"/>
                    <w:left w:val="none" w:sz="0" w:space="0" w:color="auto"/>
                    <w:bottom w:val="none" w:sz="0" w:space="0" w:color="auto"/>
                    <w:right w:val="none" w:sz="0" w:space="0" w:color="auto"/>
                  </w:divBdr>
                </w:div>
                <w:div w:id="992760110">
                  <w:marLeft w:val="0"/>
                  <w:marRight w:val="0"/>
                  <w:marTop w:val="0"/>
                  <w:marBottom w:val="0"/>
                  <w:divBdr>
                    <w:top w:val="none" w:sz="0" w:space="0" w:color="auto"/>
                    <w:left w:val="none" w:sz="0" w:space="0" w:color="auto"/>
                    <w:bottom w:val="none" w:sz="0" w:space="0" w:color="auto"/>
                    <w:right w:val="none" w:sz="0" w:space="0" w:color="auto"/>
                  </w:divBdr>
                </w:div>
                <w:div w:id="992760111">
                  <w:marLeft w:val="0"/>
                  <w:marRight w:val="0"/>
                  <w:marTop w:val="0"/>
                  <w:marBottom w:val="0"/>
                  <w:divBdr>
                    <w:top w:val="none" w:sz="0" w:space="0" w:color="auto"/>
                    <w:left w:val="none" w:sz="0" w:space="0" w:color="auto"/>
                    <w:bottom w:val="none" w:sz="0" w:space="0" w:color="auto"/>
                    <w:right w:val="none" w:sz="0" w:space="0" w:color="auto"/>
                  </w:divBdr>
                </w:div>
                <w:div w:id="992760115">
                  <w:marLeft w:val="0"/>
                  <w:marRight w:val="0"/>
                  <w:marTop w:val="0"/>
                  <w:marBottom w:val="0"/>
                  <w:divBdr>
                    <w:top w:val="none" w:sz="0" w:space="0" w:color="auto"/>
                    <w:left w:val="none" w:sz="0" w:space="0" w:color="auto"/>
                    <w:bottom w:val="none" w:sz="0" w:space="0" w:color="auto"/>
                    <w:right w:val="none" w:sz="0" w:space="0" w:color="auto"/>
                  </w:divBdr>
                </w:div>
                <w:div w:id="992760122">
                  <w:marLeft w:val="0"/>
                  <w:marRight w:val="0"/>
                  <w:marTop w:val="0"/>
                  <w:marBottom w:val="0"/>
                  <w:divBdr>
                    <w:top w:val="none" w:sz="0" w:space="0" w:color="auto"/>
                    <w:left w:val="none" w:sz="0" w:space="0" w:color="auto"/>
                    <w:bottom w:val="none" w:sz="0" w:space="0" w:color="auto"/>
                    <w:right w:val="none" w:sz="0" w:space="0" w:color="auto"/>
                  </w:divBdr>
                </w:div>
                <w:div w:id="992760125">
                  <w:marLeft w:val="0"/>
                  <w:marRight w:val="0"/>
                  <w:marTop w:val="0"/>
                  <w:marBottom w:val="0"/>
                  <w:divBdr>
                    <w:top w:val="none" w:sz="0" w:space="0" w:color="auto"/>
                    <w:left w:val="none" w:sz="0" w:space="0" w:color="auto"/>
                    <w:bottom w:val="none" w:sz="0" w:space="0" w:color="auto"/>
                    <w:right w:val="none" w:sz="0" w:space="0" w:color="auto"/>
                  </w:divBdr>
                </w:div>
                <w:div w:id="992760129">
                  <w:marLeft w:val="0"/>
                  <w:marRight w:val="0"/>
                  <w:marTop w:val="0"/>
                  <w:marBottom w:val="0"/>
                  <w:divBdr>
                    <w:top w:val="none" w:sz="0" w:space="0" w:color="auto"/>
                    <w:left w:val="none" w:sz="0" w:space="0" w:color="auto"/>
                    <w:bottom w:val="none" w:sz="0" w:space="0" w:color="auto"/>
                    <w:right w:val="none" w:sz="0" w:space="0" w:color="auto"/>
                  </w:divBdr>
                </w:div>
                <w:div w:id="992760138">
                  <w:marLeft w:val="0"/>
                  <w:marRight w:val="0"/>
                  <w:marTop w:val="0"/>
                  <w:marBottom w:val="0"/>
                  <w:divBdr>
                    <w:top w:val="none" w:sz="0" w:space="0" w:color="auto"/>
                    <w:left w:val="none" w:sz="0" w:space="0" w:color="auto"/>
                    <w:bottom w:val="none" w:sz="0" w:space="0" w:color="auto"/>
                    <w:right w:val="none" w:sz="0" w:space="0" w:color="auto"/>
                  </w:divBdr>
                </w:div>
                <w:div w:id="992760143">
                  <w:marLeft w:val="0"/>
                  <w:marRight w:val="0"/>
                  <w:marTop w:val="0"/>
                  <w:marBottom w:val="0"/>
                  <w:divBdr>
                    <w:top w:val="none" w:sz="0" w:space="0" w:color="auto"/>
                    <w:left w:val="none" w:sz="0" w:space="0" w:color="auto"/>
                    <w:bottom w:val="none" w:sz="0" w:space="0" w:color="auto"/>
                    <w:right w:val="none" w:sz="0" w:space="0" w:color="auto"/>
                  </w:divBdr>
                </w:div>
                <w:div w:id="992760164">
                  <w:marLeft w:val="0"/>
                  <w:marRight w:val="0"/>
                  <w:marTop w:val="0"/>
                  <w:marBottom w:val="0"/>
                  <w:divBdr>
                    <w:top w:val="none" w:sz="0" w:space="0" w:color="auto"/>
                    <w:left w:val="none" w:sz="0" w:space="0" w:color="auto"/>
                    <w:bottom w:val="none" w:sz="0" w:space="0" w:color="auto"/>
                    <w:right w:val="none" w:sz="0" w:space="0" w:color="auto"/>
                  </w:divBdr>
                </w:div>
                <w:div w:id="992760172">
                  <w:marLeft w:val="0"/>
                  <w:marRight w:val="0"/>
                  <w:marTop w:val="0"/>
                  <w:marBottom w:val="0"/>
                  <w:divBdr>
                    <w:top w:val="none" w:sz="0" w:space="0" w:color="auto"/>
                    <w:left w:val="none" w:sz="0" w:space="0" w:color="auto"/>
                    <w:bottom w:val="none" w:sz="0" w:space="0" w:color="auto"/>
                    <w:right w:val="none" w:sz="0" w:space="0" w:color="auto"/>
                  </w:divBdr>
                </w:div>
                <w:div w:id="992760176">
                  <w:marLeft w:val="0"/>
                  <w:marRight w:val="0"/>
                  <w:marTop w:val="0"/>
                  <w:marBottom w:val="0"/>
                  <w:divBdr>
                    <w:top w:val="none" w:sz="0" w:space="0" w:color="auto"/>
                    <w:left w:val="none" w:sz="0" w:space="0" w:color="auto"/>
                    <w:bottom w:val="none" w:sz="0" w:space="0" w:color="auto"/>
                    <w:right w:val="none" w:sz="0" w:space="0" w:color="auto"/>
                  </w:divBdr>
                </w:div>
                <w:div w:id="992760179">
                  <w:marLeft w:val="0"/>
                  <w:marRight w:val="0"/>
                  <w:marTop w:val="0"/>
                  <w:marBottom w:val="0"/>
                  <w:divBdr>
                    <w:top w:val="none" w:sz="0" w:space="0" w:color="auto"/>
                    <w:left w:val="none" w:sz="0" w:space="0" w:color="auto"/>
                    <w:bottom w:val="none" w:sz="0" w:space="0" w:color="auto"/>
                    <w:right w:val="none" w:sz="0" w:space="0" w:color="auto"/>
                  </w:divBdr>
                </w:div>
                <w:div w:id="992760210">
                  <w:marLeft w:val="0"/>
                  <w:marRight w:val="0"/>
                  <w:marTop w:val="0"/>
                  <w:marBottom w:val="0"/>
                  <w:divBdr>
                    <w:top w:val="none" w:sz="0" w:space="0" w:color="auto"/>
                    <w:left w:val="none" w:sz="0" w:space="0" w:color="auto"/>
                    <w:bottom w:val="none" w:sz="0" w:space="0" w:color="auto"/>
                    <w:right w:val="none" w:sz="0" w:space="0" w:color="auto"/>
                  </w:divBdr>
                </w:div>
                <w:div w:id="992760222">
                  <w:marLeft w:val="0"/>
                  <w:marRight w:val="0"/>
                  <w:marTop w:val="0"/>
                  <w:marBottom w:val="0"/>
                  <w:divBdr>
                    <w:top w:val="none" w:sz="0" w:space="0" w:color="auto"/>
                    <w:left w:val="none" w:sz="0" w:space="0" w:color="auto"/>
                    <w:bottom w:val="none" w:sz="0" w:space="0" w:color="auto"/>
                    <w:right w:val="none" w:sz="0" w:space="0" w:color="auto"/>
                  </w:divBdr>
                </w:div>
                <w:div w:id="992760232">
                  <w:marLeft w:val="0"/>
                  <w:marRight w:val="0"/>
                  <w:marTop w:val="0"/>
                  <w:marBottom w:val="0"/>
                  <w:divBdr>
                    <w:top w:val="none" w:sz="0" w:space="0" w:color="auto"/>
                    <w:left w:val="none" w:sz="0" w:space="0" w:color="auto"/>
                    <w:bottom w:val="none" w:sz="0" w:space="0" w:color="auto"/>
                    <w:right w:val="none" w:sz="0" w:space="0" w:color="auto"/>
                  </w:divBdr>
                </w:div>
                <w:div w:id="992760238">
                  <w:marLeft w:val="0"/>
                  <w:marRight w:val="0"/>
                  <w:marTop w:val="0"/>
                  <w:marBottom w:val="0"/>
                  <w:divBdr>
                    <w:top w:val="none" w:sz="0" w:space="0" w:color="auto"/>
                    <w:left w:val="none" w:sz="0" w:space="0" w:color="auto"/>
                    <w:bottom w:val="none" w:sz="0" w:space="0" w:color="auto"/>
                    <w:right w:val="none" w:sz="0" w:space="0" w:color="auto"/>
                  </w:divBdr>
                </w:div>
                <w:div w:id="992760253">
                  <w:marLeft w:val="0"/>
                  <w:marRight w:val="0"/>
                  <w:marTop w:val="0"/>
                  <w:marBottom w:val="0"/>
                  <w:divBdr>
                    <w:top w:val="none" w:sz="0" w:space="0" w:color="auto"/>
                    <w:left w:val="none" w:sz="0" w:space="0" w:color="auto"/>
                    <w:bottom w:val="none" w:sz="0" w:space="0" w:color="auto"/>
                    <w:right w:val="none" w:sz="0" w:space="0" w:color="auto"/>
                  </w:divBdr>
                </w:div>
                <w:div w:id="992760259">
                  <w:marLeft w:val="0"/>
                  <w:marRight w:val="0"/>
                  <w:marTop w:val="0"/>
                  <w:marBottom w:val="0"/>
                  <w:divBdr>
                    <w:top w:val="none" w:sz="0" w:space="0" w:color="auto"/>
                    <w:left w:val="none" w:sz="0" w:space="0" w:color="auto"/>
                    <w:bottom w:val="none" w:sz="0" w:space="0" w:color="auto"/>
                    <w:right w:val="none" w:sz="0" w:space="0" w:color="auto"/>
                  </w:divBdr>
                </w:div>
                <w:div w:id="992760273">
                  <w:marLeft w:val="0"/>
                  <w:marRight w:val="0"/>
                  <w:marTop w:val="0"/>
                  <w:marBottom w:val="0"/>
                  <w:divBdr>
                    <w:top w:val="none" w:sz="0" w:space="0" w:color="auto"/>
                    <w:left w:val="none" w:sz="0" w:space="0" w:color="auto"/>
                    <w:bottom w:val="none" w:sz="0" w:space="0" w:color="auto"/>
                    <w:right w:val="none" w:sz="0" w:space="0" w:color="auto"/>
                  </w:divBdr>
                </w:div>
                <w:div w:id="992760305">
                  <w:marLeft w:val="0"/>
                  <w:marRight w:val="0"/>
                  <w:marTop w:val="0"/>
                  <w:marBottom w:val="0"/>
                  <w:divBdr>
                    <w:top w:val="none" w:sz="0" w:space="0" w:color="auto"/>
                    <w:left w:val="none" w:sz="0" w:space="0" w:color="auto"/>
                    <w:bottom w:val="none" w:sz="0" w:space="0" w:color="auto"/>
                    <w:right w:val="none" w:sz="0" w:space="0" w:color="auto"/>
                  </w:divBdr>
                </w:div>
                <w:div w:id="992760309">
                  <w:marLeft w:val="0"/>
                  <w:marRight w:val="0"/>
                  <w:marTop w:val="0"/>
                  <w:marBottom w:val="0"/>
                  <w:divBdr>
                    <w:top w:val="none" w:sz="0" w:space="0" w:color="auto"/>
                    <w:left w:val="none" w:sz="0" w:space="0" w:color="auto"/>
                    <w:bottom w:val="none" w:sz="0" w:space="0" w:color="auto"/>
                    <w:right w:val="none" w:sz="0" w:space="0" w:color="auto"/>
                  </w:divBdr>
                </w:div>
                <w:div w:id="992760350">
                  <w:marLeft w:val="0"/>
                  <w:marRight w:val="0"/>
                  <w:marTop w:val="0"/>
                  <w:marBottom w:val="0"/>
                  <w:divBdr>
                    <w:top w:val="none" w:sz="0" w:space="0" w:color="auto"/>
                    <w:left w:val="none" w:sz="0" w:space="0" w:color="auto"/>
                    <w:bottom w:val="none" w:sz="0" w:space="0" w:color="auto"/>
                    <w:right w:val="none" w:sz="0" w:space="0" w:color="auto"/>
                  </w:divBdr>
                </w:div>
                <w:div w:id="992760365">
                  <w:marLeft w:val="0"/>
                  <w:marRight w:val="0"/>
                  <w:marTop w:val="0"/>
                  <w:marBottom w:val="0"/>
                  <w:divBdr>
                    <w:top w:val="none" w:sz="0" w:space="0" w:color="auto"/>
                    <w:left w:val="none" w:sz="0" w:space="0" w:color="auto"/>
                    <w:bottom w:val="none" w:sz="0" w:space="0" w:color="auto"/>
                    <w:right w:val="none" w:sz="0" w:space="0" w:color="auto"/>
                  </w:divBdr>
                </w:div>
                <w:div w:id="992760410">
                  <w:marLeft w:val="0"/>
                  <w:marRight w:val="0"/>
                  <w:marTop w:val="0"/>
                  <w:marBottom w:val="0"/>
                  <w:divBdr>
                    <w:top w:val="none" w:sz="0" w:space="0" w:color="auto"/>
                    <w:left w:val="none" w:sz="0" w:space="0" w:color="auto"/>
                    <w:bottom w:val="none" w:sz="0" w:space="0" w:color="auto"/>
                    <w:right w:val="none" w:sz="0" w:space="0" w:color="auto"/>
                  </w:divBdr>
                </w:div>
                <w:div w:id="992760433">
                  <w:marLeft w:val="0"/>
                  <w:marRight w:val="0"/>
                  <w:marTop w:val="0"/>
                  <w:marBottom w:val="0"/>
                  <w:divBdr>
                    <w:top w:val="none" w:sz="0" w:space="0" w:color="auto"/>
                    <w:left w:val="none" w:sz="0" w:space="0" w:color="auto"/>
                    <w:bottom w:val="none" w:sz="0" w:space="0" w:color="auto"/>
                    <w:right w:val="none" w:sz="0" w:space="0" w:color="auto"/>
                  </w:divBdr>
                </w:div>
                <w:div w:id="992760436">
                  <w:marLeft w:val="0"/>
                  <w:marRight w:val="0"/>
                  <w:marTop w:val="0"/>
                  <w:marBottom w:val="0"/>
                  <w:divBdr>
                    <w:top w:val="none" w:sz="0" w:space="0" w:color="auto"/>
                    <w:left w:val="none" w:sz="0" w:space="0" w:color="auto"/>
                    <w:bottom w:val="none" w:sz="0" w:space="0" w:color="auto"/>
                    <w:right w:val="none" w:sz="0" w:space="0" w:color="auto"/>
                  </w:divBdr>
                </w:div>
                <w:div w:id="992760438">
                  <w:marLeft w:val="0"/>
                  <w:marRight w:val="0"/>
                  <w:marTop w:val="0"/>
                  <w:marBottom w:val="0"/>
                  <w:divBdr>
                    <w:top w:val="none" w:sz="0" w:space="0" w:color="auto"/>
                    <w:left w:val="none" w:sz="0" w:space="0" w:color="auto"/>
                    <w:bottom w:val="none" w:sz="0" w:space="0" w:color="auto"/>
                    <w:right w:val="none" w:sz="0" w:space="0" w:color="auto"/>
                  </w:divBdr>
                </w:div>
                <w:div w:id="992760450">
                  <w:marLeft w:val="0"/>
                  <w:marRight w:val="0"/>
                  <w:marTop w:val="0"/>
                  <w:marBottom w:val="0"/>
                  <w:divBdr>
                    <w:top w:val="none" w:sz="0" w:space="0" w:color="auto"/>
                    <w:left w:val="none" w:sz="0" w:space="0" w:color="auto"/>
                    <w:bottom w:val="none" w:sz="0" w:space="0" w:color="auto"/>
                    <w:right w:val="none" w:sz="0" w:space="0" w:color="auto"/>
                  </w:divBdr>
                </w:div>
                <w:div w:id="992760458">
                  <w:marLeft w:val="0"/>
                  <w:marRight w:val="0"/>
                  <w:marTop w:val="0"/>
                  <w:marBottom w:val="0"/>
                  <w:divBdr>
                    <w:top w:val="none" w:sz="0" w:space="0" w:color="auto"/>
                    <w:left w:val="none" w:sz="0" w:space="0" w:color="auto"/>
                    <w:bottom w:val="none" w:sz="0" w:space="0" w:color="auto"/>
                    <w:right w:val="none" w:sz="0" w:space="0" w:color="auto"/>
                  </w:divBdr>
                </w:div>
                <w:div w:id="992760508">
                  <w:marLeft w:val="0"/>
                  <w:marRight w:val="0"/>
                  <w:marTop w:val="0"/>
                  <w:marBottom w:val="0"/>
                  <w:divBdr>
                    <w:top w:val="none" w:sz="0" w:space="0" w:color="auto"/>
                    <w:left w:val="none" w:sz="0" w:space="0" w:color="auto"/>
                    <w:bottom w:val="none" w:sz="0" w:space="0" w:color="auto"/>
                    <w:right w:val="none" w:sz="0" w:space="0" w:color="auto"/>
                  </w:divBdr>
                </w:div>
                <w:div w:id="992760525">
                  <w:marLeft w:val="0"/>
                  <w:marRight w:val="0"/>
                  <w:marTop w:val="0"/>
                  <w:marBottom w:val="0"/>
                  <w:divBdr>
                    <w:top w:val="none" w:sz="0" w:space="0" w:color="auto"/>
                    <w:left w:val="none" w:sz="0" w:space="0" w:color="auto"/>
                    <w:bottom w:val="none" w:sz="0" w:space="0" w:color="auto"/>
                    <w:right w:val="none" w:sz="0" w:space="0" w:color="auto"/>
                  </w:divBdr>
                </w:div>
                <w:div w:id="992760535">
                  <w:marLeft w:val="0"/>
                  <w:marRight w:val="0"/>
                  <w:marTop w:val="0"/>
                  <w:marBottom w:val="0"/>
                  <w:divBdr>
                    <w:top w:val="none" w:sz="0" w:space="0" w:color="auto"/>
                    <w:left w:val="none" w:sz="0" w:space="0" w:color="auto"/>
                    <w:bottom w:val="none" w:sz="0" w:space="0" w:color="auto"/>
                    <w:right w:val="none" w:sz="0" w:space="0" w:color="auto"/>
                  </w:divBdr>
                </w:div>
                <w:div w:id="992760560">
                  <w:marLeft w:val="0"/>
                  <w:marRight w:val="0"/>
                  <w:marTop w:val="0"/>
                  <w:marBottom w:val="0"/>
                  <w:divBdr>
                    <w:top w:val="none" w:sz="0" w:space="0" w:color="auto"/>
                    <w:left w:val="none" w:sz="0" w:space="0" w:color="auto"/>
                    <w:bottom w:val="none" w:sz="0" w:space="0" w:color="auto"/>
                    <w:right w:val="none" w:sz="0" w:space="0" w:color="auto"/>
                  </w:divBdr>
                </w:div>
                <w:div w:id="992760568">
                  <w:marLeft w:val="0"/>
                  <w:marRight w:val="0"/>
                  <w:marTop w:val="0"/>
                  <w:marBottom w:val="0"/>
                  <w:divBdr>
                    <w:top w:val="none" w:sz="0" w:space="0" w:color="auto"/>
                    <w:left w:val="none" w:sz="0" w:space="0" w:color="auto"/>
                    <w:bottom w:val="none" w:sz="0" w:space="0" w:color="auto"/>
                    <w:right w:val="none" w:sz="0" w:space="0" w:color="auto"/>
                  </w:divBdr>
                </w:div>
                <w:div w:id="992760595">
                  <w:marLeft w:val="0"/>
                  <w:marRight w:val="0"/>
                  <w:marTop w:val="0"/>
                  <w:marBottom w:val="0"/>
                  <w:divBdr>
                    <w:top w:val="none" w:sz="0" w:space="0" w:color="auto"/>
                    <w:left w:val="none" w:sz="0" w:space="0" w:color="auto"/>
                    <w:bottom w:val="none" w:sz="0" w:space="0" w:color="auto"/>
                    <w:right w:val="none" w:sz="0" w:space="0" w:color="auto"/>
                  </w:divBdr>
                </w:div>
                <w:div w:id="992760602">
                  <w:marLeft w:val="0"/>
                  <w:marRight w:val="0"/>
                  <w:marTop w:val="0"/>
                  <w:marBottom w:val="0"/>
                  <w:divBdr>
                    <w:top w:val="none" w:sz="0" w:space="0" w:color="auto"/>
                    <w:left w:val="none" w:sz="0" w:space="0" w:color="auto"/>
                    <w:bottom w:val="none" w:sz="0" w:space="0" w:color="auto"/>
                    <w:right w:val="none" w:sz="0" w:space="0" w:color="auto"/>
                  </w:divBdr>
                </w:div>
                <w:div w:id="992760629">
                  <w:marLeft w:val="0"/>
                  <w:marRight w:val="0"/>
                  <w:marTop w:val="0"/>
                  <w:marBottom w:val="0"/>
                  <w:divBdr>
                    <w:top w:val="none" w:sz="0" w:space="0" w:color="auto"/>
                    <w:left w:val="none" w:sz="0" w:space="0" w:color="auto"/>
                    <w:bottom w:val="none" w:sz="0" w:space="0" w:color="auto"/>
                    <w:right w:val="none" w:sz="0" w:space="0" w:color="auto"/>
                  </w:divBdr>
                </w:div>
                <w:div w:id="992760641">
                  <w:marLeft w:val="0"/>
                  <w:marRight w:val="0"/>
                  <w:marTop w:val="0"/>
                  <w:marBottom w:val="0"/>
                  <w:divBdr>
                    <w:top w:val="none" w:sz="0" w:space="0" w:color="auto"/>
                    <w:left w:val="none" w:sz="0" w:space="0" w:color="auto"/>
                    <w:bottom w:val="none" w:sz="0" w:space="0" w:color="auto"/>
                    <w:right w:val="none" w:sz="0" w:space="0" w:color="auto"/>
                  </w:divBdr>
                </w:div>
                <w:div w:id="992760646">
                  <w:marLeft w:val="0"/>
                  <w:marRight w:val="0"/>
                  <w:marTop w:val="0"/>
                  <w:marBottom w:val="0"/>
                  <w:divBdr>
                    <w:top w:val="none" w:sz="0" w:space="0" w:color="auto"/>
                    <w:left w:val="none" w:sz="0" w:space="0" w:color="auto"/>
                    <w:bottom w:val="none" w:sz="0" w:space="0" w:color="auto"/>
                    <w:right w:val="none" w:sz="0" w:space="0" w:color="auto"/>
                  </w:divBdr>
                </w:div>
                <w:div w:id="992760660">
                  <w:marLeft w:val="0"/>
                  <w:marRight w:val="0"/>
                  <w:marTop w:val="0"/>
                  <w:marBottom w:val="0"/>
                  <w:divBdr>
                    <w:top w:val="none" w:sz="0" w:space="0" w:color="auto"/>
                    <w:left w:val="none" w:sz="0" w:space="0" w:color="auto"/>
                    <w:bottom w:val="none" w:sz="0" w:space="0" w:color="auto"/>
                    <w:right w:val="none" w:sz="0" w:space="0" w:color="auto"/>
                  </w:divBdr>
                </w:div>
                <w:div w:id="992760661">
                  <w:marLeft w:val="0"/>
                  <w:marRight w:val="0"/>
                  <w:marTop w:val="0"/>
                  <w:marBottom w:val="0"/>
                  <w:divBdr>
                    <w:top w:val="none" w:sz="0" w:space="0" w:color="auto"/>
                    <w:left w:val="none" w:sz="0" w:space="0" w:color="auto"/>
                    <w:bottom w:val="none" w:sz="0" w:space="0" w:color="auto"/>
                    <w:right w:val="none" w:sz="0" w:space="0" w:color="auto"/>
                  </w:divBdr>
                </w:div>
                <w:div w:id="992760678">
                  <w:marLeft w:val="0"/>
                  <w:marRight w:val="0"/>
                  <w:marTop w:val="0"/>
                  <w:marBottom w:val="0"/>
                  <w:divBdr>
                    <w:top w:val="none" w:sz="0" w:space="0" w:color="auto"/>
                    <w:left w:val="none" w:sz="0" w:space="0" w:color="auto"/>
                    <w:bottom w:val="none" w:sz="0" w:space="0" w:color="auto"/>
                    <w:right w:val="none" w:sz="0" w:space="0" w:color="auto"/>
                  </w:divBdr>
                </w:div>
                <w:div w:id="992760679">
                  <w:marLeft w:val="0"/>
                  <w:marRight w:val="0"/>
                  <w:marTop w:val="0"/>
                  <w:marBottom w:val="0"/>
                  <w:divBdr>
                    <w:top w:val="none" w:sz="0" w:space="0" w:color="auto"/>
                    <w:left w:val="none" w:sz="0" w:space="0" w:color="auto"/>
                    <w:bottom w:val="none" w:sz="0" w:space="0" w:color="auto"/>
                    <w:right w:val="none" w:sz="0" w:space="0" w:color="auto"/>
                  </w:divBdr>
                </w:div>
                <w:div w:id="992760701">
                  <w:marLeft w:val="0"/>
                  <w:marRight w:val="0"/>
                  <w:marTop w:val="0"/>
                  <w:marBottom w:val="0"/>
                  <w:divBdr>
                    <w:top w:val="none" w:sz="0" w:space="0" w:color="auto"/>
                    <w:left w:val="none" w:sz="0" w:space="0" w:color="auto"/>
                    <w:bottom w:val="none" w:sz="0" w:space="0" w:color="auto"/>
                    <w:right w:val="none" w:sz="0" w:space="0" w:color="auto"/>
                  </w:divBdr>
                </w:div>
                <w:div w:id="992760716">
                  <w:marLeft w:val="0"/>
                  <w:marRight w:val="0"/>
                  <w:marTop w:val="0"/>
                  <w:marBottom w:val="0"/>
                  <w:divBdr>
                    <w:top w:val="none" w:sz="0" w:space="0" w:color="auto"/>
                    <w:left w:val="none" w:sz="0" w:space="0" w:color="auto"/>
                    <w:bottom w:val="none" w:sz="0" w:space="0" w:color="auto"/>
                    <w:right w:val="none" w:sz="0" w:space="0" w:color="auto"/>
                  </w:divBdr>
                </w:div>
                <w:div w:id="992760735">
                  <w:marLeft w:val="0"/>
                  <w:marRight w:val="0"/>
                  <w:marTop w:val="0"/>
                  <w:marBottom w:val="0"/>
                  <w:divBdr>
                    <w:top w:val="none" w:sz="0" w:space="0" w:color="auto"/>
                    <w:left w:val="none" w:sz="0" w:space="0" w:color="auto"/>
                    <w:bottom w:val="none" w:sz="0" w:space="0" w:color="auto"/>
                    <w:right w:val="none" w:sz="0" w:space="0" w:color="auto"/>
                  </w:divBdr>
                </w:div>
                <w:div w:id="992760760">
                  <w:marLeft w:val="0"/>
                  <w:marRight w:val="0"/>
                  <w:marTop w:val="0"/>
                  <w:marBottom w:val="0"/>
                  <w:divBdr>
                    <w:top w:val="none" w:sz="0" w:space="0" w:color="auto"/>
                    <w:left w:val="none" w:sz="0" w:space="0" w:color="auto"/>
                    <w:bottom w:val="none" w:sz="0" w:space="0" w:color="auto"/>
                    <w:right w:val="none" w:sz="0" w:space="0" w:color="auto"/>
                  </w:divBdr>
                </w:div>
                <w:div w:id="992760773">
                  <w:marLeft w:val="0"/>
                  <w:marRight w:val="0"/>
                  <w:marTop w:val="0"/>
                  <w:marBottom w:val="0"/>
                  <w:divBdr>
                    <w:top w:val="none" w:sz="0" w:space="0" w:color="auto"/>
                    <w:left w:val="none" w:sz="0" w:space="0" w:color="auto"/>
                    <w:bottom w:val="none" w:sz="0" w:space="0" w:color="auto"/>
                    <w:right w:val="none" w:sz="0" w:space="0" w:color="auto"/>
                  </w:divBdr>
                </w:div>
                <w:div w:id="992760781">
                  <w:marLeft w:val="0"/>
                  <w:marRight w:val="0"/>
                  <w:marTop w:val="0"/>
                  <w:marBottom w:val="0"/>
                  <w:divBdr>
                    <w:top w:val="none" w:sz="0" w:space="0" w:color="auto"/>
                    <w:left w:val="none" w:sz="0" w:space="0" w:color="auto"/>
                    <w:bottom w:val="none" w:sz="0" w:space="0" w:color="auto"/>
                    <w:right w:val="none" w:sz="0" w:space="0" w:color="auto"/>
                  </w:divBdr>
                </w:div>
                <w:div w:id="992760788">
                  <w:marLeft w:val="0"/>
                  <w:marRight w:val="0"/>
                  <w:marTop w:val="0"/>
                  <w:marBottom w:val="0"/>
                  <w:divBdr>
                    <w:top w:val="none" w:sz="0" w:space="0" w:color="auto"/>
                    <w:left w:val="none" w:sz="0" w:space="0" w:color="auto"/>
                    <w:bottom w:val="none" w:sz="0" w:space="0" w:color="auto"/>
                    <w:right w:val="none" w:sz="0" w:space="0" w:color="auto"/>
                  </w:divBdr>
                </w:div>
                <w:div w:id="992760789">
                  <w:marLeft w:val="0"/>
                  <w:marRight w:val="0"/>
                  <w:marTop w:val="0"/>
                  <w:marBottom w:val="0"/>
                  <w:divBdr>
                    <w:top w:val="none" w:sz="0" w:space="0" w:color="auto"/>
                    <w:left w:val="none" w:sz="0" w:space="0" w:color="auto"/>
                    <w:bottom w:val="none" w:sz="0" w:space="0" w:color="auto"/>
                    <w:right w:val="none" w:sz="0" w:space="0" w:color="auto"/>
                  </w:divBdr>
                </w:div>
                <w:div w:id="992760829">
                  <w:marLeft w:val="0"/>
                  <w:marRight w:val="0"/>
                  <w:marTop w:val="0"/>
                  <w:marBottom w:val="0"/>
                  <w:divBdr>
                    <w:top w:val="none" w:sz="0" w:space="0" w:color="auto"/>
                    <w:left w:val="none" w:sz="0" w:space="0" w:color="auto"/>
                    <w:bottom w:val="none" w:sz="0" w:space="0" w:color="auto"/>
                    <w:right w:val="none" w:sz="0" w:space="0" w:color="auto"/>
                  </w:divBdr>
                </w:div>
                <w:div w:id="992760830">
                  <w:marLeft w:val="0"/>
                  <w:marRight w:val="0"/>
                  <w:marTop w:val="0"/>
                  <w:marBottom w:val="0"/>
                  <w:divBdr>
                    <w:top w:val="none" w:sz="0" w:space="0" w:color="auto"/>
                    <w:left w:val="none" w:sz="0" w:space="0" w:color="auto"/>
                    <w:bottom w:val="none" w:sz="0" w:space="0" w:color="auto"/>
                    <w:right w:val="none" w:sz="0" w:space="0" w:color="auto"/>
                  </w:divBdr>
                </w:div>
                <w:div w:id="992760837">
                  <w:marLeft w:val="0"/>
                  <w:marRight w:val="0"/>
                  <w:marTop w:val="0"/>
                  <w:marBottom w:val="0"/>
                  <w:divBdr>
                    <w:top w:val="none" w:sz="0" w:space="0" w:color="auto"/>
                    <w:left w:val="none" w:sz="0" w:space="0" w:color="auto"/>
                    <w:bottom w:val="none" w:sz="0" w:space="0" w:color="auto"/>
                    <w:right w:val="none" w:sz="0" w:space="0" w:color="auto"/>
                  </w:divBdr>
                </w:div>
                <w:div w:id="992760895">
                  <w:marLeft w:val="0"/>
                  <w:marRight w:val="0"/>
                  <w:marTop w:val="0"/>
                  <w:marBottom w:val="0"/>
                  <w:divBdr>
                    <w:top w:val="none" w:sz="0" w:space="0" w:color="auto"/>
                    <w:left w:val="none" w:sz="0" w:space="0" w:color="auto"/>
                    <w:bottom w:val="none" w:sz="0" w:space="0" w:color="auto"/>
                    <w:right w:val="none" w:sz="0" w:space="0" w:color="auto"/>
                  </w:divBdr>
                </w:div>
                <w:div w:id="992760945">
                  <w:marLeft w:val="0"/>
                  <w:marRight w:val="0"/>
                  <w:marTop w:val="0"/>
                  <w:marBottom w:val="0"/>
                  <w:divBdr>
                    <w:top w:val="none" w:sz="0" w:space="0" w:color="auto"/>
                    <w:left w:val="none" w:sz="0" w:space="0" w:color="auto"/>
                    <w:bottom w:val="none" w:sz="0" w:space="0" w:color="auto"/>
                    <w:right w:val="none" w:sz="0" w:space="0" w:color="auto"/>
                  </w:divBdr>
                </w:div>
                <w:div w:id="992760956">
                  <w:marLeft w:val="0"/>
                  <w:marRight w:val="0"/>
                  <w:marTop w:val="0"/>
                  <w:marBottom w:val="0"/>
                  <w:divBdr>
                    <w:top w:val="none" w:sz="0" w:space="0" w:color="auto"/>
                    <w:left w:val="none" w:sz="0" w:space="0" w:color="auto"/>
                    <w:bottom w:val="none" w:sz="0" w:space="0" w:color="auto"/>
                    <w:right w:val="none" w:sz="0" w:space="0" w:color="auto"/>
                  </w:divBdr>
                </w:div>
                <w:div w:id="992760958">
                  <w:marLeft w:val="0"/>
                  <w:marRight w:val="0"/>
                  <w:marTop w:val="0"/>
                  <w:marBottom w:val="0"/>
                  <w:divBdr>
                    <w:top w:val="none" w:sz="0" w:space="0" w:color="auto"/>
                    <w:left w:val="none" w:sz="0" w:space="0" w:color="auto"/>
                    <w:bottom w:val="none" w:sz="0" w:space="0" w:color="auto"/>
                    <w:right w:val="none" w:sz="0" w:space="0" w:color="auto"/>
                  </w:divBdr>
                </w:div>
                <w:div w:id="992760959">
                  <w:marLeft w:val="0"/>
                  <w:marRight w:val="0"/>
                  <w:marTop w:val="0"/>
                  <w:marBottom w:val="0"/>
                  <w:divBdr>
                    <w:top w:val="none" w:sz="0" w:space="0" w:color="auto"/>
                    <w:left w:val="none" w:sz="0" w:space="0" w:color="auto"/>
                    <w:bottom w:val="none" w:sz="0" w:space="0" w:color="auto"/>
                    <w:right w:val="none" w:sz="0" w:space="0" w:color="auto"/>
                  </w:divBdr>
                </w:div>
                <w:div w:id="992760961">
                  <w:marLeft w:val="0"/>
                  <w:marRight w:val="0"/>
                  <w:marTop w:val="0"/>
                  <w:marBottom w:val="0"/>
                  <w:divBdr>
                    <w:top w:val="none" w:sz="0" w:space="0" w:color="auto"/>
                    <w:left w:val="none" w:sz="0" w:space="0" w:color="auto"/>
                    <w:bottom w:val="none" w:sz="0" w:space="0" w:color="auto"/>
                    <w:right w:val="none" w:sz="0" w:space="0" w:color="auto"/>
                  </w:divBdr>
                </w:div>
                <w:div w:id="992760967">
                  <w:marLeft w:val="0"/>
                  <w:marRight w:val="0"/>
                  <w:marTop w:val="0"/>
                  <w:marBottom w:val="0"/>
                  <w:divBdr>
                    <w:top w:val="none" w:sz="0" w:space="0" w:color="auto"/>
                    <w:left w:val="none" w:sz="0" w:space="0" w:color="auto"/>
                    <w:bottom w:val="none" w:sz="0" w:space="0" w:color="auto"/>
                    <w:right w:val="none" w:sz="0" w:space="0" w:color="auto"/>
                  </w:divBdr>
                </w:div>
                <w:div w:id="992761000">
                  <w:marLeft w:val="0"/>
                  <w:marRight w:val="0"/>
                  <w:marTop w:val="0"/>
                  <w:marBottom w:val="0"/>
                  <w:divBdr>
                    <w:top w:val="none" w:sz="0" w:space="0" w:color="auto"/>
                    <w:left w:val="none" w:sz="0" w:space="0" w:color="auto"/>
                    <w:bottom w:val="none" w:sz="0" w:space="0" w:color="auto"/>
                    <w:right w:val="none" w:sz="0" w:space="0" w:color="auto"/>
                  </w:divBdr>
                </w:div>
                <w:div w:id="992761016">
                  <w:marLeft w:val="0"/>
                  <w:marRight w:val="0"/>
                  <w:marTop w:val="0"/>
                  <w:marBottom w:val="0"/>
                  <w:divBdr>
                    <w:top w:val="none" w:sz="0" w:space="0" w:color="auto"/>
                    <w:left w:val="none" w:sz="0" w:space="0" w:color="auto"/>
                    <w:bottom w:val="none" w:sz="0" w:space="0" w:color="auto"/>
                    <w:right w:val="none" w:sz="0" w:space="0" w:color="auto"/>
                  </w:divBdr>
                </w:div>
                <w:div w:id="992761029">
                  <w:marLeft w:val="0"/>
                  <w:marRight w:val="0"/>
                  <w:marTop w:val="0"/>
                  <w:marBottom w:val="0"/>
                  <w:divBdr>
                    <w:top w:val="none" w:sz="0" w:space="0" w:color="auto"/>
                    <w:left w:val="none" w:sz="0" w:space="0" w:color="auto"/>
                    <w:bottom w:val="none" w:sz="0" w:space="0" w:color="auto"/>
                    <w:right w:val="none" w:sz="0" w:space="0" w:color="auto"/>
                  </w:divBdr>
                </w:div>
                <w:div w:id="992761054">
                  <w:marLeft w:val="0"/>
                  <w:marRight w:val="0"/>
                  <w:marTop w:val="0"/>
                  <w:marBottom w:val="0"/>
                  <w:divBdr>
                    <w:top w:val="none" w:sz="0" w:space="0" w:color="auto"/>
                    <w:left w:val="none" w:sz="0" w:space="0" w:color="auto"/>
                    <w:bottom w:val="none" w:sz="0" w:space="0" w:color="auto"/>
                    <w:right w:val="none" w:sz="0" w:space="0" w:color="auto"/>
                  </w:divBdr>
                </w:div>
                <w:div w:id="992761058">
                  <w:marLeft w:val="0"/>
                  <w:marRight w:val="0"/>
                  <w:marTop w:val="0"/>
                  <w:marBottom w:val="0"/>
                  <w:divBdr>
                    <w:top w:val="none" w:sz="0" w:space="0" w:color="auto"/>
                    <w:left w:val="none" w:sz="0" w:space="0" w:color="auto"/>
                    <w:bottom w:val="none" w:sz="0" w:space="0" w:color="auto"/>
                    <w:right w:val="none" w:sz="0" w:space="0" w:color="auto"/>
                  </w:divBdr>
                </w:div>
                <w:div w:id="992761061">
                  <w:marLeft w:val="0"/>
                  <w:marRight w:val="0"/>
                  <w:marTop w:val="0"/>
                  <w:marBottom w:val="0"/>
                  <w:divBdr>
                    <w:top w:val="none" w:sz="0" w:space="0" w:color="auto"/>
                    <w:left w:val="none" w:sz="0" w:space="0" w:color="auto"/>
                    <w:bottom w:val="none" w:sz="0" w:space="0" w:color="auto"/>
                    <w:right w:val="none" w:sz="0" w:space="0" w:color="auto"/>
                  </w:divBdr>
                </w:div>
                <w:div w:id="992761068">
                  <w:marLeft w:val="0"/>
                  <w:marRight w:val="0"/>
                  <w:marTop w:val="0"/>
                  <w:marBottom w:val="0"/>
                  <w:divBdr>
                    <w:top w:val="none" w:sz="0" w:space="0" w:color="auto"/>
                    <w:left w:val="none" w:sz="0" w:space="0" w:color="auto"/>
                    <w:bottom w:val="none" w:sz="0" w:space="0" w:color="auto"/>
                    <w:right w:val="none" w:sz="0" w:space="0" w:color="auto"/>
                  </w:divBdr>
                </w:div>
                <w:div w:id="99276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342">
          <w:marLeft w:val="0"/>
          <w:marRight w:val="0"/>
          <w:marTop w:val="15"/>
          <w:marBottom w:val="0"/>
          <w:divBdr>
            <w:top w:val="single" w:sz="48" w:space="0" w:color="auto"/>
            <w:left w:val="single" w:sz="48" w:space="0" w:color="auto"/>
            <w:bottom w:val="single" w:sz="48" w:space="0" w:color="auto"/>
            <w:right w:val="single" w:sz="48" w:space="0" w:color="auto"/>
          </w:divBdr>
          <w:divsChild>
            <w:div w:id="992760973">
              <w:marLeft w:val="0"/>
              <w:marRight w:val="0"/>
              <w:marTop w:val="0"/>
              <w:marBottom w:val="0"/>
              <w:divBdr>
                <w:top w:val="none" w:sz="0" w:space="0" w:color="auto"/>
                <w:left w:val="none" w:sz="0" w:space="0" w:color="auto"/>
                <w:bottom w:val="none" w:sz="0" w:space="0" w:color="auto"/>
                <w:right w:val="none" w:sz="0" w:space="0" w:color="auto"/>
              </w:divBdr>
              <w:divsChild>
                <w:div w:id="992760063">
                  <w:marLeft w:val="0"/>
                  <w:marRight w:val="0"/>
                  <w:marTop w:val="0"/>
                  <w:marBottom w:val="0"/>
                  <w:divBdr>
                    <w:top w:val="none" w:sz="0" w:space="0" w:color="auto"/>
                    <w:left w:val="none" w:sz="0" w:space="0" w:color="auto"/>
                    <w:bottom w:val="none" w:sz="0" w:space="0" w:color="auto"/>
                    <w:right w:val="none" w:sz="0" w:space="0" w:color="auto"/>
                  </w:divBdr>
                </w:div>
                <w:div w:id="992760072">
                  <w:marLeft w:val="0"/>
                  <w:marRight w:val="0"/>
                  <w:marTop w:val="0"/>
                  <w:marBottom w:val="0"/>
                  <w:divBdr>
                    <w:top w:val="none" w:sz="0" w:space="0" w:color="auto"/>
                    <w:left w:val="none" w:sz="0" w:space="0" w:color="auto"/>
                    <w:bottom w:val="none" w:sz="0" w:space="0" w:color="auto"/>
                    <w:right w:val="none" w:sz="0" w:space="0" w:color="auto"/>
                  </w:divBdr>
                </w:div>
                <w:div w:id="992760084">
                  <w:marLeft w:val="0"/>
                  <w:marRight w:val="0"/>
                  <w:marTop w:val="0"/>
                  <w:marBottom w:val="0"/>
                  <w:divBdr>
                    <w:top w:val="none" w:sz="0" w:space="0" w:color="auto"/>
                    <w:left w:val="none" w:sz="0" w:space="0" w:color="auto"/>
                    <w:bottom w:val="none" w:sz="0" w:space="0" w:color="auto"/>
                    <w:right w:val="none" w:sz="0" w:space="0" w:color="auto"/>
                  </w:divBdr>
                </w:div>
                <w:div w:id="992760090">
                  <w:marLeft w:val="0"/>
                  <w:marRight w:val="0"/>
                  <w:marTop w:val="0"/>
                  <w:marBottom w:val="0"/>
                  <w:divBdr>
                    <w:top w:val="none" w:sz="0" w:space="0" w:color="auto"/>
                    <w:left w:val="none" w:sz="0" w:space="0" w:color="auto"/>
                    <w:bottom w:val="none" w:sz="0" w:space="0" w:color="auto"/>
                    <w:right w:val="none" w:sz="0" w:space="0" w:color="auto"/>
                  </w:divBdr>
                </w:div>
                <w:div w:id="992760093">
                  <w:marLeft w:val="0"/>
                  <w:marRight w:val="0"/>
                  <w:marTop w:val="0"/>
                  <w:marBottom w:val="0"/>
                  <w:divBdr>
                    <w:top w:val="none" w:sz="0" w:space="0" w:color="auto"/>
                    <w:left w:val="none" w:sz="0" w:space="0" w:color="auto"/>
                    <w:bottom w:val="none" w:sz="0" w:space="0" w:color="auto"/>
                    <w:right w:val="none" w:sz="0" w:space="0" w:color="auto"/>
                  </w:divBdr>
                </w:div>
                <w:div w:id="992760114">
                  <w:marLeft w:val="0"/>
                  <w:marRight w:val="0"/>
                  <w:marTop w:val="0"/>
                  <w:marBottom w:val="0"/>
                  <w:divBdr>
                    <w:top w:val="none" w:sz="0" w:space="0" w:color="auto"/>
                    <w:left w:val="none" w:sz="0" w:space="0" w:color="auto"/>
                    <w:bottom w:val="none" w:sz="0" w:space="0" w:color="auto"/>
                    <w:right w:val="none" w:sz="0" w:space="0" w:color="auto"/>
                  </w:divBdr>
                </w:div>
                <w:div w:id="992760177">
                  <w:marLeft w:val="0"/>
                  <w:marRight w:val="0"/>
                  <w:marTop w:val="0"/>
                  <w:marBottom w:val="0"/>
                  <w:divBdr>
                    <w:top w:val="none" w:sz="0" w:space="0" w:color="auto"/>
                    <w:left w:val="none" w:sz="0" w:space="0" w:color="auto"/>
                    <w:bottom w:val="none" w:sz="0" w:space="0" w:color="auto"/>
                    <w:right w:val="none" w:sz="0" w:space="0" w:color="auto"/>
                  </w:divBdr>
                </w:div>
                <w:div w:id="992760219">
                  <w:marLeft w:val="0"/>
                  <w:marRight w:val="0"/>
                  <w:marTop w:val="0"/>
                  <w:marBottom w:val="0"/>
                  <w:divBdr>
                    <w:top w:val="none" w:sz="0" w:space="0" w:color="auto"/>
                    <w:left w:val="none" w:sz="0" w:space="0" w:color="auto"/>
                    <w:bottom w:val="none" w:sz="0" w:space="0" w:color="auto"/>
                    <w:right w:val="none" w:sz="0" w:space="0" w:color="auto"/>
                  </w:divBdr>
                </w:div>
                <w:div w:id="992760221">
                  <w:marLeft w:val="0"/>
                  <w:marRight w:val="0"/>
                  <w:marTop w:val="0"/>
                  <w:marBottom w:val="0"/>
                  <w:divBdr>
                    <w:top w:val="none" w:sz="0" w:space="0" w:color="auto"/>
                    <w:left w:val="none" w:sz="0" w:space="0" w:color="auto"/>
                    <w:bottom w:val="none" w:sz="0" w:space="0" w:color="auto"/>
                    <w:right w:val="none" w:sz="0" w:space="0" w:color="auto"/>
                  </w:divBdr>
                </w:div>
                <w:div w:id="992760223">
                  <w:marLeft w:val="0"/>
                  <w:marRight w:val="0"/>
                  <w:marTop w:val="0"/>
                  <w:marBottom w:val="0"/>
                  <w:divBdr>
                    <w:top w:val="none" w:sz="0" w:space="0" w:color="auto"/>
                    <w:left w:val="none" w:sz="0" w:space="0" w:color="auto"/>
                    <w:bottom w:val="none" w:sz="0" w:space="0" w:color="auto"/>
                    <w:right w:val="none" w:sz="0" w:space="0" w:color="auto"/>
                  </w:divBdr>
                </w:div>
                <w:div w:id="992760257">
                  <w:marLeft w:val="0"/>
                  <w:marRight w:val="0"/>
                  <w:marTop w:val="0"/>
                  <w:marBottom w:val="0"/>
                  <w:divBdr>
                    <w:top w:val="none" w:sz="0" w:space="0" w:color="auto"/>
                    <w:left w:val="none" w:sz="0" w:space="0" w:color="auto"/>
                    <w:bottom w:val="none" w:sz="0" w:space="0" w:color="auto"/>
                    <w:right w:val="none" w:sz="0" w:space="0" w:color="auto"/>
                  </w:divBdr>
                </w:div>
                <w:div w:id="992760264">
                  <w:marLeft w:val="0"/>
                  <w:marRight w:val="0"/>
                  <w:marTop w:val="0"/>
                  <w:marBottom w:val="0"/>
                  <w:divBdr>
                    <w:top w:val="none" w:sz="0" w:space="0" w:color="auto"/>
                    <w:left w:val="none" w:sz="0" w:space="0" w:color="auto"/>
                    <w:bottom w:val="none" w:sz="0" w:space="0" w:color="auto"/>
                    <w:right w:val="none" w:sz="0" w:space="0" w:color="auto"/>
                  </w:divBdr>
                </w:div>
                <w:div w:id="992760271">
                  <w:marLeft w:val="0"/>
                  <w:marRight w:val="0"/>
                  <w:marTop w:val="0"/>
                  <w:marBottom w:val="0"/>
                  <w:divBdr>
                    <w:top w:val="none" w:sz="0" w:space="0" w:color="auto"/>
                    <w:left w:val="none" w:sz="0" w:space="0" w:color="auto"/>
                    <w:bottom w:val="none" w:sz="0" w:space="0" w:color="auto"/>
                    <w:right w:val="none" w:sz="0" w:space="0" w:color="auto"/>
                  </w:divBdr>
                </w:div>
                <w:div w:id="992760275">
                  <w:marLeft w:val="0"/>
                  <w:marRight w:val="0"/>
                  <w:marTop w:val="0"/>
                  <w:marBottom w:val="0"/>
                  <w:divBdr>
                    <w:top w:val="none" w:sz="0" w:space="0" w:color="auto"/>
                    <w:left w:val="none" w:sz="0" w:space="0" w:color="auto"/>
                    <w:bottom w:val="none" w:sz="0" w:space="0" w:color="auto"/>
                    <w:right w:val="none" w:sz="0" w:space="0" w:color="auto"/>
                  </w:divBdr>
                </w:div>
                <w:div w:id="992760283">
                  <w:marLeft w:val="0"/>
                  <w:marRight w:val="0"/>
                  <w:marTop w:val="0"/>
                  <w:marBottom w:val="0"/>
                  <w:divBdr>
                    <w:top w:val="none" w:sz="0" w:space="0" w:color="auto"/>
                    <w:left w:val="none" w:sz="0" w:space="0" w:color="auto"/>
                    <w:bottom w:val="none" w:sz="0" w:space="0" w:color="auto"/>
                    <w:right w:val="none" w:sz="0" w:space="0" w:color="auto"/>
                  </w:divBdr>
                </w:div>
                <w:div w:id="992760285">
                  <w:marLeft w:val="0"/>
                  <w:marRight w:val="0"/>
                  <w:marTop w:val="0"/>
                  <w:marBottom w:val="0"/>
                  <w:divBdr>
                    <w:top w:val="none" w:sz="0" w:space="0" w:color="auto"/>
                    <w:left w:val="none" w:sz="0" w:space="0" w:color="auto"/>
                    <w:bottom w:val="none" w:sz="0" w:space="0" w:color="auto"/>
                    <w:right w:val="none" w:sz="0" w:space="0" w:color="auto"/>
                  </w:divBdr>
                </w:div>
                <w:div w:id="992760312">
                  <w:marLeft w:val="0"/>
                  <w:marRight w:val="0"/>
                  <w:marTop w:val="0"/>
                  <w:marBottom w:val="0"/>
                  <w:divBdr>
                    <w:top w:val="none" w:sz="0" w:space="0" w:color="auto"/>
                    <w:left w:val="none" w:sz="0" w:space="0" w:color="auto"/>
                    <w:bottom w:val="none" w:sz="0" w:space="0" w:color="auto"/>
                    <w:right w:val="none" w:sz="0" w:space="0" w:color="auto"/>
                  </w:divBdr>
                </w:div>
                <w:div w:id="992760347">
                  <w:marLeft w:val="0"/>
                  <w:marRight w:val="0"/>
                  <w:marTop w:val="0"/>
                  <w:marBottom w:val="0"/>
                  <w:divBdr>
                    <w:top w:val="none" w:sz="0" w:space="0" w:color="auto"/>
                    <w:left w:val="none" w:sz="0" w:space="0" w:color="auto"/>
                    <w:bottom w:val="none" w:sz="0" w:space="0" w:color="auto"/>
                    <w:right w:val="none" w:sz="0" w:space="0" w:color="auto"/>
                  </w:divBdr>
                </w:div>
                <w:div w:id="992760367">
                  <w:marLeft w:val="0"/>
                  <w:marRight w:val="0"/>
                  <w:marTop w:val="0"/>
                  <w:marBottom w:val="0"/>
                  <w:divBdr>
                    <w:top w:val="none" w:sz="0" w:space="0" w:color="auto"/>
                    <w:left w:val="none" w:sz="0" w:space="0" w:color="auto"/>
                    <w:bottom w:val="none" w:sz="0" w:space="0" w:color="auto"/>
                    <w:right w:val="none" w:sz="0" w:space="0" w:color="auto"/>
                  </w:divBdr>
                </w:div>
                <w:div w:id="992760370">
                  <w:marLeft w:val="0"/>
                  <w:marRight w:val="0"/>
                  <w:marTop w:val="0"/>
                  <w:marBottom w:val="0"/>
                  <w:divBdr>
                    <w:top w:val="none" w:sz="0" w:space="0" w:color="auto"/>
                    <w:left w:val="none" w:sz="0" w:space="0" w:color="auto"/>
                    <w:bottom w:val="none" w:sz="0" w:space="0" w:color="auto"/>
                    <w:right w:val="none" w:sz="0" w:space="0" w:color="auto"/>
                  </w:divBdr>
                </w:div>
                <w:div w:id="992760404">
                  <w:marLeft w:val="0"/>
                  <w:marRight w:val="0"/>
                  <w:marTop w:val="0"/>
                  <w:marBottom w:val="0"/>
                  <w:divBdr>
                    <w:top w:val="none" w:sz="0" w:space="0" w:color="auto"/>
                    <w:left w:val="none" w:sz="0" w:space="0" w:color="auto"/>
                    <w:bottom w:val="none" w:sz="0" w:space="0" w:color="auto"/>
                    <w:right w:val="none" w:sz="0" w:space="0" w:color="auto"/>
                  </w:divBdr>
                </w:div>
                <w:div w:id="992760459">
                  <w:marLeft w:val="0"/>
                  <w:marRight w:val="0"/>
                  <w:marTop w:val="0"/>
                  <w:marBottom w:val="0"/>
                  <w:divBdr>
                    <w:top w:val="none" w:sz="0" w:space="0" w:color="auto"/>
                    <w:left w:val="none" w:sz="0" w:space="0" w:color="auto"/>
                    <w:bottom w:val="none" w:sz="0" w:space="0" w:color="auto"/>
                    <w:right w:val="none" w:sz="0" w:space="0" w:color="auto"/>
                  </w:divBdr>
                </w:div>
                <w:div w:id="992760478">
                  <w:marLeft w:val="0"/>
                  <w:marRight w:val="0"/>
                  <w:marTop w:val="0"/>
                  <w:marBottom w:val="0"/>
                  <w:divBdr>
                    <w:top w:val="none" w:sz="0" w:space="0" w:color="auto"/>
                    <w:left w:val="none" w:sz="0" w:space="0" w:color="auto"/>
                    <w:bottom w:val="none" w:sz="0" w:space="0" w:color="auto"/>
                    <w:right w:val="none" w:sz="0" w:space="0" w:color="auto"/>
                  </w:divBdr>
                </w:div>
                <w:div w:id="992760481">
                  <w:marLeft w:val="0"/>
                  <w:marRight w:val="0"/>
                  <w:marTop w:val="0"/>
                  <w:marBottom w:val="0"/>
                  <w:divBdr>
                    <w:top w:val="none" w:sz="0" w:space="0" w:color="auto"/>
                    <w:left w:val="none" w:sz="0" w:space="0" w:color="auto"/>
                    <w:bottom w:val="none" w:sz="0" w:space="0" w:color="auto"/>
                    <w:right w:val="none" w:sz="0" w:space="0" w:color="auto"/>
                  </w:divBdr>
                </w:div>
                <w:div w:id="992760495">
                  <w:marLeft w:val="0"/>
                  <w:marRight w:val="0"/>
                  <w:marTop w:val="0"/>
                  <w:marBottom w:val="0"/>
                  <w:divBdr>
                    <w:top w:val="none" w:sz="0" w:space="0" w:color="auto"/>
                    <w:left w:val="none" w:sz="0" w:space="0" w:color="auto"/>
                    <w:bottom w:val="none" w:sz="0" w:space="0" w:color="auto"/>
                    <w:right w:val="none" w:sz="0" w:space="0" w:color="auto"/>
                  </w:divBdr>
                </w:div>
                <w:div w:id="992760523">
                  <w:marLeft w:val="0"/>
                  <w:marRight w:val="0"/>
                  <w:marTop w:val="0"/>
                  <w:marBottom w:val="0"/>
                  <w:divBdr>
                    <w:top w:val="none" w:sz="0" w:space="0" w:color="auto"/>
                    <w:left w:val="none" w:sz="0" w:space="0" w:color="auto"/>
                    <w:bottom w:val="none" w:sz="0" w:space="0" w:color="auto"/>
                    <w:right w:val="none" w:sz="0" w:space="0" w:color="auto"/>
                  </w:divBdr>
                </w:div>
                <w:div w:id="992760524">
                  <w:marLeft w:val="0"/>
                  <w:marRight w:val="0"/>
                  <w:marTop w:val="0"/>
                  <w:marBottom w:val="0"/>
                  <w:divBdr>
                    <w:top w:val="none" w:sz="0" w:space="0" w:color="auto"/>
                    <w:left w:val="none" w:sz="0" w:space="0" w:color="auto"/>
                    <w:bottom w:val="none" w:sz="0" w:space="0" w:color="auto"/>
                    <w:right w:val="none" w:sz="0" w:space="0" w:color="auto"/>
                  </w:divBdr>
                </w:div>
                <w:div w:id="992760534">
                  <w:marLeft w:val="0"/>
                  <w:marRight w:val="0"/>
                  <w:marTop w:val="0"/>
                  <w:marBottom w:val="0"/>
                  <w:divBdr>
                    <w:top w:val="none" w:sz="0" w:space="0" w:color="auto"/>
                    <w:left w:val="none" w:sz="0" w:space="0" w:color="auto"/>
                    <w:bottom w:val="none" w:sz="0" w:space="0" w:color="auto"/>
                    <w:right w:val="none" w:sz="0" w:space="0" w:color="auto"/>
                  </w:divBdr>
                </w:div>
                <w:div w:id="992760563">
                  <w:marLeft w:val="0"/>
                  <w:marRight w:val="0"/>
                  <w:marTop w:val="0"/>
                  <w:marBottom w:val="0"/>
                  <w:divBdr>
                    <w:top w:val="none" w:sz="0" w:space="0" w:color="auto"/>
                    <w:left w:val="none" w:sz="0" w:space="0" w:color="auto"/>
                    <w:bottom w:val="none" w:sz="0" w:space="0" w:color="auto"/>
                    <w:right w:val="none" w:sz="0" w:space="0" w:color="auto"/>
                  </w:divBdr>
                </w:div>
                <w:div w:id="992760573">
                  <w:marLeft w:val="0"/>
                  <w:marRight w:val="0"/>
                  <w:marTop w:val="0"/>
                  <w:marBottom w:val="0"/>
                  <w:divBdr>
                    <w:top w:val="none" w:sz="0" w:space="0" w:color="auto"/>
                    <w:left w:val="none" w:sz="0" w:space="0" w:color="auto"/>
                    <w:bottom w:val="none" w:sz="0" w:space="0" w:color="auto"/>
                    <w:right w:val="none" w:sz="0" w:space="0" w:color="auto"/>
                  </w:divBdr>
                </w:div>
                <w:div w:id="992760580">
                  <w:marLeft w:val="0"/>
                  <w:marRight w:val="0"/>
                  <w:marTop w:val="0"/>
                  <w:marBottom w:val="0"/>
                  <w:divBdr>
                    <w:top w:val="none" w:sz="0" w:space="0" w:color="auto"/>
                    <w:left w:val="none" w:sz="0" w:space="0" w:color="auto"/>
                    <w:bottom w:val="none" w:sz="0" w:space="0" w:color="auto"/>
                    <w:right w:val="none" w:sz="0" w:space="0" w:color="auto"/>
                  </w:divBdr>
                </w:div>
                <w:div w:id="992760615">
                  <w:marLeft w:val="0"/>
                  <w:marRight w:val="0"/>
                  <w:marTop w:val="0"/>
                  <w:marBottom w:val="0"/>
                  <w:divBdr>
                    <w:top w:val="none" w:sz="0" w:space="0" w:color="auto"/>
                    <w:left w:val="none" w:sz="0" w:space="0" w:color="auto"/>
                    <w:bottom w:val="none" w:sz="0" w:space="0" w:color="auto"/>
                    <w:right w:val="none" w:sz="0" w:space="0" w:color="auto"/>
                  </w:divBdr>
                </w:div>
                <w:div w:id="992760630">
                  <w:marLeft w:val="0"/>
                  <w:marRight w:val="0"/>
                  <w:marTop w:val="0"/>
                  <w:marBottom w:val="0"/>
                  <w:divBdr>
                    <w:top w:val="none" w:sz="0" w:space="0" w:color="auto"/>
                    <w:left w:val="none" w:sz="0" w:space="0" w:color="auto"/>
                    <w:bottom w:val="none" w:sz="0" w:space="0" w:color="auto"/>
                    <w:right w:val="none" w:sz="0" w:space="0" w:color="auto"/>
                  </w:divBdr>
                </w:div>
                <w:div w:id="992760634">
                  <w:marLeft w:val="0"/>
                  <w:marRight w:val="0"/>
                  <w:marTop w:val="0"/>
                  <w:marBottom w:val="0"/>
                  <w:divBdr>
                    <w:top w:val="none" w:sz="0" w:space="0" w:color="auto"/>
                    <w:left w:val="none" w:sz="0" w:space="0" w:color="auto"/>
                    <w:bottom w:val="none" w:sz="0" w:space="0" w:color="auto"/>
                    <w:right w:val="none" w:sz="0" w:space="0" w:color="auto"/>
                  </w:divBdr>
                </w:div>
                <w:div w:id="992760637">
                  <w:marLeft w:val="0"/>
                  <w:marRight w:val="0"/>
                  <w:marTop w:val="0"/>
                  <w:marBottom w:val="0"/>
                  <w:divBdr>
                    <w:top w:val="none" w:sz="0" w:space="0" w:color="auto"/>
                    <w:left w:val="none" w:sz="0" w:space="0" w:color="auto"/>
                    <w:bottom w:val="none" w:sz="0" w:space="0" w:color="auto"/>
                    <w:right w:val="none" w:sz="0" w:space="0" w:color="auto"/>
                  </w:divBdr>
                </w:div>
                <w:div w:id="992760639">
                  <w:marLeft w:val="0"/>
                  <w:marRight w:val="0"/>
                  <w:marTop w:val="0"/>
                  <w:marBottom w:val="0"/>
                  <w:divBdr>
                    <w:top w:val="none" w:sz="0" w:space="0" w:color="auto"/>
                    <w:left w:val="none" w:sz="0" w:space="0" w:color="auto"/>
                    <w:bottom w:val="none" w:sz="0" w:space="0" w:color="auto"/>
                    <w:right w:val="none" w:sz="0" w:space="0" w:color="auto"/>
                  </w:divBdr>
                </w:div>
                <w:div w:id="992760675">
                  <w:marLeft w:val="0"/>
                  <w:marRight w:val="0"/>
                  <w:marTop w:val="0"/>
                  <w:marBottom w:val="0"/>
                  <w:divBdr>
                    <w:top w:val="none" w:sz="0" w:space="0" w:color="auto"/>
                    <w:left w:val="none" w:sz="0" w:space="0" w:color="auto"/>
                    <w:bottom w:val="none" w:sz="0" w:space="0" w:color="auto"/>
                    <w:right w:val="none" w:sz="0" w:space="0" w:color="auto"/>
                  </w:divBdr>
                </w:div>
                <w:div w:id="992760695">
                  <w:marLeft w:val="0"/>
                  <w:marRight w:val="0"/>
                  <w:marTop w:val="0"/>
                  <w:marBottom w:val="0"/>
                  <w:divBdr>
                    <w:top w:val="none" w:sz="0" w:space="0" w:color="auto"/>
                    <w:left w:val="none" w:sz="0" w:space="0" w:color="auto"/>
                    <w:bottom w:val="none" w:sz="0" w:space="0" w:color="auto"/>
                    <w:right w:val="none" w:sz="0" w:space="0" w:color="auto"/>
                  </w:divBdr>
                </w:div>
                <w:div w:id="992760703">
                  <w:marLeft w:val="0"/>
                  <w:marRight w:val="0"/>
                  <w:marTop w:val="0"/>
                  <w:marBottom w:val="0"/>
                  <w:divBdr>
                    <w:top w:val="none" w:sz="0" w:space="0" w:color="auto"/>
                    <w:left w:val="none" w:sz="0" w:space="0" w:color="auto"/>
                    <w:bottom w:val="none" w:sz="0" w:space="0" w:color="auto"/>
                    <w:right w:val="none" w:sz="0" w:space="0" w:color="auto"/>
                  </w:divBdr>
                </w:div>
                <w:div w:id="992760751">
                  <w:marLeft w:val="0"/>
                  <w:marRight w:val="0"/>
                  <w:marTop w:val="0"/>
                  <w:marBottom w:val="0"/>
                  <w:divBdr>
                    <w:top w:val="none" w:sz="0" w:space="0" w:color="auto"/>
                    <w:left w:val="none" w:sz="0" w:space="0" w:color="auto"/>
                    <w:bottom w:val="none" w:sz="0" w:space="0" w:color="auto"/>
                    <w:right w:val="none" w:sz="0" w:space="0" w:color="auto"/>
                  </w:divBdr>
                </w:div>
                <w:div w:id="992760755">
                  <w:marLeft w:val="0"/>
                  <w:marRight w:val="0"/>
                  <w:marTop w:val="0"/>
                  <w:marBottom w:val="0"/>
                  <w:divBdr>
                    <w:top w:val="none" w:sz="0" w:space="0" w:color="auto"/>
                    <w:left w:val="none" w:sz="0" w:space="0" w:color="auto"/>
                    <w:bottom w:val="none" w:sz="0" w:space="0" w:color="auto"/>
                    <w:right w:val="none" w:sz="0" w:space="0" w:color="auto"/>
                  </w:divBdr>
                </w:div>
                <w:div w:id="992760769">
                  <w:marLeft w:val="0"/>
                  <w:marRight w:val="0"/>
                  <w:marTop w:val="0"/>
                  <w:marBottom w:val="0"/>
                  <w:divBdr>
                    <w:top w:val="none" w:sz="0" w:space="0" w:color="auto"/>
                    <w:left w:val="none" w:sz="0" w:space="0" w:color="auto"/>
                    <w:bottom w:val="none" w:sz="0" w:space="0" w:color="auto"/>
                    <w:right w:val="none" w:sz="0" w:space="0" w:color="auto"/>
                  </w:divBdr>
                </w:div>
                <w:div w:id="992760776">
                  <w:marLeft w:val="0"/>
                  <w:marRight w:val="0"/>
                  <w:marTop w:val="0"/>
                  <w:marBottom w:val="0"/>
                  <w:divBdr>
                    <w:top w:val="none" w:sz="0" w:space="0" w:color="auto"/>
                    <w:left w:val="none" w:sz="0" w:space="0" w:color="auto"/>
                    <w:bottom w:val="none" w:sz="0" w:space="0" w:color="auto"/>
                    <w:right w:val="none" w:sz="0" w:space="0" w:color="auto"/>
                  </w:divBdr>
                </w:div>
                <w:div w:id="992760790">
                  <w:marLeft w:val="0"/>
                  <w:marRight w:val="0"/>
                  <w:marTop w:val="0"/>
                  <w:marBottom w:val="0"/>
                  <w:divBdr>
                    <w:top w:val="none" w:sz="0" w:space="0" w:color="auto"/>
                    <w:left w:val="none" w:sz="0" w:space="0" w:color="auto"/>
                    <w:bottom w:val="none" w:sz="0" w:space="0" w:color="auto"/>
                    <w:right w:val="none" w:sz="0" w:space="0" w:color="auto"/>
                  </w:divBdr>
                </w:div>
                <w:div w:id="992760791">
                  <w:marLeft w:val="0"/>
                  <w:marRight w:val="0"/>
                  <w:marTop w:val="0"/>
                  <w:marBottom w:val="0"/>
                  <w:divBdr>
                    <w:top w:val="none" w:sz="0" w:space="0" w:color="auto"/>
                    <w:left w:val="none" w:sz="0" w:space="0" w:color="auto"/>
                    <w:bottom w:val="none" w:sz="0" w:space="0" w:color="auto"/>
                    <w:right w:val="none" w:sz="0" w:space="0" w:color="auto"/>
                  </w:divBdr>
                </w:div>
                <w:div w:id="992760821">
                  <w:marLeft w:val="0"/>
                  <w:marRight w:val="0"/>
                  <w:marTop w:val="0"/>
                  <w:marBottom w:val="0"/>
                  <w:divBdr>
                    <w:top w:val="none" w:sz="0" w:space="0" w:color="auto"/>
                    <w:left w:val="none" w:sz="0" w:space="0" w:color="auto"/>
                    <w:bottom w:val="none" w:sz="0" w:space="0" w:color="auto"/>
                    <w:right w:val="none" w:sz="0" w:space="0" w:color="auto"/>
                  </w:divBdr>
                </w:div>
                <w:div w:id="992760846">
                  <w:marLeft w:val="0"/>
                  <w:marRight w:val="0"/>
                  <w:marTop w:val="0"/>
                  <w:marBottom w:val="0"/>
                  <w:divBdr>
                    <w:top w:val="none" w:sz="0" w:space="0" w:color="auto"/>
                    <w:left w:val="none" w:sz="0" w:space="0" w:color="auto"/>
                    <w:bottom w:val="none" w:sz="0" w:space="0" w:color="auto"/>
                    <w:right w:val="none" w:sz="0" w:space="0" w:color="auto"/>
                  </w:divBdr>
                </w:div>
                <w:div w:id="992760865">
                  <w:marLeft w:val="0"/>
                  <w:marRight w:val="0"/>
                  <w:marTop w:val="0"/>
                  <w:marBottom w:val="0"/>
                  <w:divBdr>
                    <w:top w:val="none" w:sz="0" w:space="0" w:color="auto"/>
                    <w:left w:val="none" w:sz="0" w:space="0" w:color="auto"/>
                    <w:bottom w:val="none" w:sz="0" w:space="0" w:color="auto"/>
                    <w:right w:val="none" w:sz="0" w:space="0" w:color="auto"/>
                  </w:divBdr>
                </w:div>
                <w:div w:id="992760891">
                  <w:marLeft w:val="0"/>
                  <w:marRight w:val="0"/>
                  <w:marTop w:val="0"/>
                  <w:marBottom w:val="0"/>
                  <w:divBdr>
                    <w:top w:val="none" w:sz="0" w:space="0" w:color="auto"/>
                    <w:left w:val="none" w:sz="0" w:space="0" w:color="auto"/>
                    <w:bottom w:val="none" w:sz="0" w:space="0" w:color="auto"/>
                    <w:right w:val="none" w:sz="0" w:space="0" w:color="auto"/>
                  </w:divBdr>
                </w:div>
                <w:div w:id="992760894">
                  <w:marLeft w:val="0"/>
                  <w:marRight w:val="0"/>
                  <w:marTop w:val="0"/>
                  <w:marBottom w:val="0"/>
                  <w:divBdr>
                    <w:top w:val="none" w:sz="0" w:space="0" w:color="auto"/>
                    <w:left w:val="none" w:sz="0" w:space="0" w:color="auto"/>
                    <w:bottom w:val="none" w:sz="0" w:space="0" w:color="auto"/>
                    <w:right w:val="none" w:sz="0" w:space="0" w:color="auto"/>
                  </w:divBdr>
                </w:div>
                <w:div w:id="992760922">
                  <w:marLeft w:val="0"/>
                  <w:marRight w:val="0"/>
                  <w:marTop w:val="0"/>
                  <w:marBottom w:val="0"/>
                  <w:divBdr>
                    <w:top w:val="none" w:sz="0" w:space="0" w:color="auto"/>
                    <w:left w:val="none" w:sz="0" w:space="0" w:color="auto"/>
                    <w:bottom w:val="none" w:sz="0" w:space="0" w:color="auto"/>
                    <w:right w:val="none" w:sz="0" w:space="0" w:color="auto"/>
                  </w:divBdr>
                </w:div>
                <w:div w:id="992760947">
                  <w:marLeft w:val="0"/>
                  <w:marRight w:val="0"/>
                  <w:marTop w:val="0"/>
                  <w:marBottom w:val="0"/>
                  <w:divBdr>
                    <w:top w:val="none" w:sz="0" w:space="0" w:color="auto"/>
                    <w:left w:val="none" w:sz="0" w:space="0" w:color="auto"/>
                    <w:bottom w:val="none" w:sz="0" w:space="0" w:color="auto"/>
                    <w:right w:val="none" w:sz="0" w:space="0" w:color="auto"/>
                  </w:divBdr>
                </w:div>
                <w:div w:id="992760955">
                  <w:marLeft w:val="0"/>
                  <w:marRight w:val="0"/>
                  <w:marTop w:val="0"/>
                  <w:marBottom w:val="0"/>
                  <w:divBdr>
                    <w:top w:val="none" w:sz="0" w:space="0" w:color="auto"/>
                    <w:left w:val="none" w:sz="0" w:space="0" w:color="auto"/>
                    <w:bottom w:val="none" w:sz="0" w:space="0" w:color="auto"/>
                    <w:right w:val="none" w:sz="0" w:space="0" w:color="auto"/>
                  </w:divBdr>
                </w:div>
                <w:div w:id="992760962">
                  <w:marLeft w:val="0"/>
                  <w:marRight w:val="0"/>
                  <w:marTop w:val="0"/>
                  <w:marBottom w:val="0"/>
                  <w:divBdr>
                    <w:top w:val="none" w:sz="0" w:space="0" w:color="auto"/>
                    <w:left w:val="none" w:sz="0" w:space="0" w:color="auto"/>
                    <w:bottom w:val="none" w:sz="0" w:space="0" w:color="auto"/>
                    <w:right w:val="none" w:sz="0" w:space="0" w:color="auto"/>
                  </w:divBdr>
                </w:div>
                <w:div w:id="992760986">
                  <w:marLeft w:val="0"/>
                  <w:marRight w:val="0"/>
                  <w:marTop w:val="0"/>
                  <w:marBottom w:val="0"/>
                  <w:divBdr>
                    <w:top w:val="none" w:sz="0" w:space="0" w:color="auto"/>
                    <w:left w:val="none" w:sz="0" w:space="0" w:color="auto"/>
                    <w:bottom w:val="none" w:sz="0" w:space="0" w:color="auto"/>
                    <w:right w:val="none" w:sz="0" w:space="0" w:color="auto"/>
                  </w:divBdr>
                </w:div>
                <w:div w:id="992760988">
                  <w:marLeft w:val="0"/>
                  <w:marRight w:val="0"/>
                  <w:marTop w:val="0"/>
                  <w:marBottom w:val="0"/>
                  <w:divBdr>
                    <w:top w:val="none" w:sz="0" w:space="0" w:color="auto"/>
                    <w:left w:val="none" w:sz="0" w:space="0" w:color="auto"/>
                    <w:bottom w:val="none" w:sz="0" w:space="0" w:color="auto"/>
                    <w:right w:val="none" w:sz="0" w:space="0" w:color="auto"/>
                  </w:divBdr>
                </w:div>
                <w:div w:id="992760992">
                  <w:marLeft w:val="0"/>
                  <w:marRight w:val="0"/>
                  <w:marTop w:val="0"/>
                  <w:marBottom w:val="0"/>
                  <w:divBdr>
                    <w:top w:val="none" w:sz="0" w:space="0" w:color="auto"/>
                    <w:left w:val="none" w:sz="0" w:space="0" w:color="auto"/>
                    <w:bottom w:val="none" w:sz="0" w:space="0" w:color="auto"/>
                    <w:right w:val="none" w:sz="0" w:space="0" w:color="auto"/>
                  </w:divBdr>
                </w:div>
                <w:div w:id="992761044">
                  <w:marLeft w:val="0"/>
                  <w:marRight w:val="0"/>
                  <w:marTop w:val="0"/>
                  <w:marBottom w:val="0"/>
                  <w:divBdr>
                    <w:top w:val="none" w:sz="0" w:space="0" w:color="auto"/>
                    <w:left w:val="none" w:sz="0" w:space="0" w:color="auto"/>
                    <w:bottom w:val="none" w:sz="0" w:space="0" w:color="auto"/>
                    <w:right w:val="none" w:sz="0" w:space="0" w:color="auto"/>
                  </w:divBdr>
                </w:div>
                <w:div w:id="99276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720">
          <w:marLeft w:val="0"/>
          <w:marRight w:val="0"/>
          <w:marTop w:val="15"/>
          <w:marBottom w:val="0"/>
          <w:divBdr>
            <w:top w:val="single" w:sz="48" w:space="0" w:color="auto"/>
            <w:left w:val="single" w:sz="48" w:space="0" w:color="auto"/>
            <w:bottom w:val="single" w:sz="48" w:space="0" w:color="auto"/>
            <w:right w:val="single" w:sz="48" w:space="0" w:color="auto"/>
          </w:divBdr>
          <w:divsChild>
            <w:div w:id="992760064">
              <w:marLeft w:val="0"/>
              <w:marRight w:val="0"/>
              <w:marTop w:val="0"/>
              <w:marBottom w:val="0"/>
              <w:divBdr>
                <w:top w:val="none" w:sz="0" w:space="0" w:color="auto"/>
                <w:left w:val="none" w:sz="0" w:space="0" w:color="auto"/>
                <w:bottom w:val="none" w:sz="0" w:space="0" w:color="auto"/>
                <w:right w:val="none" w:sz="0" w:space="0" w:color="auto"/>
              </w:divBdr>
              <w:divsChild>
                <w:div w:id="992760092">
                  <w:marLeft w:val="0"/>
                  <w:marRight w:val="0"/>
                  <w:marTop w:val="0"/>
                  <w:marBottom w:val="0"/>
                  <w:divBdr>
                    <w:top w:val="none" w:sz="0" w:space="0" w:color="auto"/>
                    <w:left w:val="none" w:sz="0" w:space="0" w:color="auto"/>
                    <w:bottom w:val="none" w:sz="0" w:space="0" w:color="auto"/>
                    <w:right w:val="none" w:sz="0" w:space="0" w:color="auto"/>
                  </w:divBdr>
                </w:div>
                <w:div w:id="992760100">
                  <w:marLeft w:val="0"/>
                  <w:marRight w:val="0"/>
                  <w:marTop w:val="0"/>
                  <w:marBottom w:val="0"/>
                  <w:divBdr>
                    <w:top w:val="none" w:sz="0" w:space="0" w:color="auto"/>
                    <w:left w:val="none" w:sz="0" w:space="0" w:color="auto"/>
                    <w:bottom w:val="none" w:sz="0" w:space="0" w:color="auto"/>
                    <w:right w:val="none" w:sz="0" w:space="0" w:color="auto"/>
                  </w:divBdr>
                </w:div>
                <w:div w:id="992760121">
                  <w:marLeft w:val="0"/>
                  <w:marRight w:val="0"/>
                  <w:marTop w:val="0"/>
                  <w:marBottom w:val="0"/>
                  <w:divBdr>
                    <w:top w:val="none" w:sz="0" w:space="0" w:color="auto"/>
                    <w:left w:val="none" w:sz="0" w:space="0" w:color="auto"/>
                    <w:bottom w:val="none" w:sz="0" w:space="0" w:color="auto"/>
                    <w:right w:val="none" w:sz="0" w:space="0" w:color="auto"/>
                  </w:divBdr>
                </w:div>
                <w:div w:id="992760131">
                  <w:marLeft w:val="0"/>
                  <w:marRight w:val="0"/>
                  <w:marTop w:val="0"/>
                  <w:marBottom w:val="0"/>
                  <w:divBdr>
                    <w:top w:val="none" w:sz="0" w:space="0" w:color="auto"/>
                    <w:left w:val="none" w:sz="0" w:space="0" w:color="auto"/>
                    <w:bottom w:val="none" w:sz="0" w:space="0" w:color="auto"/>
                    <w:right w:val="none" w:sz="0" w:space="0" w:color="auto"/>
                  </w:divBdr>
                </w:div>
                <w:div w:id="992760144">
                  <w:marLeft w:val="0"/>
                  <w:marRight w:val="0"/>
                  <w:marTop w:val="0"/>
                  <w:marBottom w:val="0"/>
                  <w:divBdr>
                    <w:top w:val="none" w:sz="0" w:space="0" w:color="auto"/>
                    <w:left w:val="none" w:sz="0" w:space="0" w:color="auto"/>
                    <w:bottom w:val="none" w:sz="0" w:space="0" w:color="auto"/>
                    <w:right w:val="none" w:sz="0" w:space="0" w:color="auto"/>
                  </w:divBdr>
                </w:div>
                <w:div w:id="992760150">
                  <w:marLeft w:val="0"/>
                  <w:marRight w:val="0"/>
                  <w:marTop w:val="0"/>
                  <w:marBottom w:val="0"/>
                  <w:divBdr>
                    <w:top w:val="none" w:sz="0" w:space="0" w:color="auto"/>
                    <w:left w:val="none" w:sz="0" w:space="0" w:color="auto"/>
                    <w:bottom w:val="none" w:sz="0" w:space="0" w:color="auto"/>
                    <w:right w:val="none" w:sz="0" w:space="0" w:color="auto"/>
                  </w:divBdr>
                </w:div>
                <w:div w:id="992760157">
                  <w:marLeft w:val="0"/>
                  <w:marRight w:val="0"/>
                  <w:marTop w:val="0"/>
                  <w:marBottom w:val="0"/>
                  <w:divBdr>
                    <w:top w:val="none" w:sz="0" w:space="0" w:color="auto"/>
                    <w:left w:val="none" w:sz="0" w:space="0" w:color="auto"/>
                    <w:bottom w:val="none" w:sz="0" w:space="0" w:color="auto"/>
                    <w:right w:val="none" w:sz="0" w:space="0" w:color="auto"/>
                  </w:divBdr>
                </w:div>
                <w:div w:id="992760160">
                  <w:marLeft w:val="0"/>
                  <w:marRight w:val="0"/>
                  <w:marTop w:val="0"/>
                  <w:marBottom w:val="0"/>
                  <w:divBdr>
                    <w:top w:val="none" w:sz="0" w:space="0" w:color="auto"/>
                    <w:left w:val="none" w:sz="0" w:space="0" w:color="auto"/>
                    <w:bottom w:val="none" w:sz="0" w:space="0" w:color="auto"/>
                    <w:right w:val="none" w:sz="0" w:space="0" w:color="auto"/>
                  </w:divBdr>
                </w:div>
                <w:div w:id="992760168">
                  <w:marLeft w:val="0"/>
                  <w:marRight w:val="0"/>
                  <w:marTop w:val="0"/>
                  <w:marBottom w:val="0"/>
                  <w:divBdr>
                    <w:top w:val="none" w:sz="0" w:space="0" w:color="auto"/>
                    <w:left w:val="none" w:sz="0" w:space="0" w:color="auto"/>
                    <w:bottom w:val="none" w:sz="0" w:space="0" w:color="auto"/>
                    <w:right w:val="none" w:sz="0" w:space="0" w:color="auto"/>
                  </w:divBdr>
                </w:div>
                <w:div w:id="992760189">
                  <w:marLeft w:val="0"/>
                  <w:marRight w:val="0"/>
                  <w:marTop w:val="0"/>
                  <w:marBottom w:val="0"/>
                  <w:divBdr>
                    <w:top w:val="none" w:sz="0" w:space="0" w:color="auto"/>
                    <w:left w:val="none" w:sz="0" w:space="0" w:color="auto"/>
                    <w:bottom w:val="none" w:sz="0" w:space="0" w:color="auto"/>
                    <w:right w:val="none" w:sz="0" w:space="0" w:color="auto"/>
                  </w:divBdr>
                </w:div>
                <w:div w:id="992760192">
                  <w:marLeft w:val="0"/>
                  <w:marRight w:val="0"/>
                  <w:marTop w:val="0"/>
                  <w:marBottom w:val="0"/>
                  <w:divBdr>
                    <w:top w:val="none" w:sz="0" w:space="0" w:color="auto"/>
                    <w:left w:val="none" w:sz="0" w:space="0" w:color="auto"/>
                    <w:bottom w:val="none" w:sz="0" w:space="0" w:color="auto"/>
                    <w:right w:val="none" w:sz="0" w:space="0" w:color="auto"/>
                  </w:divBdr>
                </w:div>
                <w:div w:id="992760241">
                  <w:marLeft w:val="0"/>
                  <w:marRight w:val="0"/>
                  <w:marTop w:val="0"/>
                  <w:marBottom w:val="0"/>
                  <w:divBdr>
                    <w:top w:val="none" w:sz="0" w:space="0" w:color="auto"/>
                    <w:left w:val="none" w:sz="0" w:space="0" w:color="auto"/>
                    <w:bottom w:val="none" w:sz="0" w:space="0" w:color="auto"/>
                    <w:right w:val="none" w:sz="0" w:space="0" w:color="auto"/>
                  </w:divBdr>
                </w:div>
                <w:div w:id="992760247">
                  <w:marLeft w:val="0"/>
                  <w:marRight w:val="0"/>
                  <w:marTop w:val="0"/>
                  <w:marBottom w:val="0"/>
                  <w:divBdr>
                    <w:top w:val="none" w:sz="0" w:space="0" w:color="auto"/>
                    <w:left w:val="none" w:sz="0" w:space="0" w:color="auto"/>
                    <w:bottom w:val="none" w:sz="0" w:space="0" w:color="auto"/>
                    <w:right w:val="none" w:sz="0" w:space="0" w:color="auto"/>
                  </w:divBdr>
                </w:div>
                <w:div w:id="992760265">
                  <w:marLeft w:val="0"/>
                  <w:marRight w:val="0"/>
                  <w:marTop w:val="0"/>
                  <w:marBottom w:val="0"/>
                  <w:divBdr>
                    <w:top w:val="none" w:sz="0" w:space="0" w:color="auto"/>
                    <w:left w:val="none" w:sz="0" w:space="0" w:color="auto"/>
                    <w:bottom w:val="none" w:sz="0" w:space="0" w:color="auto"/>
                    <w:right w:val="none" w:sz="0" w:space="0" w:color="auto"/>
                  </w:divBdr>
                </w:div>
                <w:div w:id="992760267">
                  <w:marLeft w:val="0"/>
                  <w:marRight w:val="0"/>
                  <w:marTop w:val="0"/>
                  <w:marBottom w:val="0"/>
                  <w:divBdr>
                    <w:top w:val="none" w:sz="0" w:space="0" w:color="auto"/>
                    <w:left w:val="none" w:sz="0" w:space="0" w:color="auto"/>
                    <w:bottom w:val="none" w:sz="0" w:space="0" w:color="auto"/>
                    <w:right w:val="none" w:sz="0" w:space="0" w:color="auto"/>
                  </w:divBdr>
                </w:div>
                <w:div w:id="992760272">
                  <w:marLeft w:val="0"/>
                  <w:marRight w:val="0"/>
                  <w:marTop w:val="0"/>
                  <w:marBottom w:val="0"/>
                  <w:divBdr>
                    <w:top w:val="none" w:sz="0" w:space="0" w:color="auto"/>
                    <w:left w:val="none" w:sz="0" w:space="0" w:color="auto"/>
                    <w:bottom w:val="none" w:sz="0" w:space="0" w:color="auto"/>
                    <w:right w:val="none" w:sz="0" w:space="0" w:color="auto"/>
                  </w:divBdr>
                </w:div>
                <w:div w:id="992760289">
                  <w:marLeft w:val="0"/>
                  <w:marRight w:val="0"/>
                  <w:marTop w:val="0"/>
                  <w:marBottom w:val="0"/>
                  <w:divBdr>
                    <w:top w:val="none" w:sz="0" w:space="0" w:color="auto"/>
                    <w:left w:val="none" w:sz="0" w:space="0" w:color="auto"/>
                    <w:bottom w:val="none" w:sz="0" w:space="0" w:color="auto"/>
                    <w:right w:val="none" w:sz="0" w:space="0" w:color="auto"/>
                  </w:divBdr>
                </w:div>
                <w:div w:id="992760291">
                  <w:marLeft w:val="0"/>
                  <w:marRight w:val="0"/>
                  <w:marTop w:val="0"/>
                  <w:marBottom w:val="0"/>
                  <w:divBdr>
                    <w:top w:val="none" w:sz="0" w:space="0" w:color="auto"/>
                    <w:left w:val="none" w:sz="0" w:space="0" w:color="auto"/>
                    <w:bottom w:val="none" w:sz="0" w:space="0" w:color="auto"/>
                    <w:right w:val="none" w:sz="0" w:space="0" w:color="auto"/>
                  </w:divBdr>
                </w:div>
                <w:div w:id="992760297">
                  <w:marLeft w:val="0"/>
                  <w:marRight w:val="0"/>
                  <w:marTop w:val="0"/>
                  <w:marBottom w:val="0"/>
                  <w:divBdr>
                    <w:top w:val="none" w:sz="0" w:space="0" w:color="auto"/>
                    <w:left w:val="none" w:sz="0" w:space="0" w:color="auto"/>
                    <w:bottom w:val="none" w:sz="0" w:space="0" w:color="auto"/>
                    <w:right w:val="none" w:sz="0" w:space="0" w:color="auto"/>
                  </w:divBdr>
                </w:div>
                <w:div w:id="992760325">
                  <w:marLeft w:val="0"/>
                  <w:marRight w:val="0"/>
                  <w:marTop w:val="0"/>
                  <w:marBottom w:val="0"/>
                  <w:divBdr>
                    <w:top w:val="none" w:sz="0" w:space="0" w:color="auto"/>
                    <w:left w:val="none" w:sz="0" w:space="0" w:color="auto"/>
                    <w:bottom w:val="none" w:sz="0" w:space="0" w:color="auto"/>
                    <w:right w:val="none" w:sz="0" w:space="0" w:color="auto"/>
                  </w:divBdr>
                </w:div>
                <w:div w:id="992760374">
                  <w:marLeft w:val="0"/>
                  <w:marRight w:val="0"/>
                  <w:marTop w:val="0"/>
                  <w:marBottom w:val="0"/>
                  <w:divBdr>
                    <w:top w:val="none" w:sz="0" w:space="0" w:color="auto"/>
                    <w:left w:val="none" w:sz="0" w:space="0" w:color="auto"/>
                    <w:bottom w:val="none" w:sz="0" w:space="0" w:color="auto"/>
                    <w:right w:val="none" w:sz="0" w:space="0" w:color="auto"/>
                  </w:divBdr>
                </w:div>
                <w:div w:id="992760375">
                  <w:marLeft w:val="0"/>
                  <w:marRight w:val="0"/>
                  <w:marTop w:val="0"/>
                  <w:marBottom w:val="0"/>
                  <w:divBdr>
                    <w:top w:val="none" w:sz="0" w:space="0" w:color="auto"/>
                    <w:left w:val="none" w:sz="0" w:space="0" w:color="auto"/>
                    <w:bottom w:val="none" w:sz="0" w:space="0" w:color="auto"/>
                    <w:right w:val="none" w:sz="0" w:space="0" w:color="auto"/>
                  </w:divBdr>
                </w:div>
                <w:div w:id="992760378">
                  <w:marLeft w:val="0"/>
                  <w:marRight w:val="0"/>
                  <w:marTop w:val="0"/>
                  <w:marBottom w:val="0"/>
                  <w:divBdr>
                    <w:top w:val="none" w:sz="0" w:space="0" w:color="auto"/>
                    <w:left w:val="none" w:sz="0" w:space="0" w:color="auto"/>
                    <w:bottom w:val="none" w:sz="0" w:space="0" w:color="auto"/>
                    <w:right w:val="none" w:sz="0" w:space="0" w:color="auto"/>
                  </w:divBdr>
                </w:div>
                <w:div w:id="992760398">
                  <w:marLeft w:val="0"/>
                  <w:marRight w:val="0"/>
                  <w:marTop w:val="0"/>
                  <w:marBottom w:val="0"/>
                  <w:divBdr>
                    <w:top w:val="none" w:sz="0" w:space="0" w:color="auto"/>
                    <w:left w:val="none" w:sz="0" w:space="0" w:color="auto"/>
                    <w:bottom w:val="none" w:sz="0" w:space="0" w:color="auto"/>
                    <w:right w:val="none" w:sz="0" w:space="0" w:color="auto"/>
                  </w:divBdr>
                </w:div>
                <w:div w:id="992760399">
                  <w:marLeft w:val="0"/>
                  <w:marRight w:val="0"/>
                  <w:marTop w:val="0"/>
                  <w:marBottom w:val="0"/>
                  <w:divBdr>
                    <w:top w:val="none" w:sz="0" w:space="0" w:color="auto"/>
                    <w:left w:val="none" w:sz="0" w:space="0" w:color="auto"/>
                    <w:bottom w:val="none" w:sz="0" w:space="0" w:color="auto"/>
                    <w:right w:val="none" w:sz="0" w:space="0" w:color="auto"/>
                  </w:divBdr>
                </w:div>
                <w:div w:id="992760402">
                  <w:marLeft w:val="0"/>
                  <w:marRight w:val="0"/>
                  <w:marTop w:val="0"/>
                  <w:marBottom w:val="0"/>
                  <w:divBdr>
                    <w:top w:val="none" w:sz="0" w:space="0" w:color="auto"/>
                    <w:left w:val="none" w:sz="0" w:space="0" w:color="auto"/>
                    <w:bottom w:val="none" w:sz="0" w:space="0" w:color="auto"/>
                    <w:right w:val="none" w:sz="0" w:space="0" w:color="auto"/>
                  </w:divBdr>
                </w:div>
                <w:div w:id="992760405">
                  <w:marLeft w:val="0"/>
                  <w:marRight w:val="0"/>
                  <w:marTop w:val="0"/>
                  <w:marBottom w:val="0"/>
                  <w:divBdr>
                    <w:top w:val="none" w:sz="0" w:space="0" w:color="auto"/>
                    <w:left w:val="none" w:sz="0" w:space="0" w:color="auto"/>
                    <w:bottom w:val="none" w:sz="0" w:space="0" w:color="auto"/>
                    <w:right w:val="none" w:sz="0" w:space="0" w:color="auto"/>
                  </w:divBdr>
                </w:div>
                <w:div w:id="992760427">
                  <w:marLeft w:val="0"/>
                  <w:marRight w:val="0"/>
                  <w:marTop w:val="0"/>
                  <w:marBottom w:val="0"/>
                  <w:divBdr>
                    <w:top w:val="none" w:sz="0" w:space="0" w:color="auto"/>
                    <w:left w:val="none" w:sz="0" w:space="0" w:color="auto"/>
                    <w:bottom w:val="none" w:sz="0" w:space="0" w:color="auto"/>
                    <w:right w:val="none" w:sz="0" w:space="0" w:color="auto"/>
                  </w:divBdr>
                </w:div>
                <w:div w:id="992760435">
                  <w:marLeft w:val="0"/>
                  <w:marRight w:val="0"/>
                  <w:marTop w:val="0"/>
                  <w:marBottom w:val="0"/>
                  <w:divBdr>
                    <w:top w:val="none" w:sz="0" w:space="0" w:color="auto"/>
                    <w:left w:val="none" w:sz="0" w:space="0" w:color="auto"/>
                    <w:bottom w:val="none" w:sz="0" w:space="0" w:color="auto"/>
                    <w:right w:val="none" w:sz="0" w:space="0" w:color="auto"/>
                  </w:divBdr>
                </w:div>
                <w:div w:id="992760442">
                  <w:marLeft w:val="0"/>
                  <w:marRight w:val="0"/>
                  <w:marTop w:val="0"/>
                  <w:marBottom w:val="0"/>
                  <w:divBdr>
                    <w:top w:val="none" w:sz="0" w:space="0" w:color="auto"/>
                    <w:left w:val="none" w:sz="0" w:space="0" w:color="auto"/>
                    <w:bottom w:val="none" w:sz="0" w:space="0" w:color="auto"/>
                    <w:right w:val="none" w:sz="0" w:space="0" w:color="auto"/>
                  </w:divBdr>
                </w:div>
                <w:div w:id="992760449">
                  <w:marLeft w:val="0"/>
                  <w:marRight w:val="0"/>
                  <w:marTop w:val="0"/>
                  <w:marBottom w:val="0"/>
                  <w:divBdr>
                    <w:top w:val="none" w:sz="0" w:space="0" w:color="auto"/>
                    <w:left w:val="none" w:sz="0" w:space="0" w:color="auto"/>
                    <w:bottom w:val="none" w:sz="0" w:space="0" w:color="auto"/>
                    <w:right w:val="none" w:sz="0" w:space="0" w:color="auto"/>
                  </w:divBdr>
                </w:div>
                <w:div w:id="992760454">
                  <w:marLeft w:val="0"/>
                  <w:marRight w:val="0"/>
                  <w:marTop w:val="0"/>
                  <w:marBottom w:val="0"/>
                  <w:divBdr>
                    <w:top w:val="none" w:sz="0" w:space="0" w:color="auto"/>
                    <w:left w:val="none" w:sz="0" w:space="0" w:color="auto"/>
                    <w:bottom w:val="none" w:sz="0" w:space="0" w:color="auto"/>
                    <w:right w:val="none" w:sz="0" w:space="0" w:color="auto"/>
                  </w:divBdr>
                </w:div>
                <w:div w:id="992760484">
                  <w:marLeft w:val="0"/>
                  <w:marRight w:val="0"/>
                  <w:marTop w:val="0"/>
                  <w:marBottom w:val="0"/>
                  <w:divBdr>
                    <w:top w:val="none" w:sz="0" w:space="0" w:color="auto"/>
                    <w:left w:val="none" w:sz="0" w:space="0" w:color="auto"/>
                    <w:bottom w:val="none" w:sz="0" w:space="0" w:color="auto"/>
                    <w:right w:val="none" w:sz="0" w:space="0" w:color="auto"/>
                  </w:divBdr>
                </w:div>
                <w:div w:id="992760511">
                  <w:marLeft w:val="0"/>
                  <w:marRight w:val="0"/>
                  <w:marTop w:val="0"/>
                  <w:marBottom w:val="0"/>
                  <w:divBdr>
                    <w:top w:val="none" w:sz="0" w:space="0" w:color="auto"/>
                    <w:left w:val="none" w:sz="0" w:space="0" w:color="auto"/>
                    <w:bottom w:val="none" w:sz="0" w:space="0" w:color="auto"/>
                    <w:right w:val="none" w:sz="0" w:space="0" w:color="auto"/>
                  </w:divBdr>
                </w:div>
                <w:div w:id="992760512">
                  <w:marLeft w:val="0"/>
                  <w:marRight w:val="0"/>
                  <w:marTop w:val="0"/>
                  <w:marBottom w:val="0"/>
                  <w:divBdr>
                    <w:top w:val="none" w:sz="0" w:space="0" w:color="auto"/>
                    <w:left w:val="none" w:sz="0" w:space="0" w:color="auto"/>
                    <w:bottom w:val="none" w:sz="0" w:space="0" w:color="auto"/>
                    <w:right w:val="none" w:sz="0" w:space="0" w:color="auto"/>
                  </w:divBdr>
                </w:div>
                <w:div w:id="992760539">
                  <w:marLeft w:val="0"/>
                  <w:marRight w:val="0"/>
                  <w:marTop w:val="0"/>
                  <w:marBottom w:val="0"/>
                  <w:divBdr>
                    <w:top w:val="none" w:sz="0" w:space="0" w:color="auto"/>
                    <w:left w:val="none" w:sz="0" w:space="0" w:color="auto"/>
                    <w:bottom w:val="none" w:sz="0" w:space="0" w:color="auto"/>
                    <w:right w:val="none" w:sz="0" w:space="0" w:color="auto"/>
                  </w:divBdr>
                </w:div>
                <w:div w:id="992760543">
                  <w:marLeft w:val="0"/>
                  <w:marRight w:val="0"/>
                  <w:marTop w:val="0"/>
                  <w:marBottom w:val="0"/>
                  <w:divBdr>
                    <w:top w:val="none" w:sz="0" w:space="0" w:color="auto"/>
                    <w:left w:val="none" w:sz="0" w:space="0" w:color="auto"/>
                    <w:bottom w:val="none" w:sz="0" w:space="0" w:color="auto"/>
                    <w:right w:val="none" w:sz="0" w:space="0" w:color="auto"/>
                  </w:divBdr>
                </w:div>
                <w:div w:id="992760566">
                  <w:marLeft w:val="0"/>
                  <w:marRight w:val="0"/>
                  <w:marTop w:val="0"/>
                  <w:marBottom w:val="0"/>
                  <w:divBdr>
                    <w:top w:val="none" w:sz="0" w:space="0" w:color="auto"/>
                    <w:left w:val="none" w:sz="0" w:space="0" w:color="auto"/>
                    <w:bottom w:val="none" w:sz="0" w:space="0" w:color="auto"/>
                    <w:right w:val="none" w:sz="0" w:space="0" w:color="auto"/>
                  </w:divBdr>
                </w:div>
                <w:div w:id="992760585">
                  <w:marLeft w:val="0"/>
                  <w:marRight w:val="0"/>
                  <w:marTop w:val="0"/>
                  <w:marBottom w:val="0"/>
                  <w:divBdr>
                    <w:top w:val="none" w:sz="0" w:space="0" w:color="auto"/>
                    <w:left w:val="none" w:sz="0" w:space="0" w:color="auto"/>
                    <w:bottom w:val="none" w:sz="0" w:space="0" w:color="auto"/>
                    <w:right w:val="none" w:sz="0" w:space="0" w:color="auto"/>
                  </w:divBdr>
                </w:div>
                <w:div w:id="992760588">
                  <w:marLeft w:val="0"/>
                  <w:marRight w:val="0"/>
                  <w:marTop w:val="0"/>
                  <w:marBottom w:val="0"/>
                  <w:divBdr>
                    <w:top w:val="none" w:sz="0" w:space="0" w:color="auto"/>
                    <w:left w:val="none" w:sz="0" w:space="0" w:color="auto"/>
                    <w:bottom w:val="none" w:sz="0" w:space="0" w:color="auto"/>
                    <w:right w:val="none" w:sz="0" w:space="0" w:color="auto"/>
                  </w:divBdr>
                </w:div>
                <w:div w:id="992760590">
                  <w:marLeft w:val="0"/>
                  <w:marRight w:val="0"/>
                  <w:marTop w:val="0"/>
                  <w:marBottom w:val="0"/>
                  <w:divBdr>
                    <w:top w:val="none" w:sz="0" w:space="0" w:color="auto"/>
                    <w:left w:val="none" w:sz="0" w:space="0" w:color="auto"/>
                    <w:bottom w:val="none" w:sz="0" w:space="0" w:color="auto"/>
                    <w:right w:val="none" w:sz="0" w:space="0" w:color="auto"/>
                  </w:divBdr>
                </w:div>
                <w:div w:id="992760606">
                  <w:marLeft w:val="0"/>
                  <w:marRight w:val="0"/>
                  <w:marTop w:val="0"/>
                  <w:marBottom w:val="0"/>
                  <w:divBdr>
                    <w:top w:val="none" w:sz="0" w:space="0" w:color="auto"/>
                    <w:left w:val="none" w:sz="0" w:space="0" w:color="auto"/>
                    <w:bottom w:val="none" w:sz="0" w:space="0" w:color="auto"/>
                    <w:right w:val="none" w:sz="0" w:space="0" w:color="auto"/>
                  </w:divBdr>
                </w:div>
                <w:div w:id="992760649">
                  <w:marLeft w:val="0"/>
                  <w:marRight w:val="0"/>
                  <w:marTop w:val="0"/>
                  <w:marBottom w:val="0"/>
                  <w:divBdr>
                    <w:top w:val="none" w:sz="0" w:space="0" w:color="auto"/>
                    <w:left w:val="none" w:sz="0" w:space="0" w:color="auto"/>
                    <w:bottom w:val="none" w:sz="0" w:space="0" w:color="auto"/>
                    <w:right w:val="none" w:sz="0" w:space="0" w:color="auto"/>
                  </w:divBdr>
                </w:div>
                <w:div w:id="992760653">
                  <w:marLeft w:val="0"/>
                  <w:marRight w:val="0"/>
                  <w:marTop w:val="0"/>
                  <w:marBottom w:val="0"/>
                  <w:divBdr>
                    <w:top w:val="none" w:sz="0" w:space="0" w:color="auto"/>
                    <w:left w:val="none" w:sz="0" w:space="0" w:color="auto"/>
                    <w:bottom w:val="none" w:sz="0" w:space="0" w:color="auto"/>
                    <w:right w:val="none" w:sz="0" w:space="0" w:color="auto"/>
                  </w:divBdr>
                </w:div>
                <w:div w:id="992760656">
                  <w:marLeft w:val="0"/>
                  <w:marRight w:val="0"/>
                  <w:marTop w:val="0"/>
                  <w:marBottom w:val="0"/>
                  <w:divBdr>
                    <w:top w:val="none" w:sz="0" w:space="0" w:color="auto"/>
                    <w:left w:val="none" w:sz="0" w:space="0" w:color="auto"/>
                    <w:bottom w:val="none" w:sz="0" w:space="0" w:color="auto"/>
                    <w:right w:val="none" w:sz="0" w:space="0" w:color="auto"/>
                  </w:divBdr>
                </w:div>
                <w:div w:id="992760659">
                  <w:marLeft w:val="0"/>
                  <w:marRight w:val="0"/>
                  <w:marTop w:val="0"/>
                  <w:marBottom w:val="0"/>
                  <w:divBdr>
                    <w:top w:val="none" w:sz="0" w:space="0" w:color="auto"/>
                    <w:left w:val="none" w:sz="0" w:space="0" w:color="auto"/>
                    <w:bottom w:val="none" w:sz="0" w:space="0" w:color="auto"/>
                    <w:right w:val="none" w:sz="0" w:space="0" w:color="auto"/>
                  </w:divBdr>
                </w:div>
                <w:div w:id="992760672">
                  <w:marLeft w:val="0"/>
                  <w:marRight w:val="0"/>
                  <w:marTop w:val="0"/>
                  <w:marBottom w:val="0"/>
                  <w:divBdr>
                    <w:top w:val="none" w:sz="0" w:space="0" w:color="auto"/>
                    <w:left w:val="none" w:sz="0" w:space="0" w:color="auto"/>
                    <w:bottom w:val="none" w:sz="0" w:space="0" w:color="auto"/>
                    <w:right w:val="none" w:sz="0" w:space="0" w:color="auto"/>
                  </w:divBdr>
                </w:div>
                <w:div w:id="992760677">
                  <w:marLeft w:val="0"/>
                  <w:marRight w:val="0"/>
                  <w:marTop w:val="0"/>
                  <w:marBottom w:val="0"/>
                  <w:divBdr>
                    <w:top w:val="none" w:sz="0" w:space="0" w:color="auto"/>
                    <w:left w:val="none" w:sz="0" w:space="0" w:color="auto"/>
                    <w:bottom w:val="none" w:sz="0" w:space="0" w:color="auto"/>
                    <w:right w:val="none" w:sz="0" w:space="0" w:color="auto"/>
                  </w:divBdr>
                </w:div>
                <w:div w:id="992760687">
                  <w:marLeft w:val="0"/>
                  <w:marRight w:val="0"/>
                  <w:marTop w:val="0"/>
                  <w:marBottom w:val="0"/>
                  <w:divBdr>
                    <w:top w:val="none" w:sz="0" w:space="0" w:color="auto"/>
                    <w:left w:val="none" w:sz="0" w:space="0" w:color="auto"/>
                    <w:bottom w:val="none" w:sz="0" w:space="0" w:color="auto"/>
                    <w:right w:val="none" w:sz="0" w:space="0" w:color="auto"/>
                  </w:divBdr>
                </w:div>
                <w:div w:id="992760689">
                  <w:marLeft w:val="0"/>
                  <w:marRight w:val="0"/>
                  <w:marTop w:val="0"/>
                  <w:marBottom w:val="0"/>
                  <w:divBdr>
                    <w:top w:val="none" w:sz="0" w:space="0" w:color="auto"/>
                    <w:left w:val="none" w:sz="0" w:space="0" w:color="auto"/>
                    <w:bottom w:val="none" w:sz="0" w:space="0" w:color="auto"/>
                    <w:right w:val="none" w:sz="0" w:space="0" w:color="auto"/>
                  </w:divBdr>
                </w:div>
                <w:div w:id="992760690">
                  <w:marLeft w:val="0"/>
                  <w:marRight w:val="0"/>
                  <w:marTop w:val="0"/>
                  <w:marBottom w:val="0"/>
                  <w:divBdr>
                    <w:top w:val="none" w:sz="0" w:space="0" w:color="auto"/>
                    <w:left w:val="none" w:sz="0" w:space="0" w:color="auto"/>
                    <w:bottom w:val="none" w:sz="0" w:space="0" w:color="auto"/>
                    <w:right w:val="none" w:sz="0" w:space="0" w:color="auto"/>
                  </w:divBdr>
                </w:div>
                <w:div w:id="992760702">
                  <w:marLeft w:val="0"/>
                  <w:marRight w:val="0"/>
                  <w:marTop w:val="0"/>
                  <w:marBottom w:val="0"/>
                  <w:divBdr>
                    <w:top w:val="none" w:sz="0" w:space="0" w:color="auto"/>
                    <w:left w:val="none" w:sz="0" w:space="0" w:color="auto"/>
                    <w:bottom w:val="none" w:sz="0" w:space="0" w:color="auto"/>
                    <w:right w:val="none" w:sz="0" w:space="0" w:color="auto"/>
                  </w:divBdr>
                </w:div>
                <w:div w:id="992760717">
                  <w:marLeft w:val="0"/>
                  <w:marRight w:val="0"/>
                  <w:marTop w:val="0"/>
                  <w:marBottom w:val="0"/>
                  <w:divBdr>
                    <w:top w:val="none" w:sz="0" w:space="0" w:color="auto"/>
                    <w:left w:val="none" w:sz="0" w:space="0" w:color="auto"/>
                    <w:bottom w:val="none" w:sz="0" w:space="0" w:color="auto"/>
                    <w:right w:val="none" w:sz="0" w:space="0" w:color="auto"/>
                  </w:divBdr>
                </w:div>
                <w:div w:id="992760750">
                  <w:marLeft w:val="0"/>
                  <w:marRight w:val="0"/>
                  <w:marTop w:val="0"/>
                  <w:marBottom w:val="0"/>
                  <w:divBdr>
                    <w:top w:val="none" w:sz="0" w:space="0" w:color="auto"/>
                    <w:left w:val="none" w:sz="0" w:space="0" w:color="auto"/>
                    <w:bottom w:val="none" w:sz="0" w:space="0" w:color="auto"/>
                    <w:right w:val="none" w:sz="0" w:space="0" w:color="auto"/>
                  </w:divBdr>
                </w:div>
                <w:div w:id="992760752">
                  <w:marLeft w:val="0"/>
                  <w:marRight w:val="0"/>
                  <w:marTop w:val="0"/>
                  <w:marBottom w:val="0"/>
                  <w:divBdr>
                    <w:top w:val="none" w:sz="0" w:space="0" w:color="auto"/>
                    <w:left w:val="none" w:sz="0" w:space="0" w:color="auto"/>
                    <w:bottom w:val="none" w:sz="0" w:space="0" w:color="auto"/>
                    <w:right w:val="none" w:sz="0" w:space="0" w:color="auto"/>
                  </w:divBdr>
                </w:div>
                <w:div w:id="992760767">
                  <w:marLeft w:val="0"/>
                  <w:marRight w:val="0"/>
                  <w:marTop w:val="0"/>
                  <w:marBottom w:val="0"/>
                  <w:divBdr>
                    <w:top w:val="none" w:sz="0" w:space="0" w:color="auto"/>
                    <w:left w:val="none" w:sz="0" w:space="0" w:color="auto"/>
                    <w:bottom w:val="none" w:sz="0" w:space="0" w:color="auto"/>
                    <w:right w:val="none" w:sz="0" w:space="0" w:color="auto"/>
                  </w:divBdr>
                </w:div>
                <w:div w:id="992760774">
                  <w:marLeft w:val="0"/>
                  <w:marRight w:val="0"/>
                  <w:marTop w:val="0"/>
                  <w:marBottom w:val="0"/>
                  <w:divBdr>
                    <w:top w:val="none" w:sz="0" w:space="0" w:color="auto"/>
                    <w:left w:val="none" w:sz="0" w:space="0" w:color="auto"/>
                    <w:bottom w:val="none" w:sz="0" w:space="0" w:color="auto"/>
                    <w:right w:val="none" w:sz="0" w:space="0" w:color="auto"/>
                  </w:divBdr>
                </w:div>
                <w:div w:id="992760833">
                  <w:marLeft w:val="0"/>
                  <w:marRight w:val="0"/>
                  <w:marTop w:val="0"/>
                  <w:marBottom w:val="0"/>
                  <w:divBdr>
                    <w:top w:val="none" w:sz="0" w:space="0" w:color="auto"/>
                    <w:left w:val="none" w:sz="0" w:space="0" w:color="auto"/>
                    <w:bottom w:val="none" w:sz="0" w:space="0" w:color="auto"/>
                    <w:right w:val="none" w:sz="0" w:space="0" w:color="auto"/>
                  </w:divBdr>
                </w:div>
                <w:div w:id="992760841">
                  <w:marLeft w:val="0"/>
                  <w:marRight w:val="0"/>
                  <w:marTop w:val="0"/>
                  <w:marBottom w:val="0"/>
                  <w:divBdr>
                    <w:top w:val="none" w:sz="0" w:space="0" w:color="auto"/>
                    <w:left w:val="none" w:sz="0" w:space="0" w:color="auto"/>
                    <w:bottom w:val="none" w:sz="0" w:space="0" w:color="auto"/>
                    <w:right w:val="none" w:sz="0" w:space="0" w:color="auto"/>
                  </w:divBdr>
                </w:div>
                <w:div w:id="992760844">
                  <w:marLeft w:val="0"/>
                  <w:marRight w:val="0"/>
                  <w:marTop w:val="0"/>
                  <w:marBottom w:val="0"/>
                  <w:divBdr>
                    <w:top w:val="none" w:sz="0" w:space="0" w:color="auto"/>
                    <w:left w:val="none" w:sz="0" w:space="0" w:color="auto"/>
                    <w:bottom w:val="none" w:sz="0" w:space="0" w:color="auto"/>
                    <w:right w:val="none" w:sz="0" w:space="0" w:color="auto"/>
                  </w:divBdr>
                </w:div>
                <w:div w:id="992760848">
                  <w:marLeft w:val="0"/>
                  <w:marRight w:val="0"/>
                  <w:marTop w:val="0"/>
                  <w:marBottom w:val="0"/>
                  <w:divBdr>
                    <w:top w:val="none" w:sz="0" w:space="0" w:color="auto"/>
                    <w:left w:val="none" w:sz="0" w:space="0" w:color="auto"/>
                    <w:bottom w:val="none" w:sz="0" w:space="0" w:color="auto"/>
                    <w:right w:val="none" w:sz="0" w:space="0" w:color="auto"/>
                  </w:divBdr>
                </w:div>
                <w:div w:id="992760866">
                  <w:marLeft w:val="0"/>
                  <w:marRight w:val="0"/>
                  <w:marTop w:val="0"/>
                  <w:marBottom w:val="0"/>
                  <w:divBdr>
                    <w:top w:val="none" w:sz="0" w:space="0" w:color="auto"/>
                    <w:left w:val="none" w:sz="0" w:space="0" w:color="auto"/>
                    <w:bottom w:val="none" w:sz="0" w:space="0" w:color="auto"/>
                    <w:right w:val="none" w:sz="0" w:space="0" w:color="auto"/>
                  </w:divBdr>
                </w:div>
                <w:div w:id="992760888">
                  <w:marLeft w:val="0"/>
                  <w:marRight w:val="0"/>
                  <w:marTop w:val="0"/>
                  <w:marBottom w:val="0"/>
                  <w:divBdr>
                    <w:top w:val="none" w:sz="0" w:space="0" w:color="auto"/>
                    <w:left w:val="none" w:sz="0" w:space="0" w:color="auto"/>
                    <w:bottom w:val="none" w:sz="0" w:space="0" w:color="auto"/>
                    <w:right w:val="none" w:sz="0" w:space="0" w:color="auto"/>
                  </w:divBdr>
                </w:div>
                <w:div w:id="992760892">
                  <w:marLeft w:val="0"/>
                  <w:marRight w:val="0"/>
                  <w:marTop w:val="0"/>
                  <w:marBottom w:val="0"/>
                  <w:divBdr>
                    <w:top w:val="none" w:sz="0" w:space="0" w:color="auto"/>
                    <w:left w:val="none" w:sz="0" w:space="0" w:color="auto"/>
                    <w:bottom w:val="none" w:sz="0" w:space="0" w:color="auto"/>
                    <w:right w:val="none" w:sz="0" w:space="0" w:color="auto"/>
                  </w:divBdr>
                </w:div>
                <w:div w:id="992760907">
                  <w:marLeft w:val="0"/>
                  <w:marRight w:val="0"/>
                  <w:marTop w:val="0"/>
                  <w:marBottom w:val="0"/>
                  <w:divBdr>
                    <w:top w:val="none" w:sz="0" w:space="0" w:color="auto"/>
                    <w:left w:val="none" w:sz="0" w:space="0" w:color="auto"/>
                    <w:bottom w:val="none" w:sz="0" w:space="0" w:color="auto"/>
                    <w:right w:val="none" w:sz="0" w:space="0" w:color="auto"/>
                  </w:divBdr>
                </w:div>
                <w:div w:id="992760923">
                  <w:marLeft w:val="0"/>
                  <w:marRight w:val="0"/>
                  <w:marTop w:val="0"/>
                  <w:marBottom w:val="0"/>
                  <w:divBdr>
                    <w:top w:val="none" w:sz="0" w:space="0" w:color="auto"/>
                    <w:left w:val="none" w:sz="0" w:space="0" w:color="auto"/>
                    <w:bottom w:val="none" w:sz="0" w:space="0" w:color="auto"/>
                    <w:right w:val="none" w:sz="0" w:space="0" w:color="auto"/>
                  </w:divBdr>
                </w:div>
                <w:div w:id="992760928">
                  <w:marLeft w:val="0"/>
                  <w:marRight w:val="0"/>
                  <w:marTop w:val="0"/>
                  <w:marBottom w:val="0"/>
                  <w:divBdr>
                    <w:top w:val="none" w:sz="0" w:space="0" w:color="auto"/>
                    <w:left w:val="none" w:sz="0" w:space="0" w:color="auto"/>
                    <w:bottom w:val="none" w:sz="0" w:space="0" w:color="auto"/>
                    <w:right w:val="none" w:sz="0" w:space="0" w:color="auto"/>
                  </w:divBdr>
                </w:div>
                <w:div w:id="992760931">
                  <w:marLeft w:val="0"/>
                  <w:marRight w:val="0"/>
                  <w:marTop w:val="0"/>
                  <w:marBottom w:val="0"/>
                  <w:divBdr>
                    <w:top w:val="none" w:sz="0" w:space="0" w:color="auto"/>
                    <w:left w:val="none" w:sz="0" w:space="0" w:color="auto"/>
                    <w:bottom w:val="none" w:sz="0" w:space="0" w:color="auto"/>
                    <w:right w:val="none" w:sz="0" w:space="0" w:color="auto"/>
                  </w:divBdr>
                </w:div>
                <w:div w:id="992760937">
                  <w:marLeft w:val="0"/>
                  <w:marRight w:val="0"/>
                  <w:marTop w:val="0"/>
                  <w:marBottom w:val="0"/>
                  <w:divBdr>
                    <w:top w:val="none" w:sz="0" w:space="0" w:color="auto"/>
                    <w:left w:val="none" w:sz="0" w:space="0" w:color="auto"/>
                    <w:bottom w:val="none" w:sz="0" w:space="0" w:color="auto"/>
                    <w:right w:val="none" w:sz="0" w:space="0" w:color="auto"/>
                  </w:divBdr>
                </w:div>
                <w:div w:id="992760976">
                  <w:marLeft w:val="0"/>
                  <w:marRight w:val="0"/>
                  <w:marTop w:val="0"/>
                  <w:marBottom w:val="0"/>
                  <w:divBdr>
                    <w:top w:val="none" w:sz="0" w:space="0" w:color="auto"/>
                    <w:left w:val="none" w:sz="0" w:space="0" w:color="auto"/>
                    <w:bottom w:val="none" w:sz="0" w:space="0" w:color="auto"/>
                    <w:right w:val="none" w:sz="0" w:space="0" w:color="auto"/>
                  </w:divBdr>
                </w:div>
                <w:div w:id="992760995">
                  <w:marLeft w:val="0"/>
                  <w:marRight w:val="0"/>
                  <w:marTop w:val="0"/>
                  <w:marBottom w:val="0"/>
                  <w:divBdr>
                    <w:top w:val="none" w:sz="0" w:space="0" w:color="auto"/>
                    <w:left w:val="none" w:sz="0" w:space="0" w:color="auto"/>
                    <w:bottom w:val="none" w:sz="0" w:space="0" w:color="auto"/>
                    <w:right w:val="none" w:sz="0" w:space="0" w:color="auto"/>
                  </w:divBdr>
                </w:div>
                <w:div w:id="992760997">
                  <w:marLeft w:val="0"/>
                  <w:marRight w:val="0"/>
                  <w:marTop w:val="0"/>
                  <w:marBottom w:val="0"/>
                  <w:divBdr>
                    <w:top w:val="none" w:sz="0" w:space="0" w:color="auto"/>
                    <w:left w:val="none" w:sz="0" w:space="0" w:color="auto"/>
                    <w:bottom w:val="none" w:sz="0" w:space="0" w:color="auto"/>
                    <w:right w:val="none" w:sz="0" w:space="0" w:color="auto"/>
                  </w:divBdr>
                </w:div>
                <w:div w:id="992761010">
                  <w:marLeft w:val="0"/>
                  <w:marRight w:val="0"/>
                  <w:marTop w:val="0"/>
                  <w:marBottom w:val="0"/>
                  <w:divBdr>
                    <w:top w:val="none" w:sz="0" w:space="0" w:color="auto"/>
                    <w:left w:val="none" w:sz="0" w:space="0" w:color="auto"/>
                    <w:bottom w:val="none" w:sz="0" w:space="0" w:color="auto"/>
                    <w:right w:val="none" w:sz="0" w:space="0" w:color="auto"/>
                  </w:divBdr>
                </w:div>
                <w:div w:id="992761018">
                  <w:marLeft w:val="0"/>
                  <w:marRight w:val="0"/>
                  <w:marTop w:val="0"/>
                  <w:marBottom w:val="0"/>
                  <w:divBdr>
                    <w:top w:val="none" w:sz="0" w:space="0" w:color="auto"/>
                    <w:left w:val="none" w:sz="0" w:space="0" w:color="auto"/>
                    <w:bottom w:val="none" w:sz="0" w:space="0" w:color="auto"/>
                    <w:right w:val="none" w:sz="0" w:space="0" w:color="auto"/>
                  </w:divBdr>
                </w:div>
                <w:div w:id="992761026">
                  <w:marLeft w:val="0"/>
                  <w:marRight w:val="0"/>
                  <w:marTop w:val="0"/>
                  <w:marBottom w:val="0"/>
                  <w:divBdr>
                    <w:top w:val="none" w:sz="0" w:space="0" w:color="auto"/>
                    <w:left w:val="none" w:sz="0" w:space="0" w:color="auto"/>
                    <w:bottom w:val="none" w:sz="0" w:space="0" w:color="auto"/>
                    <w:right w:val="none" w:sz="0" w:space="0" w:color="auto"/>
                  </w:divBdr>
                </w:div>
                <w:div w:id="992761032">
                  <w:marLeft w:val="0"/>
                  <w:marRight w:val="0"/>
                  <w:marTop w:val="0"/>
                  <w:marBottom w:val="0"/>
                  <w:divBdr>
                    <w:top w:val="none" w:sz="0" w:space="0" w:color="auto"/>
                    <w:left w:val="none" w:sz="0" w:space="0" w:color="auto"/>
                    <w:bottom w:val="none" w:sz="0" w:space="0" w:color="auto"/>
                    <w:right w:val="none" w:sz="0" w:space="0" w:color="auto"/>
                  </w:divBdr>
                </w:div>
                <w:div w:id="992761050">
                  <w:marLeft w:val="0"/>
                  <w:marRight w:val="0"/>
                  <w:marTop w:val="0"/>
                  <w:marBottom w:val="0"/>
                  <w:divBdr>
                    <w:top w:val="none" w:sz="0" w:space="0" w:color="auto"/>
                    <w:left w:val="none" w:sz="0" w:space="0" w:color="auto"/>
                    <w:bottom w:val="none" w:sz="0" w:space="0" w:color="auto"/>
                    <w:right w:val="none" w:sz="0" w:space="0" w:color="auto"/>
                  </w:divBdr>
                </w:div>
                <w:div w:id="992761060">
                  <w:marLeft w:val="0"/>
                  <w:marRight w:val="0"/>
                  <w:marTop w:val="0"/>
                  <w:marBottom w:val="0"/>
                  <w:divBdr>
                    <w:top w:val="none" w:sz="0" w:space="0" w:color="auto"/>
                    <w:left w:val="none" w:sz="0" w:space="0" w:color="auto"/>
                    <w:bottom w:val="none" w:sz="0" w:space="0" w:color="auto"/>
                    <w:right w:val="none" w:sz="0" w:space="0" w:color="auto"/>
                  </w:divBdr>
                </w:div>
                <w:div w:id="992761071">
                  <w:marLeft w:val="0"/>
                  <w:marRight w:val="0"/>
                  <w:marTop w:val="0"/>
                  <w:marBottom w:val="0"/>
                  <w:divBdr>
                    <w:top w:val="none" w:sz="0" w:space="0" w:color="auto"/>
                    <w:left w:val="none" w:sz="0" w:space="0" w:color="auto"/>
                    <w:bottom w:val="none" w:sz="0" w:space="0" w:color="auto"/>
                    <w:right w:val="none" w:sz="0" w:space="0" w:color="auto"/>
                  </w:divBdr>
                </w:div>
                <w:div w:id="99276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905">
          <w:marLeft w:val="0"/>
          <w:marRight w:val="0"/>
          <w:marTop w:val="15"/>
          <w:marBottom w:val="0"/>
          <w:divBdr>
            <w:top w:val="single" w:sz="48" w:space="0" w:color="auto"/>
            <w:left w:val="single" w:sz="48" w:space="0" w:color="auto"/>
            <w:bottom w:val="single" w:sz="48" w:space="0" w:color="auto"/>
            <w:right w:val="single" w:sz="48" w:space="0" w:color="auto"/>
          </w:divBdr>
          <w:divsChild>
            <w:div w:id="992760073">
              <w:marLeft w:val="0"/>
              <w:marRight w:val="0"/>
              <w:marTop w:val="0"/>
              <w:marBottom w:val="0"/>
              <w:divBdr>
                <w:top w:val="none" w:sz="0" w:space="0" w:color="auto"/>
                <w:left w:val="none" w:sz="0" w:space="0" w:color="auto"/>
                <w:bottom w:val="none" w:sz="0" w:space="0" w:color="auto"/>
                <w:right w:val="none" w:sz="0" w:space="0" w:color="auto"/>
              </w:divBdr>
              <w:divsChild>
                <w:div w:id="992760186">
                  <w:marLeft w:val="0"/>
                  <w:marRight w:val="0"/>
                  <w:marTop w:val="0"/>
                  <w:marBottom w:val="0"/>
                  <w:divBdr>
                    <w:top w:val="none" w:sz="0" w:space="0" w:color="auto"/>
                    <w:left w:val="none" w:sz="0" w:space="0" w:color="auto"/>
                    <w:bottom w:val="none" w:sz="0" w:space="0" w:color="auto"/>
                    <w:right w:val="none" w:sz="0" w:space="0" w:color="auto"/>
                  </w:divBdr>
                </w:div>
                <w:div w:id="992760211">
                  <w:marLeft w:val="0"/>
                  <w:marRight w:val="0"/>
                  <w:marTop w:val="0"/>
                  <w:marBottom w:val="0"/>
                  <w:divBdr>
                    <w:top w:val="none" w:sz="0" w:space="0" w:color="auto"/>
                    <w:left w:val="none" w:sz="0" w:space="0" w:color="auto"/>
                    <w:bottom w:val="none" w:sz="0" w:space="0" w:color="auto"/>
                    <w:right w:val="none" w:sz="0" w:space="0" w:color="auto"/>
                  </w:divBdr>
                </w:div>
                <w:div w:id="992760256">
                  <w:marLeft w:val="0"/>
                  <w:marRight w:val="0"/>
                  <w:marTop w:val="0"/>
                  <w:marBottom w:val="0"/>
                  <w:divBdr>
                    <w:top w:val="none" w:sz="0" w:space="0" w:color="auto"/>
                    <w:left w:val="none" w:sz="0" w:space="0" w:color="auto"/>
                    <w:bottom w:val="none" w:sz="0" w:space="0" w:color="auto"/>
                    <w:right w:val="none" w:sz="0" w:space="0" w:color="auto"/>
                  </w:divBdr>
                </w:div>
                <w:div w:id="992760279">
                  <w:marLeft w:val="0"/>
                  <w:marRight w:val="0"/>
                  <w:marTop w:val="0"/>
                  <w:marBottom w:val="0"/>
                  <w:divBdr>
                    <w:top w:val="none" w:sz="0" w:space="0" w:color="auto"/>
                    <w:left w:val="none" w:sz="0" w:space="0" w:color="auto"/>
                    <w:bottom w:val="none" w:sz="0" w:space="0" w:color="auto"/>
                    <w:right w:val="none" w:sz="0" w:space="0" w:color="auto"/>
                  </w:divBdr>
                </w:div>
                <w:div w:id="992760328">
                  <w:marLeft w:val="0"/>
                  <w:marRight w:val="0"/>
                  <w:marTop w:val="0"/>
                  <w:marBottom w:val="0"/>
                  <w:divBdr>
                    <w:top w:val="none" w:sz="0" w:space="0" w:color="auto"/>
                    <w:left w:val="none" w:sz="0" w:space="0" w:color="auto"/>
                    <w:bottom w:val="none" w:sz="0" w:space="0" w:color="auto"/>
                    <w:right w:val="none" w:sz="0" w:space="0" w:color="auto"/>
                  </w:divBdr>
                </w:div>
                <w:div w:id="992760329">
                  <w:marLeft w:val="0"/>
                  <w:marRight w:val="0"/>
                  <w:marTop w:val="0"/>
                  <w:marBottom w:val="0"/>
                  <w:divBdr>
                    <w:top w:val="none" w:sz="0" w:space="0" w:color="auto"/>
                    <w:left w:val="none" w:sz="0" w:space="0" w:color="auto"/>
                    <w:bottom w:val="none" w:sz="0" w:space="0" w:color="auto"/>
                    <w:right w:val="none" w:sz="0" w:space="0" w:color="auto"/>
                  </w:divBdr>
                </w:div>
                <w:div w:id="992760340">
                  <w:marLeft w:val="0"/>
                  <w:marRight w:val="0"/>
                  <w:marTop w:val="0"/>
                  <w:marBottom w:val="0"/>
                  <w:divBdr>
                    <w:top w:val="none" w:sz="0" w:space="0" w:color="auto"/>
                    <w:left w:val="none" w:sz="0" w:space="0" w:color="auto"/>
                    <w:bottom w:val="none" w:sz="0" w:space="0" w:color="auto"/>
                    <w:right w:val="none" w:sz="0" w:space="0" w:color="auto"/>
                  </w:divBdr>
                </w:div>
                <w:div w:id="992760351">
                  <w:marLeft w:val="0"/>
                  <w:marRight w:val="0"/>
                  <w:marTop w:val="0"/>
                  <w:marBottom w:val="0"/>
                  <w:divBdr>
                    <w:top w:val="none" w:sz="0" w:space="0" w:color="auto"/>
                    <w:left w:val="none" w:sz="0" w:space="0" w:color="auto"/>
                    <w:bottom w:val="none" w:sz="0" w:space="0" w:color="auto"/>
                    <w:right w:val="none" w:sz="0" w:space="0" w:color="auto"/>
                  </w:divBdr>
                </w:div>
                <w:div w:id="992760368">
                  <w:marLeft w:val="0"/>
                  <w:marRight w:val="0"/>
                  <w:marTop w:val="0"/>
                  <w:marBottom w:val="0"/>
                  <w:divBdr>
                    <w:top w:val="none" w:sz="0" w:space="0" w:color="auto"/>
                    <w:left w:val="none" w:sz="0" w:space="0" w:color="auto"/>
                    <w:bottom w:val="none" w:sz="0" w:space="0" w:color="auto"/>
                    <w:right w:val="none" w:sz="0" w:space="0" w:color="auto"/>
                  </w:divBdr>
                </w:div>
                <w:div w:id="992760426">
                  <w:marLeft w:val="0"/>
                  <w:marRight w:val="0"/>
                  <w:marTop w:val="0"/>
                  <w:marBottom w:val="0"/>
                  <w:divBdr>
                    <w:top w:val="none" w:sz="0" w:space="0" w:color="auto"/>
                    <w:left w:val="none" w:sz="0" w:space="0" w:color="auto"/>
                    <w:bottom w:val="none" w:sz="0" w:space="0" w:color="auto"/>
                    <w:right w:val="none" w:sz="0" w:space="0" w:color="auto"/>
                  </w:divBdr>
                </w:div>
                <w:div w:id="992760431">
                  <w:marLeft w:val="0"/>
                  <w:marRight w:val="0"/>
                  <w:marTop w:val="0"/>
                  <w:marBottom w:val="0"/>
                  <w:divBdr>
                    <w:top w:val="none" w:sz="0" w:space="0" w:color="auto"/>
                    <w:left w:val="none" w:sz="0" w:space="0" w:color="auto"/>
                    <w:bottom w:val="none" w:sz="0" w:space="0" w:color="auto"/>
                    <w:right w:val="none" w:sz="0" w:space="0" w:color="auto"/>
                  </w:divBdr>
                </w:div>
                <w:div w:id="992760493">
                  <w:marLeft w:val="0"/>
                  <w:marRight w:val="0"/>
                  <w:marTop w:val="0"/>
                  <w:marBottom w:val="0"/>
                  <w:divBdr>
                    <w:top w:val="none" w:sz="0" w:space="0" w:color="auto"/>
                    <w:left w:val="none" w:sz="0" w:space="0" w:color="auto"/>
                    <w:bottom w:val="none" w:sz="0" w:space="0" w:color="auto"/>
                    <w:right w:val="none" w:sz="0" w:space="0" w:color="auto"/>
                  </w:divBdr>
                </w:div>
                <w:div w:id="992760550">
                  <w:marLeft w:val="0"/>
                  <w:marRight w:val="0"/>
                  <w:marTop w:val="0"/>
                  <w:marBottom w:val="0"/>
                  <w:divBdr>
                    <w:top w:val="none" w:sz="0" w:space="0" w:color="auto"/>
                    <w:left w:val="none" w:sz="0" w:space="0" w:color="auto"/>
                    <w:bottom w:val="none" w:sz="0" w:space="0" w:color="auto"/>
                    <w:right w:val="none" w:sz="0" w:space="0" w:color="auto"/>
                  </w:divBdr>
                </w:div>
                <w:div w:id="992760565">
                  <w:marLeft w:val="0"/>
                  <w:marRight w:val="0"/>
                  <w:marTop w:val="0"/>
                  <w:marBottom w:val="0"/>
                  <w:divBdr>
                    <w:top w:val="none" w:sz="0" w:space="0" w:color="auto"/>
                    <w:left w:val="none" w:sz="0" w:space="0" w:color="auto"/>
                    <w:bottom w:val="none" w:sz="0" w:space="0" w:color="auto"/>
                    <w:right w:val="none" w:sz="0" w:space="0" w:color="auto"/>
                  </w:divBdr>
                </w:div>
                <w:div w:id="992760581">
                  <w:marLeft w:val="0"/>
                  <w:marRight w:val="0"/>
                  <w:marTop w:val="0"/>
                  <w:marBottom w:val="0"/>
                  <w:divBdr>
                    <w:top w:val="none" w:sz="0" w:space="0" w:color="auto"/>
                    <w:left w:val="none" w:sz="0" w:space="0" w:color="auto"/>
                    <w:bottom w:val="none" w:sz="0" w:space="0" w:color="auto"/>
                    <w:right w:val="none" w:sz="0" w:space="0" w:color="auto"/>
                  </w:divBdr>
                </w:div>
                <w:div w:id="992760605">
                  <w:marLeft w:val="0"/>
                  <w:marRight w:val="0"/>
                  <w:marTop w:val="0"/>
                  <w:marBottom w:val="0"/>
                  <w:divBdr>
                    <w:top w:val="none" w:sz="0" w:space="0" w:color="auto"/>
                    <w:left w:val="none" w:sz="0" w:space="0" w:color="auto"/>
                    <w:bottom w:val="none" w:sz="0" w:space="0" w:color="auto"/>
                    <w:right w:val="none" w:sz="0" w:space="0" w:color="auto"/>
                  </w:divBdr>
                </w:div>
                <w:div w:id="992760743">
                  <w:marLeft w:val="0"/>
                  <w:marRight w:val="0"/>
                  <w:marTop w:val="0"/>
                  <w:marBottom w:val="0"/>
                  <w:divBdr>
                    <w:top w:val="none" w:sz="0" w:space="0" w:color="auto"/>
                    <w:left w:val="none" w:sz="0" w:space="0" w:color="auto"/>
                    <w:bottom w:val="none" w:sz="0" w:space="0" w:color="auto"/>
                    <w:right w:val="none" w:sz="0" w:space="0" w:color="auto"/>
                  </w:divBdr>
                </w:div>
                <w:div w:id="992760816">
                  <w:marLeft w:val="0"/>
                  <w:marRight w:val="0"/>
                  <w:marTop w:val="0"/>
                  <w:marBottom w:val="0"/>
                  <w:divBdr>
                    <w:top w:val="none" w:sz="0" w:space="0" w:color="auto"/>
                    <w:left w:val="none" w:sz="0" w:space="0" w:color="auto"/>
                    <w:bottom w:val="none" w:sz="0" w:space="0" w:color="auto"/>
                    <w:right w:val="none" w:sz="0" w:space="0" w:color="auto"/>
                  </w:divBdr>
                </w:div>
                <w:div w:id="992760826">
                  <w:marLeft w:val="0"/>
                  <w:marRight w:val="0"/>
                  <w:marTop w:val="0"/>
                  <w:marBottom w:val="0"/>
                  <w:divBdr>
                    <w:top w:val="none" w:sz="0" w:space="0" w:color="auto"/>
                    <w:left w:val="none" w:sz="0" w:space="0" w:color="auto"/>
                    <w:bottom w:val="none" w:sz="0" w:space="0" w:color="auto"/>
                    <w:right w:val="none" w:sz="0" w:space="0" w:color="auto"/>
                  </w:divBdr>
                </w:div>
                <w:div w:id="992760858">
                  <w:marLeft w:val="0"/>
                  <w:marRight w:val="0"/>
                  <w:marTop w:val="0"/>
                  <w:marBottom w:val="0"/>
                  <w:divBdr>
                    <w:top w:val="none" w:sz="0" w:space="0" w:color="auto"/>
                    <w:left w:val="none" w:sz="0" w:space="0" w:color="auto"/>
                    <w:bottom w:val="none" w:sz="0" w:space="0" w:color="auto"/>
                    <w:right w:val="none" w:sz="0" w:space="0" w:color="auto"/>
                  </w:divBdr>
                </w:div>
                <w:div w:id="992760869">
                  <w:marLeft w:val="0"/>
                  <w:marRight w:val="0"/>
                  <w:marTop w:val="0"/>
                  <w:marBottom w:val="0"/>
                  <w:divBdr>
                    <w:top w:val="none" w:sz="0" w:space="0" w:color="auto"/>
                    <w:left w:val="none" w:sz="0" w:space="0" w:color="auto"/>
                    <w:bottom w:val="none" w:sz="0" w:space="0" w:color="auto"/>
                    <w:right w:val="none" w:sz="0" w:space="0" w:color="auto"/>
                  </w:divBdr>
                </w:div>
                <w:div w:id="992760896">
                  <w:marLeft w:val="0"/>
                  <w:marRight w:val="0"/>
                  <w:marTop w:val="0"/>
                  <w:marBottom w:val="0"/>
                  <w:divBdr>
                    <w:top w:val="none" w:sz="0" w:space="0" w:color="auto"/>
                    <w:left w:val="none" w:sz="0" w:space="0" w:color="auto"/>
                    <w:bottom w:val="none" w:sz="0" w:space="0" w:color="auto"/>
                    <w:right w:val="none" w:sz="0" w:space="0" w:color="auto"/>
                  </w:divBdr>
                </w:div>
                <w:div w:id="992760948">
                  <w:marLeft w:val="0"/>
                  <w:marRight w:val="0"/>
                  <w:marTop w:val="0"/>
                  <w:marBottom w:val="0"/>
                  <w:divBdr>
                    <w:top w:val="none" w:sz="0" w:space="0" w:color="auto"/>
                    <w:left w:val="none" w:sz="0" w:space="0" w:color="auto"/>
                    <w:bottom w:val="none" w:sz="0" w:space="0" w:color="auto"/>
                    <w:right w:val="none" w:sz="0" w:space="0" w:color="auto"/>
                  </w:divBdr>
                </w:div>
                <w:div w:id="992760968">
                  <w:marLeft w:val="0"/>
                  <w:marRight w:val="0"/>
                  <w:marTop w:val="0"/>
                  <w:marBottom w:val="0"/>
                  <w:divBdr>
                    <w:top w:val="none" w:sz="0" w:space="0" w:color="auto"/>
                    <w:left w:val="none" w:sz="0" w:space="0" w:color="auto"/>
                    <w:bottom w:val="none" w:sz="0" w:space="0" w:color="auto"/>
                    <w:right w:val="none" w:sz="0" w:space="0" w:color="auto"/>
                  </w:divBdr>
                </w:div>
                <w:div w:id="992761012">
                  <w:marLeft w:val="0"/>
                  <w:marRight w:val="0"/>
                  <w:marTop w:val="0"/>
                  <w:marBottom w:val="0"/>
                  <w:divBdr>
                    <w:top w:val="none" w:sz="0" w:space="0" w:color="auto"/>
                    <w:left w:val="none" w:sz="0" w:space="0" w:color="auto"/>
                    <w:bottom w:val="none" w:sz="0" w:space="0" w:color="auto"/>
                    <w:right w:val="none" w:sz="0" w:space="0" w:color="auto"/>
                  </w:divBdr>
                </w:div>
                <w:div w:id="992761019">
                  <w:marLeft w:val="0"/>
                  <w:marRight w:val="0"/>
                  <w:marTop w:val="0"/>
                  <w:marBottom w:val="0"/>
                  <w:divBdr>
                    <w:top w:val="none" w:sz="0" w:space="0" w:color="auto"/>
                    <w:left w:val="none" w:sz="0" w:space="0" w:color="auto"/>
                    <w:bottom w:val="none" w:sz="0" w:space="0" w:color="auto"/>
                    <w:right w:val="none" w:sz="0" w:space="0" w:color="auto"/>
                  </w:divBdr>
                </w:div>
                <w:div w:id="99276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996">
          <w:marLeft w:val="0"/>
          <w:marRight w:val="0"/>
          <w:marTop w:val="15"/>
          <w:marBottom w:val="0"/>
          <w:divBdr>
            <w:top w:val="single" w:sz="48" w:space="0" w:color="auto"/>
            <w:left w:val="single" w:sz="48" w:space="0" w:color="auto"/>
            <w:bottom w:val="single" w:sz="48" w:space="0" w:color="auto"/>
            <w:right w:val="single" w:sz="48" w:space="0" w:color="auto"/>
          </w:divBdr>
          <w:divsChild>
            <w:div w:id="992760330">
              <w:marLeft w:val="0"/>
              <w:marRight w:val="0"/>
              <w:marTop w:val="0"/>
              <w:marBottom w:val="0"/>
              <w:divBdr>
                <w:top w:val="none" w:sz="0" w:space="0" w:color="auto"/>
                <w:left w:val="none" w:sz="0" w:space="0" w:color="auto"/>
                <w:bottom w:val="none" w:sz="0" w:space="0" w:color="auto"/>
                <w:right w:val="none" w:sz="0" w:space="0" w:color="auto"/>
              </w:divBdr>
              <w:divsChild>
                <w:div w:id="992760060">
                  <w:marLeft w:val="0"/>
                  <w:marRight w:val="0"/>
                  <w:marTop w:val="0"/>
                  <w:marBottom w:val="0"/>
                  <w:divBdr>
                    <w:top w:val="none" w:sz="0" w:space="0" w:color="auto"/>
                    <w:left w:val="none" w:sz="0" w:space="0" w:color="auto"/>
                    <w:bottom w:val="none" w:sz="0" w:space="0" w:color="auto"/>
                    <w:right w:val="none" w:sz="0" w:space="0" w:color="auto"/>
                  </w:divBdr>
                </w:div>
                <w:div w:id="992760112">
                  <w:marLeft w:val="0"/>
                  <w:marRight w:val="0"/>
                  <w:marTop w:val="0"/>
                  <w:marBottom w:val="0"/>
                  <w:divBdr>
                    <w:top w:val="none" w:sz="0" w:space="0" w:color="auto"/>
                    <w:left w:val="none" w:sz="0" w:space="0" w:color="auto"/>
                    <w:bottom w:val="none" w:sz="0" w:space="0" w:color="auto"/>
                    <w:right w:val="none" w:sz="0" w:space="0" w:color="auto"/>
                  </w:divBdr>
                </w:div>
                <w:div w:id="992760140">
                  <w:marLeft w:val="0"/>
                  <w:marRight w:val="0"/>
                  <w:marTop w:val="0"/>
                  <w:marBottom w:val="0"/>
                  <w:divBdr>
                    <w:top w:val="none" w:sz="0" w:space="0" w:color="auto"/>
                    <w:left w:val="none" w:sz="0" w:space="0" w:color="auto"/>
                    <w:bottom w:val="none" w:sz="0" w:space="0" w:color="auto"/>
                    <w:right w:val="none" w:sz="0" w:space="0" w:color="auto"/>
                  </w:divBdr>
                </w:div>
                <w:div w:id="992760153">
                  <w:marLeft w:val="0"/>
                  <w:marRight w:val="0"/>
                  <w:marTop w:val="0"/>
                  <w:marBottom w:val="0"/>
                  <w:divBdr>
                    <w:top w:val="none" w:sz="0" w:space="0" w:color="auto"/>
                    <w:left w:val="none" w:sz="0" w:space="0" w:color="auto"/>
                    <w:bottom w:val="none" w:sz="0" w:space="0" w:color="auto"/>
                    <w:right w:val="none" w:sz="0" w:space="0" w:color="auto"/>
                  </w:divBdr>
                </w:div>
                <w:div w:id="992760166">
                  <w:marLeft w:val="0"/>
                  <w:marRight w:val="0"/>
                  <w:marTop w:val="0"/>
                  <w:marBottom w:val="0"/>
                  <w:divBdr>
                    <w:top w:val="none" w:sz="0" w:space="0" w:color="auto"/>
                    <w:left w:val="none" w:sz="0" w:space="0" w:color="auto"/>
                    <w:bottom w:val="none" w:sz="0" w:space="0" w:color="auto"/>
                    <w:right w:val="none" w:sz="0" w:space="0" w:color="auto"/>
                  </w:divBdr>
                </w:div>
                <w:div w:id="992760171">
                  <w:marLeft w:val="0"/>
                  <w:marRight w:val="0"/>
                  <w:marTop w:val="0"/>
                  <w:marBottom w:val="0"/>
                  <w:divBdr>
                    <w:top w:val="none" w:sz="0" w:space="0" w:color="auto"/>
                    <w:left w:val="none" w:sz="0" w:space="0" w:color="auto"/>
                    <w:bottom w:val="none" w:sz="0" w:space="0" w:color="auto"/>
                    <w:right w:val="none" w:sz="0" w:space="0" w:color="auto"/>
                  </w:divBdr>
                </w:div>
                <w:div w:id="992760205">
                  <w:marLeft w:val="0"/>
                  <w:marRight w:val="0"/>
                  <w:marTop w:val="0"/>
                  <w:marBottom w:val="0"/>
                  <w:divBdr>
                    <w:top w:val="none" w:sz="0" w:space="0" w:color="auto"/>
                    <w:left w:val="none" w:sz="0" w:space="0" w:color="auto"/>
                    <w:bottom w:val="none" w:sz="0" w:space="0" w:color="auto"/>
                    <w:right w:val="none" w:sz="0" w:space="0" w:color="auto"/>
                  </w:divBdr>
                </w:div>
                <w:div w:id="992760220">
                  <w:marLeft w:val="0"/>
                  <w:marRight w:val="0"/>
                  <w:marTop w:val="0"/>
                  <w:marBottom w:val="0"/>
                  <w:divBdr>
                    <w:top w:val="none" w:sz="0" w:space="0" w:color="auto"/>
                    <w:left w:val="none" w:sz="0" w:space="0" w:color="auto"/>
                    <w:bottom w:val="none" w:sz="0" w:space="0" w:color="auto"/>
                    <w:right w:val="none" w:sz="0" w:space="0" w:color="auto"/>
                  </w:divBdr>
                </w:div>
                <w:div w:id="992760233">
                  <w:marLeft w:val="0"/>
                  <w:marRight w:val="0"/>
                  <w:marTop w:val="0"/>
                  <w:marBottom w:val="0"/>
                  <w:divBdr>
                    <w:top w:val="none" w:sz="0" w:space="0" w:color="auto"/>
                    <w:left w:val="none" w:sz="0" w:space="0" w:color="auto"/>
                    <w:bottom w:val="none" w:sz="0" w:space="0" w:color="auto"/>
                    <w:right w:val="none" w:sz="0" w:space="0" w:color="auto"/>
                  </w:divBdr>
                </w:div>
                <w:div w:id="992760288">
                  <w:marLeft w:val="0"/>
                  <w:marRight w:val="0"/>
                  <w:marTop w:val="0"/>
                  <w:marBottom w:val="0"/>
                  <w:divBdr>
                    <w:top w:val="none" w:sz="0" w:space="0" w:color="auto"/>
                    <w:left w:val="none" w:sz="0" w:space="0" w:color="auto"/>
                    <w:bottom w:val="none" w:sz="0" w:space="0" w:color="auto"/>
                    <w:right w:val="none" w:sz="0" w:space="0" w:color="auto"/>
                  </w:divBdr>
                </w:div>
                <w:div w:id="992760290">
                  <w:marLeft w:val="0"/>
                  <w:marRight w:val="0"/>
                  <w:marTop w:val="0"/>
                  <w:marBottom w:val="0"/>
                  <w:divBdr>
                    <w:top w:val="none" w:sz="0" w:space="0" w:color="auto"/>
                    <w:left w:val="none" w:sz="0" w:space="0" w:color="auto"/>
                    <w:bottom w:val="none" w:sz="0" w:space="0" w:color="auto"/>
                    <w:right w:val="none" w:sz="0" w:space="0" w:color="auto"/>
                  </w:divBdr>
                </w:div>
                <w:div w:id="992760293">
                  <w:marLeft w:val="0"/>
                  <w:marRight w:val="0"/>
                  <w:marTop w:val="0"/>
                  <w:marBottom w:val="0"/>
                  <w:divBdr>
                    <w:top w:val="none" w:sz="0" w:space="0" w:color="auto"/>
                    <w:left w:val="none" w:sz="0" w:space="0" w:color="auto"/>
                    <w:bottom w:val="none" w:sz="0" w:space="0" w:color="auto"/>
                    <w:right w:val="none" w:sz="0" w:space="0" w:color="auto"/>
                  </w:divBdr>
                </w:div>
                <w:div w:id="992760307">
                  <w:marLeft w:val="0"/>
                  <w:marRight w:val="0"/>
                  <w:marTop w:val="0"/>
                  <w:marBottom w:val="0"/>
                  <w:divBdr>
                    <w:top w:val="none" w:sz="0" w:space="0" w:color="auto"/>
                    <w:left w:val="none" w:sz="0" w:space="0" w:color="auto"/>
                    <w:bottom w:val="none" w:sz="0" w:space="0" w:color="auto"/>
                    <w:right w:val="none" w:sz="0" w:space="0" w:color="auto"/>
                  </w:divBdr>
                </w:div>
                <w:div w:id="992760314">
                  <w:marLeft w:val="0"/>
                  <w:marRight w:val="0"/>
                  <w:marTop w:val="0"/>
                  <w:marBottom w:val="0"/>
                  <w:divBdr>
                    <w:top w:val="none" w:sz="0" w:space="0" w:color="auto"/>
                    <w:left w:val="none" w:sz="0" w:space="0" w:color="auto"/>
                    <w:bottom w:val="none" w:sz="0" w:space="0" w:color="auto"/>
                    <w:right w:val="none" w:sz="0" w:space="0" w:color="auto"/>
                  </w:divBdr>
                </w:div>
                <w:div w:id="992760319">
                  <w:marLeft w:val="0"/>
                  <w:marRight w:val="0"/>
                  <w:marTop w:val="0"/>
                  <w:marBottom w:val="0"/>
                  <w:divBdr>
                    <w:top w:val="none" w:sz="0" w:space="0" w:color="auto"/>
                    <w:left w:val="none" w:sz="0" w:space="0" w:color="auto"/>
                    <w:bottom w:val="none" w:sz="0" w:space="0" w:color="auto"/>
                    <w:right w:val="none" w:sz="0" w:space="0" w:color="auto"/>
                  </w:divBdr>
                </w:div>
                <w:div w:id="992760327">
                  <w:marLeft w:val="0"/>
                  <w:marRight w:val="0"/>
                  <w:marTop w:val="0"/>
                  <w:marBottom w:val="0"/>
                  <w:divBdr>
                    <w:top w:val="none" w:sz="0" w:space="0" w:color="auto"/>
                    <w:left w:val="none" w:sz="0" w:space="0" w:color="auto"/>
                    <w:bottom w:val="none" w:sz="0" w:space="0" w:color="auto"/>
                    <w:right w:val="none" w:sz="0" w:space="0" w:color="auto"/>
                  </w:divBdr>
                </w:div>
                <w:div w:id="992760335">
                  <w:marLeft w:val="0"/>
                  <w:marRight w:val="0"/>
                  <w:marTop w:val="0"/>
                  <w:marBottom w:val="0"/>
                  <w:divBdr>
                    <w:top w:val="none" w:sz="0" w:space="0" w:color="auto"/>
                    <w:left w:val="none" w:sz="0" w:space="0" w:color="auto"/>
                    <w:bottom w:val="none" w:sz="0" w:space="0" w:color="auto"/>
                    <w:right w:val="none" w:sz="0" w:space="0" w:color="auto"/>
                  </w:divBdr>
                </w:div>
                <w:div w:id="992760343">
                  <w:marLeft w:val="0"/>
                  <w:marRight w:val="0"/>
                  <w:marTop w:val="0"/>
                  <w:marBottom w:val="0"/>
                  <w:divBdr>
                    <w:top w:val="none" w:sz="0" w:space="0" w:color="auto"/>
                    <w:left w:val="none" w:sz="0" w:space="0" w:color="auto"/>
                    <w:bottom w:val="none" w:sz="0" w:space="0" w:color="auto"/>
                    <w:right w:val="none" w:sz="0" w:space="0" w:color="auto"/>
                  </w:divBdr>
                </w:div>
                <w:div w:id="992760388">
                  <w:marLeft w:val="0"/>
                  <w:marRight w:val="0"/>
                  <w:marTop w:val="0"/>
                  <w:marBottom w:val="0"/>
                  <w:divBdr>
                    <w:top w:val="none" w:sz="0" w:space="0" w:color="auto"/>
                    <w:left w:val="none" w:sz="0" w:space="0" w:color="auto"/>
                    <w:bottom w:val="none" w:sz="0" w:space="0" w:color="auto"/>
                    <w:right w:val="none" w:sz="0" w:space="0" w:color="auto"/>
                  </w:divBdr>
                </w:div>
                <w:div w:id="992760391">
                  <w:marLeft w:val="0"/>
                  <w:marRight w:val="0"/>
                  <w:marTop w:val="0"/>
                  <w:marBottom w:val="0"/>
                  <w:divBdr>
                    <w:top w:val="none" w:sz="0" w:space="0" w:color="auto"/>
                    <w:left w:val="none" w:sz="0" w:space="0" w:color="auto"/>
                    <w:bottom w:val="none" w:sz="0" w:space="0" w:color="auto"/>
                    <w:right w:val="none" w:sz="0" w:space="0" w:color="auto"/>
                  </w:divBdr>
                </w:div>
                <w:div w:id="992760412">
                  <w:marLeft w:val="0"/>
                  <w:marRight w:val="0"/>
                  <w:marTop w:val="0"/>
                  <w:marBottom w:val="0"/>
                  <w:divBdr>
                    <w:top w:val="none" w:sz="0" w:space="0" w:color="auto"/>
                    <w:left w:val="none" w:sz="0" w:space="0" w:color="auto"/>
                    <w:bottom w:val="none" w:sz="0" w:space="0" w:color="auto"/>
                    <w:right w:val="none" w:sz="0" w:space="0" w:color="auto"/>
                  </w:divBdr>
                </w:div>
                <w:div w:id="992760418">
                  <w:marLeft w:val="0"/>
                  <w:marRight w:val="0"/>
                  <w:marTop w:val="0"/>
                  <w:marBottom w:val="0"/>
                  <w:divBdr>
                    <w:top w:val="none" w:sz="0" w:space="0" w:color="auto"/>
                    <w:left w:val="none" w:sz="0" w:space="0" w:color="auto"/>
                    <w:bottom w:val="none" w:sz="0" w:space="0" w:color="auto"/>
                    <w:right w:val="none" w:sz="0" w:space="0" w:color="auto"/>
                  </w:divBdr>
                </w:div>
                <w:div w:id="992760428">
                  <w:marLeft w:val="0"/>
                  <w:marRight w:val="0"/>
                  <w:marTop w:val="0"/>
                  <w:marBottom w:val="0"/>
                  <w:divBdr>
                    <w:top w:val="none" w:sz="0" w:space="0" w:color="auto"/>
                    <w:left w:val="none" w:sz="0" w:space="0" w:color="auto"/>
                    <w:bottom w:val="none" w:sz="0" w:space="0" w:color="auto"/>
                    <w:right w:val="none" w:sz="0" w:space="0" w:color="auto"/>
                  </w:divBdr>
                </w:div>
                <w:div w:id="992760444">
                  <w:marLeft w:val="0"/>
                  <w:marRight w:val="0"/>
                  <w:marTop w:val="0"/>
                  <w:marBottom w:val="0"/>
                  <w:divBdr>
                    <w:top w:val="none" w:sz="0" w:space="0" w:color="auto"/>
                    <w:left w:val="none" w:sz="0" w:space="0" w:color="auto"/>
                    <w:bottom w:val="none" w:sz="0" w:space="0" w:color="auto"/>
                    <w:right w:val="none" w:sz="0" w:space="0" w:color="auto"/>
                  </w:divBdr>
                </w:div>
                <w:div w:id="992760447">
                  <w:marLeft w:val="0"/>
                  <w:marRight w:val="0"/>
                  <w:marTop w:val="0"/>
                  <w:marBottom w:val="0"/>
                  <w:divBdr>
                    <w:top w:val="none" w:sz="0" w:space="0" w:color="auto"/>
                    <w:left w:val="none" w:sz="0" w:space="0" w:color="auto"/>
                    <w:bottom w:val="none" w:sz="0" w:space="0" w:color="auto"/>
                    <w:right w:val="none" w:sz="0" w:space="0" w:color="auto"/>
                  </w:divBdr>
                </w:div>
                <w:div w:id="992760485">
                  <w:marLeft w:val="0"/>
                  <w:marRight w:val="0"/>
                  <w:marTop w:val="0"/>
                  <w:marBottom w:val="0"/>
                  <w:divBdr>
                    <w:top w:val="none" w:sz="0" w:space="0" w:color="auto"/>
                    <w:left w:val="none" w:sz="0" w:space="0" w:color="auto"/>
                    <w:bottom w:val="none" w:sz="0" w:space="0" w:color="auto"/>
                    <w:right w:val="none" w:sz="0" w:space="0" w:color="auto"/>
                  </w:divBdr>
                </w:div>
                <w:div w:id="992760486">
                  <w:marLeft w:val="0"/>
                  <w:marRight w:val="0"/>
                  <w:marTop w:val="0"/>
                  <w:marBottom w:val="0"/>
                  <w:divBdr>
                    <w:top w:val="none" w:sz="0" w:space="0" w:color="auto"/>
                    <w:left w:val="none" w:sz="0" w:space="0" w:color="auto"/>
                    <w:bottom w:val="none" w:sz="0" w:space="0" w:color="auto"/>
                    <w:right w:val="none" w:sz="0" w:space="0" w:color="auto"/>
                  </w:divBdr>
                </w:div>
                <w:div w:id="992760488">
                  <w:marLeft w:val="0"/>
                  <w:marRight w:val="0"/>
                  <w:marTop w:val="0"/>
                  <w:marBottom w:val="0"/>
                  <w:divBdr>
                    <w:top w:val="none" w:sz="0" w:space="0" w:color="auto"/>
                    <w:left w:val="none" w:sz="0" w:space="0" w:color="auto"/>
                    <w:bottom w:val="none" w:sz="0" w:space="0" w:color="auto"/>
                    <w:right w:val="none" w:sz="0" w:space="0" w:color="auto"/>
                  </w:divBdr>
                </w:div>
                <w:div w:id="992760490">
                  <w:marLeft w:val="0"/>
                  <w:marRight w:val="0"/>
                  <w:marTop w:val="0"/>
                  <w:marBottom w:val="0"/>
                  <w:divBdr>
                    <w:top w:val="none" w:sz="0" w:space="0" w:color="auto"/>
                    <w:left w:val="none" w:sz="0" w:space="0" w:color="auto"/>
                    <w:bottom w:val="none" w:sz="0" w:space="0" w:color="auto"/>
                    <w:right w:val="none" w:sz="0" w:space="0" w:color="auto"/>
                  </w:divBdr>
                </w:div>
                <w:div w:id="992760491">
                  <w:marLeft w:val="0"/>
                  <w:marRight w:val="0"/>
                  <w:marTop w:val="0"/>
                  <w:marBottom w:val="0"/>
                  <w:divBdr>
                    <w:top w:val="none" w:sz="0" w:space="0" w:color="auto"/>
                    <w:left w:val="none" w:sz="0" w:space="0" w:color="auto"/>
                    <w:bottom w:val="none" w:sz="0" w:space="0" w:color="auto"/>
                    <w:right w:val="none" w:sz="0" w:space="0" w:color="auto"/>
                  </w:divBdr>
                </w:div>
                <w:div w:id="992760500">
                  <w:marLeft w:val="0"/>
                  <w:marRight w:val="0"/>
                  <w:marTop w:val="0"/>
                  <w:marBottom w:val="0"/>
                  <w:divBdr>
                    <w:top w:val="none" w:sz="0" w:space="0" w:color="auto"/>
                    <w:left w:val="none" w:sz="0" w:space="0" w:color="auto"/>
                    <w:bottom w:val="none" w:sz="0" w:space="0" w:color="auto"/>
                    <w:right w:val="none" w:sz="0" w:space="0" w:color="auto"/>
                  </w:divBdr>
                </w:div>
                <w:div w:id="992760547">
                  <w:marLeft w:val="0"/>
                  <w:marRight w:val="0"/>
                  <w:marTop w:val="0"/>
                  <w:marBottom w:val="0"/>
                  <w:divBdr>
                    <w:top w:val="none" w:sz="0" w:space="0" w:color="auto"/>
                    <w:left w:val="none" w:sz="0" w:space="0" w:color="auto"/>
                    <w:bottom w:val="none" w:sz="0" w:space="0" w:color="auto"/>
                    <w:right w:val="none" w:sz="0" w:space="0" w:color="auto"/>
                  </w:divBdr>
                </w:div>
                <w:div w:id="992760556">
                  <w:marLeft w:val="0"/>
                  <w:marRight w:val="0"/>
                  <w:marTop w:val="0"/>
                  <w:marBottom w:val="0"/>
                  <w:divBdr>
                    <w:top w:val="none" w:sz="0" w:space="0" w:color="auto"/>
                    <w:left w:val="none" w:sz="0" w:space="0" w:color="auto"/>
                    <w:bottom w:val="none" w:sz="0" w:space="0" w:color="auto"/>
                    <w:right w:val="none" w:sz="0" w:space="0" w:color="auto"/>
                  </w:divBdr>
                </w:div>
                <w:div w:id="992760572">
                  <w:marLeft w:val="0"/>
                  <w:marRight w:val="0"/>
                  <w:marTop w:val="0"/>
                  <w:marBottom w:val="0"/>
                  <w:divBdr>
                    <w:top w:val="none" w:sz="0" w:space="0" w:color="auto"/>
                    <w:left w:val="none" w:sz="0" w:space="0" w:color="auto"/>
                    <w:bottom w:val="none" w:sz="0" w:space="0" w:color="auto"/>
                    <w:right w:val="none" w:sz="0" w:space="0" w:color="auto"/>
                  </w:divBdr>
                </w:div>
                <w:div w:id="992760576">
                  <w:marLeft w:val="0"/>
                  <w:marRight w:val="0"/>
                  <w:marTop w:val="0"/>
                  <w:marBottom w:val="0"/>
                  <w:divBdr>
                    <w:top w:val="none" w:sz="0" w:space="0" w:color="auto"/>
                    <w:left w:val="none" w:sz="0" w:space="0" w:color="auto"/>
                    <w:bottom w:val="none" w:sz="0" w:space="0" w:color="auto"/>
                    <w:right w:val="none" w:sz="0" w:space="0" w:color="auto"/>
                  </w:divBdr>
                </w:div>
                <w:div w:id="992760587">
                  <w:marLeft w:val="0"/>
                  <w:marRight w:val="0"/>
                  <w:marTop w:val="0"/>
                  <w:marBottom w:val="0"/>
                  <w:divBdr>
                    <w:top w:val="none" w:sz="0" w:space="0" w:color="auto"/>
                    <w:left w:val="none" w:sz="0" w:space="0" w:color="auto"/>
                    <w:bottom w:val="none" w:sz="0" w:space="0" w:color="auto"/>
                    <w:right w:val="none" w:sz="0" w:space="0" w:color="auto"/>
                  </w:divBdr>
                </w:div>
                <w:div w:id="992760609">
                  <w:marLeft w:val="0"/>
                  <w:marRight w:val="0"/>
                  <w:marTop w:val="0"/>
                  <w:marBottom w:val="0"/>
                  <w:divBdr>
                    <w:top w:val="none" w:sz="0" w:space="0" w:color="auto"/>
                    <w:left w:val="none" w:sz="0" w:space="0" w:color="auto"/>
                    <w:bottom w:val="none" w:sz="0" w:space="0" w:color="auto"/>
                    <w:right w:val="none" w:sz="0" w:space="0" w:color="auto"/>
                  </w:divBdr>
                </w:div>
                <w:div w:id="992760619">
                  <w:marLeft w:val="0"/>
                  <w:marRight w:val="0"/>
                  <w:marTop w:val="0"/>
                  <w:marBottom w:val="0"/>
                  <w:divBdr>
                    <w:top w:val="none" w:sz="0" w:space="0" w:color="auto"/>
                    <w:left w:val="none" w:sz="0" w:space="0" w:color="auto"/>
                    <w:bottom w:val="none" w:sz="0" w:space="0" w:color="auto"/>
                    <w:right w:val="none" w:sz="0" w:space="0" w:color="auto"/>
                  </w:divBdr>
                </w:div>
                <w:div w:id="992760676">
                  <w:marLeft w:val="0"/>
                  <w:marRight w:val="0"/>
                  <w:marTop w:val="0"/>
                  <w:marBottom w:val="0"/>
                  <w:divBdr>
                    <w:top w:val="none" w:sz="0" w:space="0" w:color="auto"/>
                    <w:left w:val="none" w:sz="0" w:space="0" w:color="auto"/>
                    <w:bottom w:val="none" w:sz="0" w:space="0" w:color="auto"/>
                    <w:right w:val="none" w:sz="0" w:space="0" w:color="auto"/>
                  </w:divBdr>
                </w:div>
                <w:div w:id="992760680">
                  <w:marLeft w:val="0"/>
                  <w:marRight w:val="0"/>
                  <w:marTop w:val="0"/>
                  <w:marBottom w:val="0"/>
                  <w:divBdr>
                    <w:top w:val="none" w:sz="0" w:space="0" w:color="auto"/>
                    <w:left w:val="none" w:sz="0" w:space="0" w:color="auto"/>
                    <w:bottom w:val="none" w:sz="0" w:space="0" w:color="auto"/>
                    <w:right w:val="none" w:sz="0" w:space="0" w:color="auto"/>
                  </w:divBdr>
                </w:div>
                <w:div w:id="992760688">
                  <w:marLeft w:val="0"/>
                  <w:marRight w:val="0"/>
                  <w:marTop w:val="0"/>
                  <w:marBottom w:val="0"/>
                  <w:divBdr>
                    <w:top w:val="none" w:sz="0" w:space="0" w:color="auto"/>
                    <w:left w:val="none" w:sz="0" w:space="0" w:color="auto"/>
                    <w:bottom w:val="none" w:sz="0" w:space="0" w:color="auto"/>
                    <w:right w:val="none" w:sz="0" w:space="0" w:color="auto"/>
                  </w:divBdr>
                </w:div>
                <w:div w:id="992760692">
                  <w:marLeft w:val="0"/>
                  <w:marRight w:val="0"/>
                  <w:marTop w:val="0"/>
                  <w:marBottom w:val="0"/>
                  <w:divBdr>
                    <w:top w:val="none" w:sz="0" w:space="0" w:color="auto"/>
                    <w:left w:val="none" w:sz="0" w:space="0" w:color="auto"/>
                    <w:bottom w:val="none" w:sz="0" w:space="0" w:color="auto"/>
                    <w:right w:val="none" w:sz="0" w:space="0" w:color="auto"/>
                  </w:divBdr>
                </w:div>
                <w:div w:id="992760753">
                  <w:marLeft w:val="0"/>
                  <w:marRight w:val="0"/>
                  <w:marTop w:val="0"/>
                  <w:marBottom w:val="0"/>
                  <w:divBdr>
                    <w:top w:val="none" w:sz="0" w:space="0" w:color="auto"/>
                    <w:left w:val="none" w:sz="0" w:space="0" w:color="auto"/>
                    <w:bottom w:val="none" w:sz="0" w:space="0" w:color="auto"/>
                    <w:right w:val="none" w:sz="0" w:space="0" w:color="auto"/>
                  </w:divBdr>
                </w:div>
                <w:div w:id="992760762">
                  <w:marLeft w:val="0"/>
                  <w:marRight w:val="0"/>
                  <w:marTop w:val="0"/>
                  <w:marBottom w:val="0"/>
                  <w:divBdr>
                    <w:top w:val="none" w:sz="0" w:space="0" w:color="auto"/>
                    <w:left w:val="none" w:sz="0" w:space="0" w:color="auto"/>
                    <w:bottom w:val="none" w:sz="0" w:space="0" w:color="auto"/>
                    <w:right w:val="none" w:sz="0" w:space="0" w:color="auto"/>
                  </w:divBdr>
                </w:div>
                <w:div w:id="992760768">
                  <w:marLeft w:val="0"/>
                  <w:marRight w:val="0"/>
                  <w:marTop w:val="0"/>
                  <w:marBottom w:val="0"/>
                  <w:divBdr>
                    <w:top w:val="none" w:sz="0" w:space="0" w:color="auto"/>
                    <w:left w:val="none" w:sz="0" w:space="0" w:color="auto"/>
                    <w:bottom w:val="none" w:sz="0" w:space="0" w:color="auto"/>
                    <w:right w:val="none" w:sz="0" w:space="0" w:color="auto"/>
                  </w:divBdr>
                </w:div>
                <w:div w:id="992760782">
                  <w:marLeft w:val="0"/>
                  <w:marRight w:val="0"/>
                  <w:marTop w:val="0"/>
                  <w:marBottom w:val="0"/>
                  <w:divBdr>
                    <w:top w:val="none" w:sz="0" w:space="0" w:color="auto"/>
                    <w:left w:val="none" w:sz="0" w:space="0" w:color="auto"/>
                    <w:bottom w:val="none" w:sz="0" w:space="0" w:color="auto"/>
                    <w:right w:val="none" w:sz="0" w:space="0" w:color="auto"/>
                  </w:divBdr>
                </w:div>
                <w:div w:id="992760870">
                  <w:marLeft w:val="0"/>
                  <w:marRight w:val="0"/>
                  <w:marTop w:val="0"/>
                  <w:marBottom w:val="0"/>
                  <w:divBdr>
                    <w:top w:val="none" w:sz="0" w:space="0" w:color="auto"/>
                    <w:left w:val="none" w:sz="0" w:space="0" w:color="auto"/>
                    <w:bottom w:val="none" w:sz="0" w:space="0" w:color="auto"/>
                    <w:right w:val="none" w:sz="0" w:space="0" w:color="auto"/>
                  </w:divBdr>
                </w:div>
                <w:div w:id="992760871">
                  <w:marLeft w:val="0"/>
                  <w:marRight w:val="0"/>
                  <w:marTop w:val="0"/>
                  <w:marBottom w:val="0"/>
                  <w:divBdr>
                    <w:top w:val="none" w:sz="0" w:space="0" w:color="auto"/>
                    <w:left w:val="none" w:sz="0" w:space="0" w:color="auto"/>
                    <w:bottom w:val="none" w:sz="0" w:space="0" w:color="auto"/>
                    <w:right w:val="none" w:sz="0" w:space="0" w:color="auto"/>
                  </w:divBdr>
                </w:div>
                <w:div w:id="992760872">
                  <w:marLeft w:val="0"/>
                  <w:marRight w:val="0"/>
                  <w:marTop w:val="0"/>
                  <w:marBottom w:val="0"/>
                  <w:divBdr>
                    <w:top w:val="none" w:sz="0" w:space="0" w:color="auto"/>
                    <w:left w:val="none" w:sz="0" w:space="0" w:color="auto"/>
                    <w:bottom w:val="none" w:sz="0" w:space="0" w:color="auto"/>
                    <w:right w:val="none" w:sz="0" w:space="0" w:color="auto"/>
                  </w:divBdr>
                </w:div>
                <w:div w:id="992760914">
                  <w:marLeft w:val="0"/>
                  <w:marRight w:val="0"/>
                  <w:marTop w:val="0"/>
                  <w:marBottom w:val="0"/>
                  <w:divBdr>
                    <w:top w:val="none" w:sz="0" w:space="0" w:color="auto"/>
                    <w:left w:val="none" w:sz="0" w:space="0" w:color="auto"/>
                    <w:bottom w:val="none" w:sz="0" w:space="0" w:color="auto"/>
                    <w:right w:val="none" w:sz="0" w:space="0" w:color="auto"/>
                  </w:divBdr>
                </w:div>
                <w:div w:id="992760917">
                  <w:marLeft w:val="0"/>
                  <w:marRight w:val="0"/>
                  <w:marTop w:val="0"/>
                  <w:marBottom w:val="0"/>
                  <w:divBdr>
                    <w:top w:val="none" w:sz="0" w:space="0" w:color="auto"/>
                    <w:left w:val="none" w:sz="0" w:space="0" w:color="auto"/>
                    <w:bottom w:val="none" w:sz="0" w:space="0" w:color="auto"/>
                    <w:right w:val="none" w:sz="0" w:space="0" w:color="auto"/>
                  </w:divBdr>
                </w:div>
                <w:div w:id="992760957">
                  <w:marLeft w:val="0"/>
                  <w:marRight w:val="0"/>
                  <w:marTop w:val="0"/>
                  <w:marBottom w:val="0"/>
                  <w:divBdr>
                    <w:top w:val="none" w:sz="0" w:space="0" w:color="auto"/>
                    <w:left w:val="none" w:sz="0" w:space="0" w:color="auto"/>
                    <w:bottom w:val="none" w:sz="0" w:space="0" w:color="auto"/>
                    <w:right w:val="none" w:sz="0" w:space="0" w:color="auto"/>
                  </w:divBdr>
                </w:div>
                <w:div w:id="992760966">
                  <w:marLeft w:val="0"/>
                  <w:marRight w:val="0"/>
                  <w:marTop w:val="0"/>
                  <w:marBottom w:val="0"/>
                  <w:divBdr>
                    <w:top w:val="none" w:sz="0" w:space="0" w:color="auto"/>
                    <w:left w:val="none" w:sz="0" w:space="0" w:color="auto"/>
                    <w:bottom w:val="none" w:sz="0" w:space="0" w:color="auto"/>
                    <w:right w:val="none" w:sz="0" w:space="0" w:color="auto"/>
                  </w:divBdr>
                </w:div>
                <w:div w:id="992760975">
                  <w:marLeft w:val="0"/>
                  <w:marRight w:val="0"/>
                  <w:marTop w:val="0"/>
                  <w:marBottom w:val="0"/>
                  <w:divBdr>
                    <w:top w:val="none" w:sz="0" w:space="0" w:color="auto"/>
                    <w:left w:val="none" w:sz="0" w:space="0" w:color="auto"/>
                    <w:bottom w:val="none" w:sz="0" w:space="0" w:color="auto"/>
                    <w:right w:val="none" w:sz="0" w:space="0" w:color="auto"/>
                  </w:divBdr>
                </w:div>
                <w:div w:id="992760981">
                  <w:marLeft w:val="0"/>
                  <w:marRight w:val="0"/>
                  <w:marTop w:val="0"/>
                  <w:marBottom w:val="0"/>
                  <w:divBdr>
                    <w:top w:val="none" w:sz="0" w:space="0" w:color="auto"/>
                    <w:left w:val="none" w:sz="0" w:space="0" w:color="auto"/>
                    <w:bottom w:val="none" w:sz="0" w:space="0" w:color="auto"/>
                    <w:right w:val="none" w:sz="0" w:space="0" w:color="auto"/>
                  </w:divBdr>
                </w:div>
                <w:div w:id="992761001">
                  <w:marLeft w:val="0"/>
                  <w:marRight w:val="0"/>
                  <w:marTop w:val="0"/>
                  <w:marBottom w:val="0"/>
                  <w:divBdr>
                    <w:top w:val="none" w:sz="0" w:space="0" w:color="auto"/>
                    <w:left w:val="none" w:sz="0" w:space="0" w:color="auto"/>
                    <w:bottom w:val="none" w:sz="0" w:space="0" w:color="auto"/>
                    <w:right w:val="none" w:sz="0" w:space="0" w:color="auto"/>
                  </w:divBdr>
                </w:div>
                <w:div w:id="992761008">
                  <w:marLeft w:val="0"/>
                  <w:marRight w:val="0"/>
                  <w:marTop w:val="0"/>
                  <w:marBottom w:val="0"/>
                  <w:divBdr>
                    <w:top w:val="none" w:sz="0" w:space="0" w:color="auto"/>
                    <w:left w:val="none" w:sz="0" w:space="0" w:color="auto"/>
                    <w:bottom w:val="none" w:sz="0" w:space="0" w:color="auto"/>
                    <w:right w:val="none" w:sz="0" w:space="0" w:color="auto"/>
                  </w:divBdr>
                </w:div>
                <w:div w:id="992761030">
                  <w:marLeft w:val="0"/>
                  <w:marRight w:val="0"/>
                  <w:marTop w:val="0"/>
                  <w:marBottom w:val="0"/>
                  <w:divBdr>
                    <w:top w:val="none" w:sz="0" w:space="0" w:color="auto"/>
                    <w:left w:val="none" w:sz="0" w:space="0" w:color="auto"/>
                    <w:bottom w:val="none" w:sz="0" w:space="0" w:color="auto"/>
                    <w:right w:val="none" w:sz="0" w:space="0" w:color="auto"/>
                  </w:divBdr>
                </w:div>
                <w:div w:id="992761038">
                  <w:marLeft w:val="0"/>
                  <w:marRight w:val="0"/>
                  <w:marTop w:val="0"/>
                  <w:marBottom w:val="0"/>
                  <w:divBdr>
                    <w:top w:val="none" w:sz="0" w:space="0" w:color="auto"/>
                    <w:left w:val="none" w:sz="0" w:space="0" w:color="auto"/>
                    <w:bottom w:val="none" w:sz="0" w:space="0" w:color="auto"/>
                    <w:right w:val="none" w:sz="0" w:space="0" w:color="auto"/>
                  </w:divBdr>
                </w:div>
                <w:div w:id="992761049">
                  <w:marLeft w:val="0"/>
                  <w:marRight w:val="0"/>
                  <w:marTop w:val="0"/>
                  <w:marBottom w:val="0"/>
                  <w:divBdr>
                    <w:top w:val="none" w:sz="0" w:space="0" w:color="auto"/>
                    <w:left w:val="none" w:sz="0" w:space="0" w:color="auto"/>
                    <w:bottom w:val="none" w:sz="0" w:space="0" w:color="auto"/>
                    <w:right w:val="none" w:sz="0" w:space="0" w:color="auto"/>
                  </w:divBdr>
                </w:div>
                <w:div w:id="9927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686">
      <w:marLeft w:val="0"/>
      <w:marRight w:val="0"/>
      <w:marTop w:val="0"/>
      <w:marBottom w:val="0"/>
      <w:divBdr>
        <w:top w:val="none" w:sz="0" w:space="0" w:color="auto"/>
        <w:left w:val="none" w:sz="0" w:space="0" w:color="auto"/>
        <w:bottom w:val="none" w:sz="0" w:space="0" w:color="auto"/>
        <w:right w:val="none" w:sz="0" w:space="0" w:color="auto"/>
      </w:divBdr>
    </w:div>
    <w:div w:id="992760691">
      <w:marLeft w:val="0"/>
      <w:marRight w:val="0"/>
      <w:marTop w:val="0"/>
      <w:marBottom w:val="0"/>
      <w:divBdr>
        <w:top w:val="none" w:sz="0" w:space="0" w:color="auto"/>
        <w:left w:val="none" w:sz="0" w:space="0" w:color="auto"/>
        <w:bottom w:val="none" w:sz="0" w:space="0" w:color="auto"/>
        <w:right w:val="none" w:sz="0" w:space="0" w:color="auto"/>
      </w:divBdr>
    </w:div>
    <w:div w:id="992760725">
      <w:marLeft w:val="0"/>
      <w:marRight w:val="0"/>
      <w:marTop w:val="0"/>
      <w:marBottom w:val="0"/>
      <w:divBdr>
        <w:top w:val="none" w:sz="0" w:space="0" w:color="auto"/>
        <w:left w:val="none" w:sz="0" w:space="0" w:color="auto"/>
        <w:bottom w:val="none" w:sz="0" w:space="0" w:color="auto"/>
        <w:right w:val="none" w:sz="0" w:space="0" w:color="auto"/>
      </w:divBdr>
      <w:divsChild>
        <w:div w:id="992760116">
          <w:marLeft w:val="0"/>
          <w:marRight w:val="0"/>
          <w:marTop w:val="0"/>
          <w:marBottom w:val="0"/>
          <w:divBdr>
            <w:top w:val="none" w:sz="0" w:space="0" w:color="auto"/>
            <w:left w:val="none" w:sz="0" w:space="0" w:color="auto"/>
            <w:bottom w:val="none" w:sz="0" w:space="0" w:color="auto"/>
            <w:right w:val="none" w:sz="0" w:space="0" w:color="auto"/>
          </w:divBdr>
        </w:div>
        <w:div w:id="992760156">
          <w:marLeft w:val="0"/>
          <w:marRight w:val="0"/>
          <w:marTop w:val="0"/>
          <w:marBottom w:val="0"/>
          <w:divBdr>
            <w:top w:val="none" w:sz="0" w:space="0" w:color="auto"/>
            <w:left w:val="none" w:sz="0" w:space="0" w:color="auto"/>
            <w:bottom w:val="none" w:sz="0" w:space="0" w:color="auto"/>
            <w:right w:val="none" w:sz="0" w:space="0" w:color="auto"/>
          </w:divBdr>
        </w:div>
        <w:div w:id="992760193">
          <w:marLeft w:val="0"/>
          <w:marRight w:val="0"/>
          <w:marTop w:val="0"/>
          <w:marBottom w:val="0"/>
          <w:divBdr>
            <w:top w:val="none" w:sz="0" w:space="0" w:color="auto"/>
            <w:left w:val="none" w:sz="0" w:space="0" w:color="auto"/>
            <w:bottom w:val="none" w:sz="0" w:space="0" w:color="auto"/>
            <w:right w:val="none" w:sz="0" w:space="0" w:color="auto"/>
          </w:divBdr>
        </w:div>
        <w:div w:id="992760281">
          <w:marLeft w:val="0"/>
          <w:marRight w:val="0"/>
          <w:marTop w:val="0"/>
          <w:marBottom w:val="0"/>
          <w:divBdr>
            <w:top w:val="none" w:sz="0" w:space="0" w:color="auto"/>
            <w:left w:val="none" w:sz="0" w:space="0" w:color="auto"/>
            <w:bottom w:val="none" w:sz="0" w:space="0" w:color="auto"/>
            <w:right w:val="none" w:sz="0" w:space="0" w:color="auto"/>
          </w:divBdr>
        </w:div>
        <w:div w:id="992760282">
          <w:marLeft w:val="0"/>
          <w:marRight w:val="0"/>
          <w:marTop w:val="0"/>
          <w:marBottom w:val="0"/>
          <w:divBdr>
            <w:top w:val="none" w:sz="0" w:space="0" w:color="auto"/>
            <w:left w:val="none" w:sz="0" w:space="0" w:color="auto"/>
            <w:bottom w:val="none" w:sz="0" w:space="0" w:color="auto"/>
            <w:right w:val="none" w:sz="0" w:space="0" w:color="auto"/>
          </w:divBdr>
        </w:div>
        <w:div w:id="992760292">
          <w:marLeft w:val="0"/>
          <w:marRight w:val="0"/>
          <w:marTop w:val="0"/>
          <w:marBottom w:val="0"/>
          <w:divBdr>
            <w:top w:val="none" w:sz="0" w:space="0" w:color="auto"/>
            <w:left w:val="none" w:sz="0" w:space="0" w:color="auto"/>
            <w:bottom w:val="none" w:sz="0" w:space="0" w:color="auto"/>
            <w:right w:val="none" w:sz="0" w:space="0" w:color="auto"/>
          </w:divBdr>
        </w:div>
        <w:div w:id="992760383">
          <w:marLeft w:val="0"/>
          <w:marRight w:val="0"/>
          <w:marTop w:val="0"/>
          <w:marBottom w:val="0"/>
          <w:divBdr>
            <w:top w:val="none" w:sz="0" w:space="0" w:color="auto"/>
            <w:left w:val="none" w:sz="0" w:space="0" w:color="auto"/>
            <w:bottom w:val="none" w:sz="0" w:space="0" w:color="auto"/>
            <w:right w:val="none" w:sz="0" w:space="0" w:color="auto"/>
          </w:divBdr>
        </w:div>
        <w:div w:id="992760451">
          <w:marLeft w:val="0"/>
          <w:marRight w:val="0"/>
          <w:marTop w:val="0"/>
          <w:marBottom w:val="0"/>
          <w:divBdr>
            <w:top w:val="none" w:sz="0" w:space="0" w:color="auto"/>
            <w:left w:val="none" w:sz="0" w:space="0" w:color="auto"/>
            <w:bottom w:val="none" w:sz="0" w:space="0" w:color="auto"/>
            <w:right w:val="none" w:sz="0" w:space="0" w:color="auto"/>
          </w:divBdr>
        </w:div>
        <w:div w:id="992760530">
          <w:marLeft w:val="0"/>
          <w:marRight w:val="0"/>
          <w:marTop w:val="0"/>
          <w:marBottom w:val="0"/>
          <w:divBdr>
            <w:top w:val="none" w:sz="0" w:space="0" w:color="auto"/>
            <w:left w:val="none" w:sz="0" w:space="0" w:color="auto"/>
            <w:bottom w:val="none" w:sz="0" w:space="0" w:color="auto"/>
            <w:right w:val="none" w:sz="0" w:space="0" w:color="auto"/>
          </w:divBdr>
        </w:div>
        <w:div w:id="992760540">
          <w:marLeft w:val="0"/>
          <w:marRight w:val="0"/>
          <w:marTop w:val="0"/>
          <w:marBottom w:val="0"/>
          <w:divBdr>
            <w:top w:val="none" w:sz="0" w:space="0" w:color="auto"/>
            <w:left w:val="none" w:sz="0" w:space="0" w:color="auto"/>
            <w:bottom w:val="none" w:sz="0" w:space="0" w:color="auto"/>
            <w:right w:val="none" w:sz="0" w:space="0" w:color="auto"/>
          </w:divBdr>
        </w:div>
        <w:div w:id="992760617">
          <w:marLeft w:val="0"/>
          <w:marRight w:val="0"/>
          <w:marTop w:val="0"/>
          <w:marBottom w:val="0"/>
          <w:divBdr>
            <w:top w:val="none" w:sz="0" w:space="0" w:color="auto"/>
            <w:left w:val="none" w:sz="0" w:space="0" w:color="auto"/>
            <w:bottom w:val="none" w:sz="0" w:space="0" w:color="auto"/>
            <w:right w:val="none" w:sz="0" w:space="0" w:color="auto"/>
          </w:divBdr>
        </w:div>
        <w:div w:id="992760645">
          <w:marLeft w:val="0"/>
          <w:marRight w:val="0"/>
          <w:marTop w:val="0"/>
          <w:marBottom w:val="0"/>
          <w:divBdr>
            <w:top w:val="none" w:sz="0" w:space="0" w:color="auto"/>
            <w:left w:val="none" w:sz="0" w:space="0" w:color="auto"/>
            <w:bottom w:val="none" w:sz="0" w:space="0" w:color="auto"/>
            <w:right w:val="none" w:sz="0" w:space="0" w:color="auto"/>
          </w:divBdr>
        </w:div>
        <w:div w:id="992760657">
          <w:marLeft w:val="0"/>
          <w:marRight w:val="0"/>
          <w:marTop w:val="0"/>
          <w:marBottom w:val="0"/>
          <w:divBdr>
            <w:top w:val="none" w:sz="0" w:space="0" w:color="auto"/>
            <w:left w:val="none" w:sz="0" w:space="0" w:color="auto"/>
            <w:bottom w:val="none" w:sz="0" w:space="0" w:color="auto"/>
            <w:right w:val="none" w:sz="0" w:space="0" w:color="auto"/>
          </w:divBdr>
        </w:div>
        <w:div w:id="992760737">
          <w:marLeft w:val="0"/>
          <w:marRight w:val="0"/>
          <w:marTop w:val="0"/>
          <w:marBottom w:val="0"/>
          <w:divBdr>
            <w:top w:val="none" w:sz="0" w:space="0" w:color="auto"/>
            <w:left w:val="none" w:sz="0" w:space="0" w:color="auto"/>
            <w:bottom w:val="none" w:sz="0" w:space="0" w:color="auto"/>
            <w:right w:val="none" w:sz="0" w:space="0" w:color="auto"/>
          </w:divBdr>
        </w:div>
        <w:div w:id="992760741">
          <w:marLeft w:val="0"/>
          <w:marRight w:val="0"/>
          <w:marTop w:val="0"/>
          <w:marBottom w:val="0"/>
          <w:divBdr>
            <w:top w:val="none" w:sz="0" w:space="0" w:color="auto"/>
            <w:left w:val="none" w:sz="0" w:space="0" w:color="auto"/>
            <w:bottom w:val="none" w:sz="0" w:space="0" w:color="auto"/>
            <w:right w:val="none" w:sz="0" w:space="0" w:color="auto"/>
          </w:divBdr>
        </w:div>
        <w:div w:id="992760832">
          <w:marLeft w:val="0"/>
          <w:marRight w:val="0"/>
          <w:marTop w:val="0"/>
          <w:marBottom w:val="0"/>
          <w:divBdr>
            <w:top w:val="none" w:sz="0" w:space="0" w:color="auto"/>
            <w:left w:val="none" w:sz="0" w:space="0" w:color="auto"/>
            <w:bottom w:val="none" w:sz="0" w:space="0" w:color="auto"/>
            <w:right w:val="none" w:sz="0" w:space="0" w:color="auto"/>
          </w:divBdr>
        </w:div>
        <w:div w:id="992760876">
          <w:marLeft w:val="0"/>
          <w:marRight w:val="0"/>
          <w:marTop w:val="0"/>
          <w:marBottom w:val="0"/>
          <w:divBdr>
            <w:top w:val="none" w:sz="0" w:space="0" w:color="auto"/>
            <w:left w:val="none" w:sz="0" w:space="0" w:color="auto"/>
            <w:bottom w:val="none" w:sz="0" w:space="0" w:color="auto"/>
            <w:right w:val="none" w:sz="0" w:space="0" w:color="auto"/>
          </w:divBdr>
        </w:div>
        <w:div w:id="992760909">
          <w:marLeft w:val="0"/>
          <w:marRight w:val="0"/>
          <w:marTop w:val="0"/>
          <w:marBottom w:val="0"/>
          <w:divBdr>
            <w:top w:val="none" w:sz="0" w:space="0" w:color="auto"/>
            <w:left w:val="none" w:sz="0" w:space="0" w:color="auto"/>
            <w:bottom w:val="none" w:sz="0" w:space="0" w:color="auto"/>
            <w:right w:val="none" w:sz="0" w:space="0" w:color="auto"/>
          </w:divBdr>
        </w:div>
        <w:div w:id="992760910">
          <w:marLeft w:val="0"/>
          <w:marRight w:val="0"/>
          <w:marTop w:val="0"/>
          <w:marBottom w:val="0"/>
          <w:divBdr>
            <w:top w:val="none" w:sz="0" w:space="0" w:color="auto"/>
            <w:left w:val="none" w:sz="0" w:space="0" w:color="auto"/>
            <w:bottom w:val="none" w:sz="0" w:space="0" w:color="auto"/>
            <w:right w:val="none" w:sz="0" w:space="0" w:color="auto"/>
          </w:divBdr>
        </w:div>
        <w:div w:id="992760960">
          <w:marLeft w:val="0"/>
          <w:marRight w:val="0"/>
          <w:marTop w:val="0"/>
          <w:marBottom w:val="0"/>
          <w:divBdr>
            <w:top w:val="none" w:sz="0" w:space="0" w:color="auto"/>
            <w:left w:val="none" w:sz="0" w:space="0" w:color="auto"/>
            <w:bottom w:val="none" w:sz="0" w:space="0" w:color="auto"/>
            <w:right w:val="none" w:sz="0" w:space="0" w:color="auto"/>
          </w:divBdr>
        </w:div>
      </w:divsChild>
    </w:div>
    <w:div w:id="992760729">
      <w:marLeft w:val="0"/>
      <w:marRight w:val="0"/>
      <w:marTop w:val="0"/>
      <w:marBottom w:val="0"/>
      <w:divBdr>
        <w:top w:val="none" w:sz="0" w:space="0" w:color="auto"/>
        <w:left w:val="none" w:sz="0" w:space="0" w:color="auto"/>
        <w:bottom w:val="none" w:sz="0" w:space="0" w:color="auto"/>
        <w:right w:val="none" w:sz="0" w:space="0" w:color="auto"/>
      </w:divBdr>
    </w:div>
    <w:div w:id="992760740">
      <w:marLeft w:val="0"/>
      <w:marRight w:val="0"/>
      <w:marTop w:val="0"/>
      <w:marBottom w:val="0"/>
      <w:divBdr>
        <w:top w:val="none" w:sz="0" w:space="0" w:color="auto"/>
        <w:left w:val="none" w:sz="0" w:space="0" w:color="auto"/>
        <w:bottom w:val="none" w:sz="0" w:space="0" w:color="auto"/>
        <w:right w:val="none" w:sz="0" w:space="0" w:color="auto"/>
      </w:divBdr>
    </w:div>
    <w:div w:id="992760742">
      <w:marLeft w:val="0"/>
      <w:marRight w:val="0"/>
      <w:marTop w:val="0"/>
      <w:marBottom w:val="0"/>
      <w:divBdr>
        <w:top w:val="none" w:sz="0" w:space="0" w:color="auto"/>
        <w:left w:val="none" w:sz="0" w:space="0" w:color="auto"/>
        <w:bottom w:val="none" w:sz="0" w:space="0" w:color="auto"/>
        <w:right w:val="none" w:sz="0" w:space="0" w:color="auto"/>
      </w:divBdr>
      <w:divsChild>
        <w:div w:id="992760077">
          <w:marLeft w:val="0"/>
          <w:marRight w:val="0"/>
          <w:marTop w:val="0"/>
          <w:marBottom w:val="0"/>
          <w:divBdr>
            <w:top w:val="none" w:sz="0" w:space="0" w:color="auto"/>
            <w:left w:val="none" w:sz="0" w:space="0" w:color="auto"/>
            <w:bottom w:val="none" w:sz="0" w:space="0" w:color="auto"/>
            <w:right w:val="none" w:sz="0" w:space="0" w:color="auto"/>
          </w:divBdr>
        </w:div>
        <w:div w:id="992760120">
          <w:marLeft w:val="0"/>
          <w:marRight w:val="0"/>
          <w:marTop w:val="0"/>
          <w:marBottom w:val="0"/>
          <w:divBdr>
            <w:top w:val="none" w:sz="0" w:space="0" w:color="auto"/>
            <w:left w:val="none" w:sz="0" w:space="0" w:color="auto"/>
            <w:bottom w:val="none" w:sz="0" w:space="0" w:color="auto"/>
            <w:right w:val="none" w:sz="0" w:space="0" w:color="auto"/>
          </w:divBdr>
        </w:div>
        <w:div w:id="992760132">
          <w:marLeft w:val="0"/>
          <w:marRight w:val="0"/>
          <w:marTop w:val="0"/>
          <w:marBottom w:val="0"/>
          <w:divBdr>
            <w:top w:val="none" w:sz="0" w:space="0" w:color="auto"/>
            <w:left w:val="none" w:sz="0" w:space="0" w:color="auto"/>
            <w:bottom w:val="none" w:sz="0" w:space="0" w:color="auto"/>
            <w:right w:val="none" w:sz="0" w:space="0" w:color="auto"/>
          </w:divBdr>
        </w:div>
        <w:div w:id="992760579">
          <w:marLeft w:val="0"/>
          <w:marRight w:val="0"/>
          <w:marTop w:val="0"/>
          <w:marBottom w:val="0"/>
          <w:divBdr>
            <w:top w:val="none" w:sz="0" w:space="0" w:color="auto"/>
            <w:left w:val="none" w:sz="0" w:space="0" w:color="auto"/>
            <w:bottom w:val="none" w:sz="0" w:space="0" w:color="auto"/>
            <w:right w:val="none" w:sz="0" w:space="0" w:color="auto"/>
          </w:divBdr>
        </w:div>
        <w:div w:id="992760658">
          <w:marLeft w:val="0"/>
          <w:marRight w:val="0"/>
          <w:marTop w:val="0"/>
          <w:marBottom w:val="0"/>
          <w:divBdr>
            <w:top w:val="none" w:sz="0" w:space="0" w:color="auto"/>
            <w:left w:val="none" w:sz="0" w:space="0" w:color="auto"/>
            <w:bottom w:val="none" w:sz="0" w:space="0" w:color="auto"/>
            <w:right w:val="none" w:sz="0" w:space="0" w:color="auto"/>
          </w:divBdr>
        </w:div>
        <w:div w:id="992760733">
          <w:marLeft w:val="0"/>
          <w:marRight w:val="0"/>
          <w:marTop w:val="0"/>
          <w:marBottom w:val="0"/>
          <w:divBdr>
            <w:top w:val="none" w:sz="0" w:space="0" w:color="auto"/>
            <w:left w:val="none" w:sz="0" w:space="0" w:color="auto"/>
            <w:bottom w:val="none" w:sz="0" w:space="0" w:color="auto"/>
            <w:right w:val="none" w:sz="0" w:space="0" w:color="auto"/>
          </w:divBdr>
        </w:div>
        <w:div w:id="992760850">
          <w:marLeft w:val="0"/>
          <w:marRight w:val="0"/>
          <w:marTop w:val="0"/>
          <w:marBottom w:val="0"/>
          <w:divBdr>
            <w:top w:val="none" w:sz="0" w:space="0" w:color="auto"/>
            <w:left w:val="none" w:sz="0" w:space="0" w:color="auto"/>
            <w:bottom w:val="none" w:sz="0" w:space="0" w:color="auto"/>
            <w:right w:val="none" w:sz="0" w:space="0" w:color="auto"/>
          </w:divBdr>
        </w:div>
        <w:div w:id="992760940">
          <w:marLeft w:val="0"/>
          <w:marRight w:val="0"/>
          <w:marTop w:val="0"/>
          <w:marBottom w:val="0"/>
          <w:divBdr>
            <w:top w:val="none" w:sz="0" w:space="0" w:color="auto"/>
            <w:left w:val="none" w:sz="0" w:space="0" w:color="auto"/>
            <w:bottom w:val="none" w:sz="0" w:space="0" w:color="auto"/>
            <w:right w:val="none" w:sz="0" w:space="0" w:color="auto"/>
          </w:divBdr>
        </w:div>
        <w:div w:id="992761084">
          <w:marLeft w:val="0"/>
          <w:marRight w:val="0"/>
          <w:marTop w:val="0"/>
          <w:marBottom w:val="0"/>
          <w:divBdr>
            <w:top w:val="none" w:sz="0" w:space="0" w:color="auto"/>
            <w:left w:val="none" w:sz="0" w:space="0" w:color="auto"/>
            <w:bottom w:val="none" w:sz="0" w:space="0" w:color="auto"/>
            <w:right w:val="none" w:sz="0" w:space="0" w:color="auto"/>
          </w:divBdr>
        </w:div>
      </w:divsChild>
    </w:div>
    <w:div w:id="992760746">
      <w:marLeft w:val="0"/>
      <w:marRight w:val="0"/>
      <w:marTop w:val="0"/>
      <w:marBottom w:val="0"/>
      <w:divBdr>
        <w:top w:val="none" w:sz="0" w:space="0" w:color="auto"/>
        <w:left w:val="none" w:sz="0" w:space="0" w:color="auto"/>
        <w:bottom w:val="none" w:sz="0" w:space="0" w:color="auto"/>
        <w:right w:val="none" w:sz="0" w:space="0" w:color="auto"/>
      </w:divBdr>
      <w:divsChild>
        <w:div w:id="992760178">
          <w:marLeft w:val="0"/>
          <w:marRight w:val="0"/>
          <w:marTop w:val="0"/>
          <w:marBottom w:val="0"/>
          <w:divBdr>
            <w:top w:val="none" w:sz="0" w:space="0" w:color="auto"/>
            <w:left w:val="none" w:sz="0" w:space="0" w:color="auto"/>
            <w:bottom w:val="none" w:sz="0" w:space="0" w:color="auto"/>
            <w:right w:val="none" w:sz="0" w:space="0" w:color="auto"/>
          </w:divBdr>
        </w:div>
        <w:div w:id="992760200">
          <w:marLeft w:val="0"/>
          <w:marRight w:val="0"/>
          <w:marTop w:val="0"/>
          <w:marBottom w:val="0"/>
          <w:divBdr>
            <w:top w:val="none" w:sz="0" w:space="0" w:color="auto"/>
            <w:left w:val="none" w:sz="0" w:space="0" w:color="auto"/>
            <w:bottom w:val="none" w:sz="0" w:space="0" w:color="auto"/>
            <w:right w:val="none" w:sz="0" w:space="0" w:color="auto"/>
          </w:divBdr>
        </w:div>
        <w:div w:id="992760249">
          <w:marLeft w:val="0"/>
          <w:marRight w:val="0"/>
          <w:marTop w:val="0"/>
          <w:marBottom w:val="0"/>
          <w:divBdr>
            <w:top w:val="none" w:sz="0" w:space="0" w:color="auto"/>
            <w:left w:val="none" w:sz="0" w:space="0" w:color="auto"/>
            <w:bottom w:val="none" w:sz="0" w:space="0" w:color="auto"/>
            <w:right w:val="none" w:sz="0" w:space="0" w:color="auto"/>
          </w:divBdr>
        </w:div>
        <w:div w:id="992760320">
          <w:marLeft w:val="0"/>
          <w:marRight w:val="0"/>
          <w:marTop w:val="0"/>
          <w:marBottom w:val="0"/>
          <w:divBdr>
            <w:top w:val="none" w:sz="0" w:space="0" w:color="auto"/>
            <w:left w:val="none" w:sz="0" w:space="0" w:color="auto"/>
            <w:bottom w:val="none" w:sz="0" w:space="0" w:color="auto"/>
            <w:right w:val="none" w:sz="0" w:space="0" w:color="auto"/>
          </w:divBdr>
        </w:div>
        <w:div w:id="992760423">
          <w:marLeft w:val="0"/>
          <w:marRight w:val="0"/>
          <w:marTop w:val="0"/>
          <w:marBottom w:val="0"/>
          <w:divBdr>
            <w:top w:val="none" w:sz="0" w:space="0" w:color="auto"/>
            <w:left w:val="none" w:sz="0" w:space="0" w:color="auto"/>
            <w:bottom w:val="none" w:sz="0" w:space="0" w:color="auto"/>
            <w:right w:val="none" w:sz="0" w:space="0" w:color="auto"/>
          </w:divBdr>
        </w:div>
        <w:div w:id="992760452">
          <w:marLeft w:val="0"/>
          <w:marRight w:val="0"/>
          <w:marTop w:val="0"/>
          <w:marBottom w:val="0"/>
          <w:divBdr>
            <w:top w:val="none" w:sz="0" w:space="0" w:color="auto"/>
            <w:left w:val="none" w:sz="0" w:space="0" w:color="auto"/>
            <w:bottom w:val="none" w:sz="0" w:space="0" w:color="auto"/>
            <w:right w:val="none" w:sz="0" w:space="0" w:color="auto"/>
          </w:divBdr>
        </w:div>
        <w:div w:id="992761028">
          <w:marLeft w:val="0"/>
          <w:marRight w:val="0"/>
          <w:marTop w:val="0"/>
          <w:marBottom w:val="0"/>
          <w:divBdr>
            <w:top w:val="none" w:sz="0" w:space="0" w:color="auto"/>
            <w:left w:val="none" w:sz="0" w:space="0" w:color="auto"/>
            <w:bottom w:val="none" w:sz="0" w:space="0" w:color="auto"/>
            <w:right w:val="none" w:sz="0" w:space="0" w:color="auto"/>
          </w:divBdr>
        </w:div>
      </w:divsChild>
    </w:div>
    <w:div w:id="992760747">
      <w:marLeft w:val="0"/>
      <w:marRight w:val="0"/>
      <w:marTop w:val="0"/>
      <w:marBottom w:val="0"/>
      <w:divBdr>
        <w:top w:val="none" w:sz="0" w:space="0" w:color="auto"/>
        <w:left w:val="none" w:sz="0" w:space="0" w:color="auto"/>
        <w:bottom w:val="none" w:sz="0" w:space="0" w:color="auto"/>
        <w:right w:val="none" w:sz="0" w:space="0" w:color="auto"/>
      </w:divBdr>
    </w:div>
    <w:div w:id="992760748">
      <w:marLeft w:val="0"/>
      <w:marRight w:val="0"/>
      <w:marTop w:val="0"/>
      <w:marBottom w:val="0"/>
      <w:divBdr>
        <w:top w:val="none" w:sz="0" w:space="0" w:color="auto"/>
        <w:left w:val="none" w:sz="0" w:space="0" w:color="auto"/>
        <w:bottom w:val="none" w:sz="0" w:space="0" w:color="auto"/>
        <w:right w:val="none" w:sz="0" w:space="0" w:color="auto"/>
      </w:divBdr>
      <w:divsChild>
        <w:div w:id="992760196">
          <w:marLeft w:val="0"/>
          <w:marRight w:val="0"/>
          <w:marTop w:val="0"/>
          <w:marBottom w:val="75"/>
          <w:divBdr>
            <w:top w:val="none" w:sz="0" w:space="0" w:color="auto"/>
            <w:left w:val="none" w:sz="0" w:space="0" w:color="auto"/>
            <w:bottom w:val="none" w:sz="0" w:space="0" w:color="auto"/>
            <w:right w:val="none" w:sz="0" w:space="0" w:color="auto"/>
          </w:divBdr>
        </w:div>
        <w:div w:id="992761062">
          <w:marLeft w:val="0"/>
          <w:marRight w:val="0"/>
          <w:marTop w:val="0"/>
          <w:marBottom w:val="75"/>
          <w:divBdr>
            <w:top w:val="none" w:sz="0" w:space="0" w:color="auto"/>
            <w:left w:val="none" w:sz="0" w:space="0" w:color="auto"/>
            <w:bottom w:val="none" w:sz="0" w:space="0" w:color="auto"/>
            <w:right w:val="none" w:sz="0" w:space="0" w:color="auto"/>
          </w:divBdr>
        </w:div>
      </w:divsChild>
    </w:div>
    <w:div w:id="992760765">
      <w:marLeft w:val="0"/>
      <w:marRight w:val="0"/>
      <w:marTop w:val="0"/>
      <w:marBottom w:val="0"/>
      <w:divBdr>
        <w:top w:val="none" w:sz="0" w:space="0" w:color="auto"/>
        <w:left w:val="none" w:sz="0" w:space="0" w:color="auto"/>
        <w:bottom w:val="none" w:sz="0" w:space="0" w:color="auto"/>
        <w:right w:val="none" w:sz="0" w:space="0" w:color="auto"/>
      </w:divBdr>
    </w:div>
    <w:div w:id="992760771">
      <w:marLeft w:val="0"/>
      <w:marRight w:val="0"/>
      <w:marTop w:val="0"/>
      <w:marBottom w:val="0"/>
      <w:divBdr>
        <w:top w:val="none" w:sz="0" w:space="0" w:color="auto"/>
        <w:left w:val="none" w:sz="0" w:space="0" w:color="auto"/>
        <w:bottom w:val="none" w:sz="0" w:space="0" w:color="auto"/>
        <w:right w:val="none" w:sz="0" w:space="0" w:color="auto"/>
      </w:divBdr>
    </w:div>
    <w:div w:id="992760779">
      <w:marLeft w:val="0"/>
      <w:marRight w:val="0"/>
      <w:marTop w:val="0"/>
      <w:marBottom w:val="0"/>
      <w:divBdr>
        <w:top w:val="none" w:sz="0" w:space="0" w:color="auto"/>
        <w:left w:val="none" w:sz="0" w:space="0" w:color="auto"/>
        <w:bottom w:val="none" w:sz="0" w:space="0" w:color="auto"/>
        <w:right w:val="none" w:sz="0" w:space="0" w:color="auto"/>
      </w:divBdr>
      <w:divsChild>
        <w:div w:id="992760419">
          <w:marLeft w:val="0"/>
          <w:marRight w:val="0"/>
          <w:marTop w:val="0"/>
          <w:marBottom w:val="75"/>
          <w:divBdr>
            <w:top w:val="none" w:sz="0" w:space="0" w:color="auto"/>
            <w:left w:val="none" w:sz="0" w:space="0" w:color="auto"/>
            <w:bottom w:val="none" w:sz="0" w:space="0" w:color="auto"/>
            <w:right w:val="none" w:sz="0" w:space="0" w:color="auto"/>
          </w:divBdr>
        </w:div>
        <w:div w:id="992760531">
          <w:marLeft w:val="0"/>
          <w:marRight w:val="0"/>
          <w:marTop w:val="0"/>
          <w:marBottom w:val="75"/>
          <w:divBdr>
            <w:top w:val="none" w:sz="0" w:space="0" w:color="auto"/>
            <w:left w:val="none" w:sz="0" w:space="0" w:color="auto"/>
            <w:bottom w:val="none" w:sz="0" w:space="0" w:color="auto"/>
            <w:right w:val="none" w:sz="0" w:space="0" w:color="auto"/>
          </w:divBdr>
        </w:div>
      </w:divsChild>
    </w:div>
    <w:div w:id="992760785">
      <w:marLeft w:val="0"/>
      <w:marRight w:val="0"/>
      <w:marTop w:val="0"/>
      <w:marBottom w:val="0"/>
      <w:divBdr>
        <w:top w:val="none" w:sz="0" w:space="0" w:color="auto"/>
        <w:left w:val="none" w:sz="0" w:space="0" w:color="auto"/>
        <w:bottom w:val="none" w:sz="0" w:space="0" w:color="auto"/>
        <w:right w:val="none" w:sz="0" w:space="0" w:color="auto"/>
      </w:divBdr>
    </w:div>
    <w:div w:id="992760803">
      <w:marLeft w:val="0"/>
      <w:marRight w:val="0"/>
      <w:marTop w:val="0"/>
      <w:marBottom w:val="0"/>
      <w:divBdr>
        <w:top w:val="none" w:sz="0" w:space="0" w:color="auto"/>
        <w:left w:val="none" w:sz="0" w:space="0" w:color="auto"/>
        <w:bottom w:val="none" w:sz="0" w:space="0" w:color="auto"/>
        <w:right w:val="none" w:sz="0" w:space="0" w:color="auto"/>
      </w:divBdr>
    </w:div>
    <w:div w:id="992760809">
      <w:marLeft w:val="0"/>
      <w:marRight w:val="0"/>
      <w:marTop w:val="0"/>
      <w:marBottom w:val="0"/>
      <w:divBdr>
        <w:top w:val="none" w:sz="0" w:space="0" w:color="auto"/>
        <w:left w:val="none" w:sz="0" w:space="0" w:color="auto"/>
        <w:bottom w:val="none" w:sz="0" w:space="0" w:color="auto"/>
        <w:right w:val="none" w:sz="0" w:space="0" w:color="auto"/>
      </w:divBdr>
      <w:divsChild>
        <w:div w:id="992760066">
          <w:marLeft w:val="0"/>
          <w:marRight w:val="0"/>
          <w:marTop w:val="0"/>
          <w:marBottom w:val="0"/>
          <w:divBdr>
            <w:top w:val="none" w:sz="0" w:space="0" w:color="auto"/>
            <w:left w:val="none" w:sz="0" w:space="0" w:color="auto"/>
            <w:bottom w:val="none" w:sz="0" w:space="0" w:color="auto"/>
            <w:right w:val="none" w:sz="0" w:space="0" w:color="auto"/>
          </w:divBdr>
        </w:div>
        <w:div w:id="992760082">
          <w:marLeft w:val="0"/>
          <w:marRight w:val="0"/>
          <w:marTop w:val="0"/>
          <w:marBottom w:val="0"/>
          <w:divBdr>
            <w:top w:val="none" w:sz="0" w:space="0" w:color="auto"/>
            <w:left w:val="none" w:sz="0" w:space="0" w:color="auto"/>
            <w:bottom w:val="none" w:sz="0" w:space="0" w:color="auto"/>
            <w:right w:val="none" w:sz="0" w:space="0" w:color="auto"/>
          </w:divBdr>
        </w:div>
        <w:div w:id="992760085">
          <w:marLeft w:val="0"/>
          <w:marRight w:val="0"/>
          <w:marTop w:val="0"/>
          <w:marBottom w:val="0"/>
          <w:divBdr>
            <w:top w:val="none" w:sz="0" w:space="0" w:color="auto"/>
            <w:left w:val="none" w:sz="0" w:space="0" w:color="auto"/>
            <w:bottom w:val="none" w:sz="0" w:space="0" w:color="auto"/>
            <w:right w:val="none" w:sz="0" w:space="0" w:color="auto"/>
          </w:divBdr>
        </w:div>
        <w:div w:id="992760088">
          <w:marLeft w:val="0"/>
          <w:marRight w:val="0"/>
          <w:marTop w:val="0"/>
          <w:marBottom w:val="0"/>
          <w:divBdr>
            <w:top w:val="none" w:sz="0" w:space="0" w:color="auto"/>
            <w:left w:val="none" w:sz="0" w:space="0" w:color="auto"/>
            <w:bottom w:val="none" w:sz="0" w:space="0" w:color="auto"/>
            <w:right w:val="none" w:sz="0" w:space="0" w:color="auto"/>
          </w:divBdr>
        </w:div>
        <w:div w:id="992760099">
          <w:marLeft w:val="0"/>
          <w:marRight w:val="0"/>
          <w:marTop w:val="0"/>
          <w:marBottom w:val="0"/>
          <w:divBdr>
            <w:top w:val="none" w:sz="0" w:space="0" w:color="auto"/>
            <w:left w:val="none" w:sz="0" w:space="0" w:color="auto"/>
            <w:bottom w:val="none" w:sz="0" w:space="0" w:color="auto"/>
            <w:right w:val="none" w:sz="0" w:space="0" w:color="auto"/>
          </w:divBdr>
        </w:div>
        <w:div w:id="992760102">
          <w:marLeft w:val="0"/>
          <w:marRight w:val="0"/>
          <w:marTop w:val="0"/>
          <w:marBottom w:val="0"/>
          <w:divBdr>
            <w:top w:val="none" w:sz="0" w:space="0" w:color="auto"/>
            <w:left w:val="none" w:sz="0" w:space="0" w:color="auto"/>
            <w:bottom w:val="none" w:sz="0" w:space="0" w:color="auto"/>
            <w:right w:val="none" w:sz="0" w:space="0" w:color="auto"/>
          </w:divBdr>
        </w:div>
        <w:div w:id="992760117">
          <w:marLeft w:val="0"/>
          <w:marRight w:val="0"/>
          <w:marTop w:val="0"/>
          <w:marBottom w:val="0"/>
          <w:divBdr>
            <w:top w:val="none" w:sz="0" w:space="0" w:color="auto"/>
            <w:left w:val="none" w:sz="0" w:space="0" w:color="auto"/>
            <w:bottom w:val="none" w:sz="0" w:space="0" w:color="auto"/>
            <w:right w:val="none" w:sz="0" w:space="0" w:color="auto"/>
          </w:divBdr>
        </w:div>
        <w:div w:id="992760148">
          <w:marLeft w:val="0"/>
          <w:marRight w:val="0"/>
          <w:marTop w:val="0"/>
          <w:marBottom w:val="0"/>
          <w:divBdr>
            <w:top w:val="none" w:sz="0" w:space="0" w:color="auto"/>
            <w:left w:val="none" w:sz="0" w:space="0" w:color="auto"/>
            <w:bottom w:val="none" w:sz="0" w:space="0" w:color="auto"/>
            <w:right w:val="none" w:sz="0" w:space="0" w:color="auto"/>
          </w:divBdr>
        </w:div>
        <w:div w:id="992760161">
          <w:marLeft w:val="0"/>
          <w:marRight w:val="0"/>
          <w:marTop w:val="0"/>
          <w:marBottom w:val="0"/>
          <w:divBdr>
            <w:top w:val="none" w:sz="0" w:space="0" w:color="auto"/>
            <w:left w:val="none" w:sz="0" w:space="0" w:color="auto"/>
            <w:bottom w:val="none" w:sz="0" w:space="0" w:color="auto"/>
            <w:right w:val="none" w:sz="0" w:space="0" w:color="auto"/>
          </w:divBdr>
        </w:div>
        <w:div w:id="992760174">
          <w:marLeft w:val="0"/>
          <w:marRight w:val="0"/>
          <w:marTop w:val="0"/>
          <w:marBottom w:val="0"/>
          <w:divBdr>
            <w:top w:val="none" w:sz="0" w:space="0" w:color="auto"/>
            <w:left w:val="none" w:sz="0" w:space="0" w:color="auto"/>
            <w:bottom w:val="none" w:sz="0" w:space="0" w:color="auto"/>
            <w:right w:val="none" w:sz="0" w:space="0" w:color="auto"/>
          </w:divBdr>
        </w:div>
        <w:div w:id="992760184">
          <w:marLeft w:val="0"/>
          <w:marRight w:val="0"/>
          <w:marTop w:val="0"/>
          <w:marBottom w:val="0"/>
          <w:divBdr>
            <w:top w:val="none" w:sz="0" w:space="0" w:color="auto"/>
            <w:left w:val="none" w:sz="0" w:space="0" w:color="auto"/>
            <w:bottom w:val="none" w:sz="0" w:space="0" w:color="auto"/>
            <w:right w:val="none" w:sz="0" w:space="0" w:color="auto"/>
          </w:divBdr>
        </w:div>
        <w:div w:id="992760198">
          <w:marLeft w:val="0"/>
          <w:marRight w:val="0"/>
          <w:marTop w:val="0"/>
          <w:marBottom w:val="0"/>
          <w:divBdr>
            <w:top w:val="none" w:sz="0" w:space="0" w:color="auto"/>
            <w:left w:val="none" w:sz="0" w:space="0" w:color="auto"/>
            <w:bottom w:val="none" w:sz="0" w:space="0" w:color="auto"/>
            <w:right w:val="none" w:sz="0" w:space="0" w:color="auto"/>
          </w:divBdr>
        </w:div>
        <w:div w:id="992760244">
          <w:marLeft w:val="0"/>
          <w:marRight w:val="0"/>
          <w:marTop w:val="0"/>
          <w:marBottom w:val="0"/>
          <w:divBdr>
            <w:top w:val="none" w:sz="0" w:space="0" w:color="auto"/>
            <w:left w:val="none" w:sz="0" w:space="0" w:color="auto"/>
            <w:bottom w:val="none" w:sz="0" w:space="0" w:color="auto"/>
            <w:right w:val="none" w:sz="0" w:space="0" w:color="auto"/>
          </w:divBdr>
        </w:div>
        <w:div w:id="992760266">
          <w:marLeft w:val="0"/>
          <w:marRight w:val="0"/>
          <w:marTop w:val="0"/>
          <w:marBottom w:val="0"/>
          <w:divBdr>
            <w:top w:val="none" w:sz="0" w:space="0" w:color="auto"/>
            <w:left w:val="none" w:sz="0" w:space="0" w:color="auto"/>
            <w:bottom w:val="none" w:sz="0" w:space="0" w:color="auto"/>
            <w:right w:val="none" w:sz="0" w:space="0" w:color="auto"/>
          </w:divBdr>
        </w:div>
        <w:div w:id="992760287">
          <w:marLeft w:val="0"/>
          <w:marRight w:val="0"/>
          <w:marTop w:val="0"/>
          <w:marBottom w:val="0"/>
          <w:divBdr>
            <w:top w:val="none" w:sz="0" w:space="0" w:color="auto"/>
            <w:left w:val="none" w:sz="0" w:space="0" w:color="auto"/>
            <w:bottom w:val="none" w:sz="0" w:space="0" w:color="auto"/>
            <w:right w:val="none" w:sz="0" w:space="0" w:color="auto"/>
          </w:divBdr>
        </w:div>
        <w:div w:id="992760294">
          <w:marLeft w:val="0"/>
          <w:marRight w:val="0"/>
          <w:marTop w:val="0"/>
          <w:marBottom w:val="0"/>
          <w:divBdr>
            <w:top w:val="none" w:sz="0" w:space="0" w:color="auto"/>
            <w:left w:val="none" w:sz="0" w:space="0" w:color="auto"/>
            <w:bottom w:val="none" w:sz="0" w:space="0" w:color="auto"/>
            <w:right w:val="none" w:sz="0" w:space="0" w:color="auto"/>
          </w:divBdr>
        </w:div>
        <w:div w:id="992760306">
          <w:marLeft w:val="0"/>
          <w:marRight w:val="0"/>
          <w:marTop w:val="0"/>
          <w:marBottom w:val="0"/>
          <w:divBdr>
            <w:top w:val="none" w:sz="0" w:space="0" w:color="auto"/>
            <w:left w:val="none" w:sz="0" w:space="0" w:color="auto"/>
            <w:bottom w:val="none" w:sz="0" w:space="0" w:color="auto"/>
            <w:right w:val="none" w:sz="0" w:space="0" w:color="auto"/>
          </w:divBdr>
        </w:div>
        <w:div w:id="992760315">
          <w:marLeft w:val="0"/>
          <w:marRight w:val="0"/>
          <w:marTop w:val="0"/>
          <w:marBottom w:val="0"/>
          <w:divBdr>
            <w:top w:val="none" w:sz="0" w:space="0" w:color="auto"/>
            <w:left w:val="none" w:sz="0" w:space="0" w:color="auto"/>
            <w:bottom w:val="none" w:sz="0" w:space="0" w:color="auto"/>
            <w:right w:val="none" w:sz="0" w:space="0" w:color="auto"/>
          </w:divBdr>
        </w:div>
        <w:div w:id="992760323">
          <w:marLeft w:val="0"/>
          <w:marRight w:val="0"/>
          <w:marTop w:val="0"/>
          <w:marBottom w:val="0"/>
          <w:divBdr>
            <w:top w:val="none" w:sz="0" w:space="0" w:color="auto"/>
            <w:left w:val="none" w:sz="0" w:space="0" w:color="auto"/>
            <w:bottom w:val="none" w:sz="0" w:space="0" w:color="auto"/>
            <w:right w:val="none" w:sz="0" w:space="0" w:color="auto"/>
          </w:divBdr>
        </w:div>
        <w:div w:id="992760357">
          <w:marLeft w:val="0"/>
          <w:marRight w:val="0"/>
          <w:marTop w:val="0"/>
          <w:marBottom w:val="0"/>
          <w:divBdr>
            <w:top w:val="none" w:sz="0" w:space="0" w:color="auto"/>
            <w:left w:val="none" w:sz="0" w:space="0" w:color="auto"/>
            <w:bottom w:val="none" w:sz="0" w:space="0" w:color="auto"/>
            <w:right w:val="none" w:sz="0" w:space="0" w:color="auto"/>
          </w:divBdr>
        </w:div>
        <w:div w:id="992760361">
          <w:marLeft w:val="0"/>
          <w:marRight w:val="0"/>
          <w:marTop w:val="0"/>
          <w:marBottom w:val="0"/>
          <w:divBdr>
            <w:top w:val="none" w:sz="0" w:space="0" w:color="auto"/>
            <w:left w:val="none" w:sz="0" w:space="0" w:color="auto"/>
            <w:bottom w:val="none" w:sz="0" w:space="0" w:color="auto"/>
            <w:right w:val="none" w:sz="0" w:space="0" w:color="auto"/>
          </w:divBdr>
        </w:div>
        <w:div w:id="992760369">
          <w:marLeft w:val="0"/>
          <w:marRight w:val="0"/>
          <w:marTop w:val="0"/>
          <w:marBottom w:val="0"/>
          <w:divBdr>
            <w:top w:val="none" w:sz="0" w:space="0" w:color="auto"/>
            <w:left w:val="none" w:sz="0" w:space="0" w:color="auto"/>
            <w:bottom w:val="none" w:sz="0" w:space="0" w:color="auto"/>
            <w:right w:val="none" w:sz="0" w:space="0" w:color="auto"/>
          </w:divBdr>
        </w:div>
        <w:div w:id="992760379">
          <w:marLeft w:val="0"/>
          <w:marRight w:val="0"/>
          <w:marTop w:val="0"/>
          <w:marBottom w:val="0"/>
          <w:divBdr>
            <w:top w:val="none" w:sz="0" w:space="0" w:color="auto"/>
            <w:left w:val="none" w:sz="0" w:space="0" w:color="auto"/>
            <w:bottom w:val="none" w:sz="0" w:space="0" w:color="auto"/>
            <w:right w:val="none" w:sz="0" w:space="0" w:color="auto"/>
          </w:divBdr>
        </w:div>
        <w:div w:id="992760395">
          <w:marLeft w:val="0"/>
          <w:marRight w:val="0"/>
          <w:marTop w:val="0"/>
          <w:marBottom w:val="0"/>
          <w:divBdr>
            <w:top w:val="none" w:sz="0" w:space="0" w:color="auto"/>
            <w:left w:val="none" w:sz="0" w:space="0" w:color="auto"/>
            <w:bottom w:val="none" w:sz="0" w:space="0" w:color="auto"/>
            <w:right w:val="none" w:sz="0" w:space="0" w:color="auto"/>
          </w:divBdr>
        </w:div>
        <w:div w:id="992760397">
          <w:marLeft w:val="0"/>
          <w:marRight w:val="0"/>
          <w:marTop w:val="0"/>
          <w:marBottom w:val="0"/>
          <w:divBdr>
            <w:top w:val="none" w:sz="0" w:space="0" w:color="auto"/>
            <w:left w:val="none" w:sz="0" w:space="0" w:color="auto"/>
            <w:bottom w:val="none" w:sz="0" w:space="0" w:color="auto"/>
            <w:right w:val="none" w:sz="0" w:space="0" w:color="auto"/>
          </w:divBdr>
        </w:div>
        <w:div w:id="992760429">
          <w:marLeft w:val="0"/>
          <w:marRight w:val="0"/>
          <w:marTop w:val="0"/>
          <w:marBottom w:val="0"/>
          <w:divBdr>
            <w:top w:val="none" w:sz="0" w:space="0" w:color="auto"/>
            <w:left w:val="none" w:sz="0" w:space="0" w:color="auto"/>
            <w:bottom w:val="none" w:sz="0" w:space="0" w:color="auto"/>
            <w:right w:val="none" w:sz="0" w:space="0" w:color="auto"/>
          </w:divBdr>
        </w:div>
        <w:div w:id="992760434">
          <w:marLeft w:val="0"/>
          <w:marRight w:val="0"/>
          <w:marTop w:val="0"/>
          <w:marBottom w:val="0"/>
          <w:divBdr>
            <w:top w:val="none" w:sz="0" w:space="0" w:color="auto"/>
            <w:left w:val="none" w:sz="0" w:space="0" w:color="auto"/>
            <w:bottom w:val="none" w:sz="0" w:space="0" w:color="auto"/>
            <w:right w:val="none" w:sz="0" w:space="0" w:color="auto"/>
          </w:divBdr>
        </w:div>
        <w:div w:id="992760467">
          <w:marLeft w:val="0"/>
          <w:marRight w:val="0"/>
          <w:marTop w:val="0"/>
          <w:marBottom w:val="0"/>
          <w:divBdr>
            <w:top w:val="none" w:sz="0" w:space="0" w:color="auto"/>
            <w:left w:val="none" w:sz="0" w:space="0" w:color="auto"/>
            <w:bottom w:val="none" w:sz="0" w:space="0" w:color="auto"/>
            <w:right w:val="none" w:sz="0" w:space="0" w:color="auto"/>
          </w:divBdr>
        </w:div>
        <w:div w:id="992760474">
          <w:marLeft w:val="0"/>
          <w:marRight w:val="0"/>
          <w:marTop w:val="0"/>
          <w:marBottom w:val="0"/>
          <w:divBdr>
            <w:top w:val="none" w:sz="0" w:space="0" w:color="auto"/>
            <w:left w:val="none" w:sz="0" w:space="0" w:color="auto"/>
            <w:bottom w:val="none" w:sz="0" w:space="0" w:color="auto"/>
            <w:right w:val="none" w:sz="0" w:space="0" w:color="auto"/>
          </w:divBdr>
        </w:div>
        <w:div w:id="992760489">
          <w:marLeft w:val="0"/>
          <w:marRight w:val="0"/>
          <w:marTop w:val="0"/>
          <w:marBottom w:val="0"/>
          <w:divBdr>
            <w:top w:val="none" w:sz="0" w:space="0" w:color="auto"/>
            <w:left w:val="none" w:sz="0" w:space="0" w:color="auto"/>
            <w:bottom w:val="none" w:sz="0" w:space="0" w:color="auto"/>
            <w:right w:val="none" w:sz="0" w:space="0" w:color="auto"/>
          </w:divBdr>
        </w:div>
        <w:div w:id="992760519">
          <w:marLeft w:val="0"/>
          <w:marRight w:val="0"/>
          <w:marTop w:val="0"/>
          <w:marBottom w:val="0"/>
          <w:divBdr>
            <w:top w:val="none" w:sz="0" w:space="0" w:color="auto"/>
            <w:left w:val="none" w:sz="0" w:space="0" w:color="auto"/>
            <w:bottom w:val="none" w:sz="0" w:space="0" w:color="auto"/>
            <w:right w:val="none" w:sz="0" w:space="0" w:color="auto"/>
          </w:divBdr>
        </w:div>
        <w:div w:id="992760544">
          <w:marLeft w:val="0"/>
          <w:marRight w:val="0"/>
          <w:marTop w:val="0"/>
          <w:marBottom w:val="0"/>
          <w:divBdr>
            <w:top w:val="none" w:sz="0" w:space="0" w:color="auto"/>
            <w:left w:val="none" w:sz="0" w:space="0" w:color="auto"/>
            <w:bottom w:val="none" w:sz="0" w:space="0" w:color="auto"/>
            <w:right w:val="none" w:sz="0" w:space="0" w:color="auto"/>
          </w:divBdr>
        </w:div>
        <w:div w:id="992760553">
          <w:marLeft w:val="0"/>
          <w:marRight w:val="0"/>
          <w:marTop w:val="0"/>
          <w:marBottom w:val="0"/>
          <w:divBdr>
            <w:top w:val="none" w:sz="0" w:space="0" w:color="auto"/>
            <w:left w:val="none" w:sz="0" w:space="0" w:color="auto"/>
            <w:bottom w:val="none" w:sz="0" w:space="0" w:color="auto"/>
            <w:right w:val="none" w:sz="0" w:space="0" w:color="auto"/>
          </w:divBdr>
        </w:div>
        <w:div w:id="992760569">
          <w:marLeft w:val="0"/>
          <w:marRight w:val="0"/>
          <w:marTop w:val="0"/>
          <w:marBottom w:val="0"/>
          <w:divBdr>
            <w:top w:val="none" w:sz="0" w:space="0" w:color="auto"/>
            <w:left w:val="none" w:sz="0" w:space="0" w:color="auto"/>
            <w:bottom w:val="none" w:sz="0" w:space="0" w:color="auto"/>
            <w:right w:val="none" w:sz="0" w:space="0" w:color="auto"/>
          </w:divBdr>
        </w:div>
        <w:div w:id="992760570">
          <w:marLeft w:val="0"/>
          <w:marRight w:val="0"/>
          <w:marTop w:val="0"/>
          <w:marBottom w:val="0"/>
          <w:divBdr>
            <w:top w:val="none" w:sz="0" w:space="0" w:color="auto"/>
            <w:left w:val="none" w:sz="0" w:space="0" w:color="auto"/>
            <w:bottom w:val="none" w:sz="0" w:space="0" w:color="auto"/>
            <w:right w:val="none" w:sz="0" w:space="0" w:color="auto"/>
          </w:divBdr>
        </w:div>
        <w:div w:id="992760596">
          <w:marLeft w:val="0"/>
          <w:marRight w:val="0"/>
          <w:marTop w:val="0"/>
          <w:marBottom w:val="0"/>
          <w:divBdr>
            <w:top w:val="none" w:sz="0" w:space="0" w:color="auto"/>
            <w:left w:val="none" w:sz="0" w:space="0" w:color="auto"/>
            <w:bottom w:val="none" w:sz="0" w:space="0" w:color="auto"/>
            <w:right w:val="none" w:sz="0" w:space="0" w:color="auto"/>
          </w:divBdr>
        </w:div>
        <w:div w:id="992760614">
          <w:marLeft w:val="0"/>
          <w:marRight w:val="0"/>
          <w:marTop w:val="0"/>
          <w:marBottom w:val="0"/>
          <w:divBdr>
            <w:top w:val="none" w:sz="0" w:space="0" w:color="auto"/>
            <w:left w:val="none" w:sz="0" w:space="0" w:color="auto"/>
            <w:bottom w:val="none" w:sz="0" w:space="0" w:color="auto"/>
            <w:right w:val="none" w:sz="0" w:space="0" w:color="auto"/>
          </w:divBdr>
        </w:div>
        <w:div w:id="992760625">
          <w:marLeft w:val="0"/>
          <w:marRight w:val="0"/>
          <w:marTop w:val="0"/>
          <w:marBottom w:val="0"/>
          <w:divBdr>
            <w:top w:val="none" w:sz="0" w:space="0" w:color="auto"/>
            <w:left w:val="none" w:sz="0" w:space="0" w:color="auto"/>
            <w:bottom w:val="none" w:sz="0" w:space="0" w:color="auto"/>
            <w:right w:val="none" w:sz="0" w:space="0" w:color="auto"/>
          </w:divBdr>
        </w:div>
        <w:div w:id="992760651">
          <w:marLeft w:val="0"/>
          <w:marRight w:val="0"/>
          <w:marTop w:val="0"/>
          <w:marBottom w:val="0"/>
          <w:divBdr>
            <w:top w:val="none" w:sz="0" w:space="0" w:color="auto"/>
            <w:left w:val="none" w:sz="0" w:space="0" w:color="auto"/>
            <w:bottom w:val="none" w:sz="0" w:space="0" w:color="auto"/>
            <w:right w:val="none" w:sz="0" w:space="0" w:color="auto"/>
          </w:divBdr>
        </w:div>
        <w:div w:id="992760652">
          <w:marLeft w:val="0"/>
          <w:marRight w:val="0"/>
          <w:marTop w:val="0"/>
          <w:marBottom w:val="0"/>
          <w:divBdr>
            <w:top w:val="none" w:sz="0" w:space="0" w:color="auto"/>
            <w:left w:val="none" w:sz="0" w:space="0" w:color="auto"/>
            <w:bottom w:val="none" w:sz="0" w:space="0" w:color="auto"/>
            <w:right w:val="none" w:sz="0" w:space="0" w:color="auto"/>
          </w:divBdr>
        </w:div>
        <w:div w:id="992760667">
          <w:marLeft w:val="0"/>
          <w:marRight w:val="0"/>
          <w:marTop w:val="0"/>
          <w:marBottom w:val="0"/>
          <w:divBdr>
            <w:top w:val="none" w:sz="0" w:space="0" w:color="auto"/>
            <w:left w:val="none" w:sz="0" w:space="0" w:color="auto"/>
            <w:bottom w:val="none" w:sz="0" w:space="0" w:color="auto"/>
            <w:right w:val="none" w:sz="0" w:space="0" w:color="auto"/>
          </w:divBdr>
        </w:div>
        <w:div w:id="992760681">
          <w:marLeft w:val="0"/>
          <w:marRight w:val="0"/>
          <w:marTop w:val="0"/>
          <w:marBottom w:val="0"/>
          <w:divBdr>
            <w:top w:val="none" w:sz="0" w:space="0" w:color="auto"/>
            <w:left w:val="none" w:sz="0" w:space="0" w:color="auto"/>
            <w:bottom w:val="none" w:sz="0" w:space="0" w:color="auto"/>
            <w:right w:val="none" w:sz="0" w:space="0" w:color="auto"/>
          </w:divBdr>
        </w:div>
        <w:div w:id="992760696">
          <w:marLeft w:val="0"/>
          <w:marRight w:val="0"/>
          <w:marTop w:val="0"/>
          <w:marBottom w:val="0"/>
          <w:divBdr>
            <w:top w:val="none" w:sz="0" w:space="0" w:color="auto"/>
            <w:left w:val="none" w:sz="0" w:space="0" w:color="auto"/>
            <w:bottom w:val="none" w:sz="0" w:space="0" w:color="auto"/>
            <w:right w:val="none" w:sz="0" w:space="0" w:color="auto"/>
          </w:divBdr>
        </w:div>
        <w:div w:id="992760699">
          <w:marLeft w:val="0"/>
          <w:marRight w:val="0"/>
          <w:marTop w:val="0"/>
          <w:marBottom w:val="0"/>
          <w:divBdr>
            <w:top w:val="none" w:sz="0" w:space="0" w:color="auto"/>
            <w:left w:val="none" w:sz="0" w:space="0" w:color="auto"/>
            <w:bottom w:val="none" w:sz="0" w:space="0" w:color="auto"/>
            <w:right w:val="none" w:sz="0" w:space="0" w:color="auto"/>
          </w:divBdr>
        </w:div>
        <w:div w:id="992760705">
          <w:marLeft w:val="0"/>
          <w:marRight w:val="0"/>
          <w:marTop w:val="0"/>
          <w:marBottom w:val="0"/>
          <w:divBdr>
            <w:top w:val="none" w:sz="0" w:space="0" w:color="auto"/>
            <w:left w:val="none" w:sz="0" w:space="0" w:color="auto"/>
            <w:bottom w:val="none" w:sz="0" w:space="0" w:color="auto"/>
            <w:right w:val="none" w:sz="0" w:space="0" w:color="auto"/>
          </w:divBdr>
        </w:div>
        <w:div w:id="992760707">
          <w:marLeft w:val="0"/>
          <w:marRight w:val="0"/>
          <w:marTop w:val="0"/>
          <w:marBottom w:val="0"/>
          <w:divBdr>
            <w:top w:val="none" w:sz="0" w:space="0" w:color="auto"/>
            <w:left w:val="none" w:sz="0" w:space="0" w:color="auto"/>
            <w:bottom w:val="none" w:sz="0" w:space="0" w:color="auto"/>
            <w:right w:val="none" w:sz="0" w:space="0" w:color="auto"/>
          </w:divBdr>
        </w:div>
        <w:div w:id="992760713">
          <w:marLeft w:val="0"/>
          <w:marRight w:val="0"/>
          <w:marTop w:val="0"/>
          <w:marBottom w:val="0"/>
          <w:divBdr>
            <w:top w:val="none" w:sz="0" w:space="0" w:color="auto"/>
            <w:left w:val="none" w:sz="0" w:space="0" w:color="auto"/>
            <w:bottom w:val="none" w:sz="0" w:space="0" w:color="auto"/>
            <w:right w:val="none" w:sz="0" w:space="0" w:color="auto"/>
          </w:divBdr>
        </w:div>
        <w:div w:id="992760726">
          <w:marLeft w:val="0"/>
          <w:marRight w:val="0"/>
          <w:marTop w:val="0"/>
          <w:marBottom w:val="0"/>
          <w:divBdr>
            <w:top w:val="none" w:sz="0" w:space="0" w:color="auto"/>
            <w:left w:val="none" w:sz="0" w:space="0" w:color="auto"/>
            <w:bottom w:val="none" w:sz="0" w:space="0" w:color="auto"/>
            <w:right w:val="none" w:sz="0" w:space="0" w:color="auto"/>
          </w:divBdr>
        </w:div>
        <w:div w:id="992760728">
          <w:marLeft w:val="0"/>
          <w:marRight w:val="0"/>
          <w:marTop w:val="0"/>
          <w:marBottom w:val="0"/>
          <w:divBdr>
            <w:top w:val="none" w:sz="0" w:space="0" w:color="auto"/>
            <w:left w:val="none" w:sz="0" w:space="0" w:color="auto"/>
            <w:bottom w:val="none" w:sz="0" w:space="0" w:color="auto"/>
            <w:right w:val="none" w:sz="0" w:space="0" w:color="auto"/>
          </w:divBdr>
        </w:div>
        <w:div w:id="992760783">
          <w:marLeft w:val="0"/>
          <w:marRight w:val="0"/>
          <w:marTop w:val="0"/>
          <w:marBottom w:val="0"/>
          <w:divBdr>
            <w:top w:val="none" w:sz="0" w:space="0" w:color="auto"/>
            <w:left w:val="none" w:sz="0" w:space="0" w:color="auto"/>
            <w:bottom w:val="none" w:sz="0" w:space="0" w:color="auto"/>
            <w:right w:val="none" w:sz="0" w:space="0" w:color="auto"/>
          </w:divBdr>
        </w:div>
        <w:div w:id="992760827">
          <w:marLeft w:val="0"/>
          <w:marRight w:val="0"/>
          <w:marTop w:val="0"/>
          <w:marBottom w:val="0"/>
          <w:divBdr>
            <w:top w:val="none" w:sz="0" w:space="0" w:color="auto"/>
            <w:left w:val="none" w:sz="0" w:space="0" w:color="auto"/>
            <w:bottom w:val="none" w:sz="0" w:space="0" w:color="auto"/>
            <w:right w:val="none" w:sz="0" w:space="0" w:color="auto"/>
          </w:divBdr>
        </w:div>
        <w:div w:id="992760843">
          <w:marLeft w:val="0"/>
          <w:marRight w:val="0"/>
          <w:marTop w:val="0"/>
          <w:marBottom w:val="0"/>
          <w:divBdr>
            <w:top w:val="none" w:sz="0" w:space="0" w:color="auto"/>
            <w:left w:val="none" w:sz="0" w:space="0" w:color="auto"/>
            <w:bottom w:val="none" w:sz="0" w:space="0" w:color="auto"/>
            <w:right w:val="none" w:sz="0" w:space="0" w:color="auto"/>
          </w:divBdr>
        </w:div>
        <w:div w:id="992760845">
          <w:marLeft w:val="0"/>
          <w:marRight w:val="0"/>
          <w:marTop w:val="0"/>
          <w:marBottom w:val="0"/>
          <w:divBdr>
            <w:top w:val="none" w:sz="0" w:space="0" w:color="auto"/>
            <w:left w:val="none" w:sz="0" w:space="0" w:color="auto"/>
            <w:bottom w:val="none" w:sz="0" w:space="0" w:color="auto"/>
            <w:right w:val="none" w:sz="0" w:space="0" w:color="auto"/>
          </w:divBdr>
        </w:div>
        <w:div w:id="992760849">
          <w:marLeft w:val="0"/>
          <w:marRight w:val="0"/>
          <w:marTop w:val="0"/>
          <w:marBottom w:val="0"/>
          <w:divBdr>
            <w:top w:val="none" w:sz="0" w:space="0" w:color="auto"/>
            <w:left w:val="none" w:sz="0" w:space="0" w:color="auto"/>
            <w:bottom w:val="none" w:sz="0" w:space="0" w:color="auto"/>
            <w:right w:val="none" w:sz="0" w:space="0" w:color="auto"/>
          </w:divBdr>
        </w:div>
        <w:div w:id="992760863">
          <w:marLeft w:val="0"/>
          <w:marRight w:val="0"/>
          <w:marTop w:val="0"/>
          <w:marBottom w:val="0"/>
          <w:divBdr>
            <w:top w:val="none" w:sz="0" w:space="0" w:color="auto"/>
            <w:left w:val="none" w:sz="0" w:space="0" w:color="auto"/>
            <w:bottom w:val="none" w:sz="0" w:space="0" w:color="auto"/>
            <w:right w:val="none" w:sz="0" w:space="0" w:color="auto"/>
          </w:divBdr>
        </w:div>
        <w:div w:id="992760884">
          <w:marLeft w:val="0"/>
          <w:marRight w:val="0"/>
          <w:marTop w:val="0"/>
          <w:marBottom w:val="0"/>
          <w:divBdr>
            <w:top w:val="none" w:sz="0" w:space="0" w:color="auto"/>
            <w:left w:val="none" w:sz="0" w:space="0" w:color="auto"/>
            <w:bottom w:val="none" w:sz="0" w:space="0" w:color="auto"/>
            <w:right w:val="none" w:sz="0" w:space="0" w:color="auto"/>
          </w:divBdr>
        </w:div>
        <w:div w:id="992760898">
          <w:marLeft w:val="0"/>
          <w:marRight w:val="0"/>
          <w:marTop w:val="0"/>
          <w:marBottom w:val="0"/>
          <w:divBdr>
            <w:top w:val="none" w:sz="0" w:space="0" w:color="auto"/>
            <w:left w:val="none" w:sz="0" w:space="0" w:color="auto"/>
            <w:bottom w:val="none" w:sz="0" w:space="0" w:color="auto"/>
            <w:right w:val="none" w:sz="0" w:space="0" w:color="auto"/>
          </w:divBdr>
        </w:div>
        <w:div w:id="992760901">
          <w:marLeft w:val="0"/>
          <w:marRight w:val="0"/>
          <w:marTop w:val="0"/>
          <w:marBottom w:val="0"/>
          <w:divBdr>
            <w:top w:val="none" w:sz="0" w:space="0" w:color="auto"/>
            <w:left w:val="none" w:sz="0" w:space="0" w:color="auto"/>
            <w:bottom w:val="none" w:sz="0" w:space="0" w:color="auto"/>
            <w:right w:val="none" w:sz="0" w:space="0" w:color="auto"/>
          </w:divBdr>
        </w:div>
        <w:div w:id="992760902">
          <w:marLeft w:val="0"/>
          <w:marRight w:val="0"/>
          <w:marTop w:val="0"/>
          <w:marBottom w:val="0"/>
          <w:divBdr>
            <w:top w:val="none" w:sz="0" w:space="0" w:color="auto"/>
            <w:left w:val="none" w:sz="0" w:space="0" w:color="auto"/>
            <w:bottom w:val="none" w:sz="0" w:space="0" w:color="auto"/>
            <w:right w:val="none" w:sz="0" w:space="0" w:color="auto"/>
          </w:divBdr>
        </w:div>
        <w:div w:id="992760921">
          <w:marLeft w:val="0"/>
          <w:marRight w:val="0"/>
          <w:marTop w:val="0"/>
          <w:marBottom w:val="0"/>
          <w:divBdr>
            <w:top w:val="none" w:sz="0" w:space="0" w:color="auto"/>
            <w:left w:val="none" w:sz="0" w:space="0" w:color="auto"/>
            <w:bottom w:val="none" w:sz="0" w:space="0" w:color="auto"/>
            <w:right w:val="none" w:sz="0" w:space="0" w:color="auto"/>
          </w:divBdr>
        </w:div>
        <w:div w:id="992760932">
          <w:marLeft w:val="0"/>
          <w:marRight w:val="0"/>
          <w:marTop w:val="0"/>
          <w:marBottom w:val="0"/>
          <w:divBdr>
            <w:top w:val="none" w:sz="0" w:space="0" w:color="auto"/>
            <w:left w:val="none" w:sz="0" w:space="0" w:color="auto"/>
            <w:bottom w:val="none" w:sz="0" w:space="0" w:color="auto"/>
            <w:right w:val="none" w:sz="0" w:space="0" w:color="auto"/>
          </w:divBdr>
        </w:div>
        <w:div w:id="992760939">
          <w:marLeft w:val="0"/>
          <w:marRight w:val="0"/>
          <w:marTop w:val="0"/>
          <w:marBottom w:val="0"/>
          <w:divBdr>
            <w:top w:val="none" w:sz="0" w:space="0" w:color="auto"/>
            <w:left w:val="none" w:sz="0" w:space="0" w:color="auto"/>
            <w:bottom w:val="none" w:sz="0" w:space="0" w:color="auto"/>
            <w:right w:val="none" w:sz="0" w:space="0" w:color="auto"/>
          </w:divBdr>
        </w:div>
        <w:div w:id="992760942">
          <w:marLeft w:val="0"/>
          <w:marRight w:val="0"/>
          <w:marTop w:val="0"/>
          <w:marBottom w:val="0"/>
          <w:divBdr>
            <w:top w:val="none" w:sz="0" w:space="0" w:color="auto"/>
            <w:left w:val="none" w:sz="0" w:space="0" w:color="auto"/>
            <w:bottom w:val="none" w:sz="0" w:space="0" w:color="auto"/>
            <w:right w:val="none" w:sz="0" w:space="0" w:color="auto"/>
          </w:divBdr>
        </w:div>
        <w:div w:id="992760953">
          <w:marLeft w:val="0"/>
          <w:marRight w:val="0"/>
          <w:marTop w:val="0"/>
          <w:marBottom w:val="0"/>
          <w:divBdr>
            <w:top w:val="none" w:sz="0" w:space="0" w:color="auto"/>
            <w:left w:val="none" w:sz="0" w:space="0" w:color="auto"/>
            <w:bottom w:val="none" w:sz="0" w:space="0" w:color="auto"/>
            <w:right w:val="none" w:sz="0" w:space="0" w:color="auto"/>
          </w:divBdr>
        </w:div>
        <w:div w:id="992760963">
          <w:marLeft w:val="0"/>
          <w:marRight w:val="0"/>
          <w:marTop w:val="0"/>
          <w:marBottom w:val="0"/>
          <w:divBdr>
            <w:top w:val="none" w:sz="0" w:space="0" w:color="auto"/>
            <w:left w:val="none" w:sz="0" w:space="0" w:color="auto"/>
            <w:bottom w:val="none" w:sz="0" w:space="0" w:color="auto"/>
            <w:right w:val="none" w:sz="0" w:space="0" w:color="auto"/>
          </w:divBdr>
        </w:div>
        <w:div w:id="992760971">
          <w:marLeft w:val="0"/>
          <w:marRight w:val="0"/>
          <w:marTop w:val="0"/>
          <w:marBottom w:val="0"/>
          <w:divBdr>
            <w:top w:val="none" w:sz="0" w:space="0" w:color="auto"/>
            <w:left w:val="none" w:sz="0" w:space="0" w:color="auto"/>
            <w:bottom w:val="none" w:sz="0" w:space="0" w:color="auto"/>
            <w:right w:val="none" w:sz="0" w:space="0" w:color="auto"/>
          </w:divBdr>
        </w:div>
        <w:div w:id="992760998">
          <w:marLeft w:val="0"/>
          <w:marRight w:val="0"/>
          <w:marTop w:val="0"/>
          <w:marBottom w:val="0"/>
          <w:divBdr>
            <w:top w:val="none" w:sz="0" w:space="0" w:color="auto"/>
            <w:left w:val="none" w:sz="0" w:space="0" w:color="auto"/>
            <w:bottom w:val="none" w:sz="0" w:space="0" w:color="auto"/>
            <w:right w:val="none" w:sz="0" w:space="0" w:color="auto"/>
          </w:divBdr>
        </w:div>
        <w:div w:id="992761014">
          <w:marLeft w:val="0"/>
          <w:marRight w:val="0"/>
          <w:marTop w:val="0"/>
          <w:marBottom w:val="0"/>
          <w:divBdr>
            <w:top w:val="none" w:sz="0" w:space="0" w:color="auto"/>
            <w:left w:val="none" w:sz="0" w:space="0" w:color="auto"/>
            <w:bottom w:val="none" w:sz="0" w:space="0" w:color="auto"/>
            <w:right w:val="none" w:sz="0" w:space="0" w:color="auto"/>
          </w:divBdr>
        </w:div>
        <w:div w:id="992761017">
          <w:marLeft w:val="0"/>
          <w:marRight w:val="0"/>
          <w:marTop w:val="0"/>
          <w:marBottom w:val="0"/>
          <w:divBdr>
            <w:top w:val="none" w:sz="0" w:space="0" w:color="auto"/>
            <w:left w:val="none" w:sz="0" w:space="0" w:color="auto"/>
            <w:bottom w:val="none" w:sz="0" w:space="0" w:color="auto"/>
            <w:right w:val="none" w:sz="0" w:space="0" w:color="auto"/>
          </w:divBdr>
        </w:div>
        <w:div w:id="992761027">
          <w:marLeft w:val="0"/>
          <w:marRight w:val="0"/>
          <w:marTop w:val="0"/>
          <w:marBottom w:val="0"/>
          <w:divBdr>
            <w:top w:val="none" w:sz="0" w:space="0" w:color="auto"/>
            <w:left w:val="none" w:sz="0" w:space="0" w:color="auto"/>
            <w:bottom w:val="none" w:sz="0" w:space="0" w:color="auto"/>
            <w:right w:val="none" w:sz="0" w:space="0" w:color="auto"/>
          </w:divBdr>
        </w:div>
        <w:div w:id="992761047">
          <w:marLeft w:val="0"/>
          <w:marRight w:val="0"/>
          <w:marTop w:val="0"/>
          <w:marBottom w:val="0"/>
          <w:divBdr>
            <w:top w:val="none" w:sz="0" w:space="0" w:color="auto"/>
            <w:left w:val="none" w:sz="0" w:space="0" w:color="auto"/>
            <w:bottom w:val="none" w:sz="0" w:space="0" w:color="auto"/>
            <w:right w:val="none" w:sz="0" w:space="0" w:color="auto"/>
          </w:divBdr>
        </w:div>
        <w:div w:id="992761069">
          <w:marLeft w:val="0"/>
          <w:marRight w:val="0"/>
          <w:marTop w:val="0"/>
          <w:marBottom w:val="0"/>
          <w:divBdr>
            <w:top w:val="none" w:sz="0" w:space="0" w:color="auto"/>
            <w:left w:val="none" w:sz="0" w:space="0" w:color="auto"/>
            <w:bottom w:val="none" w:sz="0" w:space="0" w:color="auto"/>
            <w:right w:val="none" w:sz="0" w:space="0" w:color="auto"/>
          </w:divBdr>
        </w:div>
        <w:div w:id="992761078">
          <w:marLeft w:val="0"/>
          <w:marRight w:val="0"/>
          <w:marTop w:val="0"/>
          <w:marBottom w:val="0"/>
          <w:divBdr>
            <w:top w:val="none" w:sz="0" w:space="0" w:color="auto"/>
            <w:left w:val="none" w:sz="0" w:space="0" w:color="auto"/>
            <w:bottom w:val="none" w:sz="0" w:space="0" w:color="auto"/>
            <w:right w:val="none" w:sz="0" w:space="0" w:color="auto"/>
          </w:divBdr>
        </w:div>
      </w:divsChild>
    </w:div>
    <w:div w:id="992760810">
      <w:marLeft w:val="0"/>
      <w:marRight w:val="0"/>
      <w:marTop w:val="0"/>
      <w:marBottom w:val="0"/>
      <w:divBdr>
        <w:top w:val="none" w:sz="0" w:space="0" w:color="auto"/>
        <w:left w:val="none" w:sz="0" w:space="0" w:color="auto"/>
        <w:bottom w:val="none" w:sz="0" w:space="0" w:color="auto"/>
        <w:right w:val="none" w:sz="0" w:space="0" w:color="auto"/>
      </w:divBdr>
      <w:divsChild>
        <w:div w:id="992760124">
          <w:marLeft w:val="0"/>
          <w:marRight w:val="0"/>
          <w:marTop w:val="0"/>
          <w:marBottom w:val="0"/>
          <w:divBdr>
            <w:top w:val="none" w:sz="0" w:space="0" w:color="auto"/>
            <w:left w:val="none" w:sz="0" w:space="0" w:color="auto"/>
            <w:bottom w:val="none" w:sz="0" w:space="0" w:color="auto"/>
            <w:right w:val="none" w:sz="0" w:space="0" w:color="auto"/>
          </w:divBdr>
        </w:div>
        <w:div w:id="992760162">
          <w:marLeft w:val="0"/>
          <w:marRight w:val="0"/>
          <w:marTop w:val="0"/>
          <w:marBottom w:val="0"/>
          <w:divBdr>
            <w:top w:val="none" w:sz="0" w:space="0" w:color="auto"/>
            <w:left w:val="none" w:sz="0" w:space="0" w:color="auto"/>
            <w:bottom w:val="none" w:sz="0" w:space="0" w:color="auto"/>
            <w:right w:val="none" w:sz="0" w:space="0" w:color="auto"/>
          </w:divBdr>
        </w:div>
        <w:div w:id="992760169">
          <w:marLeft w:val="0"/>
          <w:marRight w:val="0"/>
          <w:marTop w:val="0"/>
          <w:marBottom w:val="0"/>
          <w:divBdr>
            <w:top w:val="none" w:sz="0" w:space="0" w:color="auto"/>
            <w:left w:val="none" w:sz="0" w:space="0" w:color="auto"/>
            <w:bottom w:val="none" w:sz="0" w:space="0" w:color="auto"/>
            <w:right w:val="none" w:sz="0" w:space="0" w:color="auto"/>
          </w:divBdr>
        </w:div>
        <w:div w:id="992760301">
          <w:marLeft w:val="0"/>
          <w:marRight w:val="0"/>
          <w:marTop w:val="0"/>
          <w:marBottom w:val="0"/>
          <w:divBdr>
            <w:top w:val="none" w:sz="0" w:space="0" w:color="auto"/>
            <w:left w:val="none" w:sz="0" w:space="0" w:color="auto"/>
            <w:bottom w:val="none" w:sz="0" w:space="0" w:color="auto"/>
            <w:right w:val="none" w:sz="0" w:space="0" w:color="auto"/>
          </w:divBdr>
        </w:div>
        <w:div w:id="992760749">
          <w:marLeft w:val="0"/>
          <w:marRight w:val="0"/>
          <w:marTop w:val="0"/>
          <w:marBottom w:val="0"/>
          <w:divBdr>
            <w:top w:val="none" w:sz="0" w:space="0" w:color="auto"/>
            <w:left w:val="none" w:sz="0" w:space="0" w:color="auto"/>
            <w:bottom w:val="none" w:sz="0" w:space="0" w:color="auto"/>
            <w:right w:val="none" w:sz="0" w:space="0" w:color="auto"/>
          </w:divBdr>
        </w:div>
        <w:div w:id="992761003">
          <w:marLeft w:val="0"/>
          <w:marRight w:val="0"/>
          <w:marTop w:val="0"/>
          <w:marBottom w:val="0"/>
          <w:divBdr>
            <w:top w:val="none" w:sz="0" w:space="0" w:color="auto"/>
            <w:left w:val="none" w:sz="0" w:space="0" w:color="auto"/>
            <w:bottom w:val="none" w:sz="0" w:space="0" w:color="auto"/>
            <w:right w:val="none" w:sz="0" w:space="0" w:color="auto"/>
          </w:divBdr>
        </w:div>
        <w:div w:id="992761048">
          <w:marLeft w:val="0"/>
          <w:marRight w:val="0"/>
          <w:marTop w:val="0"/>
          <w:marBottom w:val="0"/>
          <w:divBdr>
            <w:top w:val="none" w:sz="0" w:space="0" w:color="auto"/>
            <w:left w:val="none" w:sz="0" w:space="0" w:color="auto"/>
            <w:bottom w:val="none" w:sz="0" w:space="0" w:color="auto"/>
            <w:right w:val="none" w:sz="0" w:space="0" w:color="auto"/>
          </w:divBdr>
        </w:div>
      </w:divsChild>
    </w:div>
    <w:div w:id="992760820">
      <w:marLeft w:val="0"/>
      <w:marRight w:val="0"/>
      <w:marTop w:val="0"/>
      <w:marBottom w:val="0"/>
      <w:divBdr>
        <w:top w:val="none" w:sz="0" w:space="0" w:color="auto"/>
        <w:left w:val="none" w:sz="0" w:space="0" w:color="auto"/>
        <w:bottom w:val="none" w:sz="0" w:space="0" w:color="auto"/>
        <w:right w:val="none" w:sz="0" w:space="0" w:color="auto"/>
      </w:divBdr>
    </w:div>
    <w:div w:id="992760839">
      <w:marLeft w:val="0"/>
      <w:marRight w:val="0"/>
      <w:marTop w:val="0"/>
      <w:marBottom w:val="0"/>
      <w:divBdr>
        <w:top w:val="none" w:sz="0" w:space="0" w:color="auto"/>
        <w:left w:val="none" w:sz="0" w:space="0" w:color="auto"/>
        <w:bottom w:val="none" w:sz="0" w:space="0" w:color="auto"/>
        <w:right w:val="none" w:sz="0" w:space="0" w:color="auto"/>
      </w:divBdr>
      <w:divsChild>
        <w:div w:id="992760683">
          <w:marLeft w:val="0"/>
          <w:marRight w:val="0"/>
          <w:marTop w:val="0"/>
          <w:marBottom w:val="75"/>
          <w:divBdr>
            <w:top w:val="none" w:sz="0" w:space="0" w:color="auto"/>
            <w:left w:val="none" w:sz="0" w:space="0" w:color="auto"/>
            <w:bottom w:val="none" w:sz="0" w:space="0" w:color="auto"/>
            <w:right w:val="none" w:sz="0" w:space="0" w:color="auto"/>
          </w:divBdr>
        </w:div>
        <w:div w:id="992761051">
          <w:marLeft w:val="0"/>
          <w:marRight w:val="0"/>
          <w:marTop w:val="0"/>
          <w:marBottom w:val="75"/>
          <w:divBdr>
            <w:top w:val="none" w:sz="0" w:space="0" w:color="auto"/>
            <w:left w:val="none" w:sz="0" w:space="0" w:color="auto"/>
            <w:bottom w:val="none" w:sz="0" w:space="0" w:color="auto"/>
            <w:right w:val="none" w:sz="0" w:space="0" w:color="auto"/>
          </w:divBdr>
        </w:div>
      </w:divsChild>
    </w:div>
    <w:div w:id="992760852">
      <w:marLeft w:val="0"/>
      <w:marRight w:val="0"/>
      <w:marTop w:val="0"/>
      <w:marBottom w:val="0"/>
      <w:divBdr>
        <w:top w:val="none" w:sz="0" w:space="0" w:color="auto"/>
        <w:left w:val="none" w:sz="0" w:space="0" w:color="auto"/>
        <w:bottom w:val="none" w:sz="0" w:space="0" w:color="auto"/>
        <w:right w:val="none" w:sz="0" w:space="0" w:color="auto"/>
      </w:divBdr>
      <w:divsChild>
        <w:div w:id="992760167">
          <w:marLeft w:val="0"/>
          <w:marRight w:val="0"/>
          <w:marTop w:val="0"/>
          <w:marBottom w:val="0"/>
          <w:divBdr>
            <w:top w:val="none" w:sz="0" w:space="0" w:color="auto"/>
            <w:left w:val="none" w:sz="0" w:space="0" w:color="auto"/>
            <w:bottom w:val="none" w:sz="0" w:space="0" w:color="auto"/>
            <w:right w:val="none" w:sz="0" w:space="0" w:color="auto"/>
          </w:divBdr>
        </w:div>
        <w:div w:id="992760197">
          <w:marLeft w:val="0"/>
          <w:marRight w:val="0"/>
          <w:marTop w:val="0"/>
          <w:marBottom w:val="0"/>
          <w:divBdr>
            <w:top w:val="none" w:sz="0" w:space="0" w:color="auto"/>
            <w:left w:val="none" w:sz="0" w:space="0" w:color="auto"/>
            <w:bottom w:val="none" w:sz="0" w:space="0" w:color="auto"/>
            <w:right w:val="none" w:sz="0" w:space="0" w:color="auto"/>
          </w:divBdr>
        </w:div>
        <w:div w:id="992760203">
          <w:marLeft w:val="0"/>
          <w:marRight w:val="0"/>
          <w:marTop w:val="0"/>
          <w:marBottom w:val="0"/>
          <w:divBdr>
            <w:top w:val="none" w:sz="0" w:space="0" w:color="auto"/>
            <w:left w:val="none" w:sz="0" w:space="0" w:color="auto"/>
            <w:bottom w:val="none" w:sz="0" w:space="0" w:color="auto"/>
            <w:right w:val="none" w:sz="0" w:space="0" w:color="auto"/>
          </w:divBdr>
        </w:div>
        <w:div w:id="992760204">
          <w:marLeft w:val="0"/>
          <w:marRight w:val="0"/>
          <w:marTop w:val="0"/>
          <w:marBottom w:val="0"/>
          <w:divBdr>
            <w:top w:val="none" w:sz="0" w:space="0" w:color="auto"/>
            <w:left w:val="none" w:sz="0" w:space="0" w:color="auto"/>
            <w:bottom w:val="none" w:sz="0" w:space="0" w:color="auto"/>
            <w:right w:val="none" w:sz="0" w:space="0" w:color="auto"/>
          </w:divBdr>
        </w:div>
        <w:div w:id="992760234">
          <w:marLeft w:val="0"/>
          <w:marRight w:val="0"/>
          <w:marTop w:val="0"/>
          <w:marBottom w:val="0"/>
          <w:divBdr>
            <w:top w:val="none" w:sz="0" w:space="0" w:color="auto"/>
            <w:left w:val="none" w:sz="0" w:space="0" w:color="auto"/>
            <w:bottom w:val="none" w:sz="0" w:space="0" w:color="auto"/>
            <w:right w:val="none" w:sz="0" w:space="0" w:color="auto"/>
          </w:divBdr>
        </w:div>
        <w:div w:id="992760237">
          <w:marLeft w:val="0"/>
          <w:marRight w:val="0"/>
          <w:marTop w:val="0"/>
          <w:marBottom w:val="0"/>
          <w:divBdr>
            <w:top w:val="none" w:sz="0" w:space="0" w:color="auto"/>
            <w:left w:val="none" w:sz="0" w:space="0" w:color="auto"/>
            <w:bottom w:val="none" w:sz="0" w:space="0" w:color="auto"/>
            <w:right w:val="none" w:sz="0" w:space="0" w:color="auto"/>
          </w:divBdr>
        </w:div>
        <w:div w:id="992760248">
          <w:marLeft w:val="0"/>
          <w:marRight w:val="0"/>
          <w:marTop w:val="0"/>
          <w:marBottom w:val="0"/>
          <w:divBdr>
            <w:top w:val="none" w:sz="0" w:space="0" w:color="auto"/>
            <w:left w:val="none" w:sz="0" w:space="0" w:color="auto"/>
            <w:bottom w:val="none" w:sz="0" w:space="0" w:color="auto"/>
            <w:right w:val="none" w:sz="0" w:space="0" w:color="auto"/>
          </w:divBdr>
        </w:div>
        <w:div w:id="992760296">
          <w:marLeft w:val="0"/>
          <w:marRight w:val="0"/>
          <w:marTop w:val="0"/>
          <w:marBottom w:val="0"/>
          <w:divBdr>
            <w:top w:val="none" w:sz="0" w:space="0" w:color="auto"/>
            <w:left w:val="none" w:sz="0" w:space="0" w:color="auto"/>
            <w:bottom w:val="none" w:sz="0" w:space="0" w:color="auto"/>
            <w:right w:val="none" w:sz="0" w:space="0" w:color="auto"/>
          </w:divBdr>
        </w:div>
        <w:div w:id="992760401">
          <w:marLeft w:val="0"/>
          <w:marRight w:val="0"/>
          <w:marTop w:val="0"/>
          <w:marBottom w:val="0"/>
          <w:divBdr>
            <w:top w:val="none" w:sz="0" w:space="0" w:color="auto"/>
            <w:left w:val="none" w:sz="0" w:space="0" w:color="auto"/>
            <w:bottom w:val="none" w:sz="0" w:space="0" w:color="auto"/>
            <w:right w:val="none" w:sz="0" w:space="0" w:color="auto"/>
          </w:divBdr>
        </w:div>
        <w:div w:id="992760414">
          <w:marLeft w:val="0"/>
          <w:marRight w:val="0"/>
          <w:marTop w:val="0"/>
          <w:marBottom w:val="0"/>
          <w:divBdr>
            <w:top w:val="none" w:sz="0" w:space="0" w:color="auto"/>
            <w:left w:val="none" w:sz="0" w:space="0" w:color="auto"/>
            <w:bottom w:val="none" w:sz="0" w:space="0" w:color="auto"/>
            <w:right w:val="none" w:sz="0" w:space="0" w:color="auto"/>
          </w:divBdr>
        </w:div>
        <w:div w:id="992760443">
          <w:marLeft w:val="0"/>
          <w:marRight w:val="0"/>
          <w:marTop w:val="0"/>
          <w:marBottom w:val="0"/>
          <w:divBdr>
            <w:top w:val="none" w:sz="0" w:space="0" w:color="auto"/>
            <w:left w:val="none" w:sz="0" w:space="0" w:color="auto"/>
            <w:bottom w:val="none" w:sz="0" w:space="0" w:color="auto"/>
            <w:right w:val="none" w:sz="0" w:space="0" w:color="auto"/>
          </w:divBdr>
        </w:div>
        <w:div w:id="992760477">
          <w:marLeft w:val="0"/>
          <w:marRight w:val="0"/>
          <w:marTop w:val="0"/>
          <w:marBottom w:val="0"/>
          <w:divBdr>
            <w:top w:val="none" w:sz="0" w:space="0" w:color="auto"/>
            <w:left w:val="none" w:sz="0" w:space="0" w:color="auto"/>
            <w:bottom w:val="none" w:sz="0" w:space="0" w:color="auto"/>
            <w:right w:val="none" w:sz="0" w:space="0" w:color="auto"/>
          </w:divBdr>
        </w:div>
        <w:div w:id="992760571">
          <w:marLeft w:val="0"/>
          <w:marRight w:val="0"/>
          <w:marTop w:val="0"/>
          <w:marBottom w:val="0"/>
          <w:divBdr>
            <w:top w:val="none" w:sz="0" w:space="0" w:color="auto"/>
            <w:left w:val="none" w:sz="0" w:space="0" w:color="auto"/>
            <w:bottom w:val="none" w:sz="0" w:space="0" w:color="auto"/>
            <w:right w:val="none" w:sz="0" w:space="0" w:color="auto"/>
          </w:divBdr>
        </w:div>
        <w:div w:id="992760618">
          <w:marLeft w:val="0"/>
          <w:marRight w:val="0"/>
          <w:marTop w:val="0"/>
          <w:marBottom w:val="0"/>
          <w:divBdr>
            <w:top w:val="none" w:sz="0" w:space="0" w:color="auto"/>
            <w:left w:val="none" w:sz="0" w:space="0" w:color="auto"/>
            <w:bottom w:val="none" w:sz="0" w:space="0" w:color="auto"/>
            <w:right w:val="none" w:sz="0" w:space="0" w:color="auto"/>
          </w:divBdr>
        </w:div>
        <w:div w:id="992760624">
          <w:marLeft w:val="0"/>
          <w:marRight w:val="0"/>
          <w:marTop w:val="0"/>
          <w:marBottom w:val="0"/>
          <w:divBdr>
            <w:top w:val="none" w:sz="0" w:space="0" w:color="auto"/>
            <w:left w:val="none" w:sz="0" w:space="0" w:color="auto"/>
            <w:bottom w:val="none" w:sz="0" w:space="0" w:color="auto"/>
            <w:right w:val="none" w:sz="0" w:space="0" w:color="auto"/>
          </w:divBdr>
        </w:div>
        <w:div w:id="992760671">
          <w:marLeft w:val="0"/>
          <w:marRight w:val="0"/>
          <w:marTop w:val="0"/>
          <w:marBottom w:val="0"/>
          <w:divBdr>
            <w:top w:val="none" w:sz="0" w:space="0" w:color="auto"/>
            <w:left w:val="none" w:sz="0" w:space="0" w:color="auto"/>
            <w:bottom w:val="none" w:sz="0" w:space="0" w:color="auto"/>
            <w:right w:val="none" w:sz="0" w:space="0" w:color="auto"/>
          </w:divBdr>
        </w:div>
        <w:div w:id="992760674">
          <w:marLeft w:val="0"/>
          <w:marRight w:val="0"/>
          <w:marTop w:val="0"/>
          <w:marBottom w:val="0"/>
          <w:divBdr>
            <w:top w:val="none" w:sz="0" w:space="0" w:color="auto"/>
            <w:left w:val="none" w:sz="0" w:space="0" w:color="auto"/>
            <w:bottom w:val="none" w:sz="0" w:space="0" w:color="auto"/>
            <w:right w:val="none" w:sz="0" w:space="0" w:color="auto"/>
          </w:divBdr>
        </w:div>
        <w:div w:id="992760709">
          <w:marLeft w:val="0"/>
          <w:marRight w:val="0"/>
          <w:marTop w:val="0"/>
          <w:marBottom w:val="0"/>
          <w:divBdr>
            <w:top w:val="none" w:sz="0" w:space="0" w:color="auto"/>
            <w:left w:val="none" w:sz="0" w:space="0" w:color="auto"/>
            <w:bottom w:val="none" w:sz="0" w:space="0" w:color="auto"/>
            <w:right w:val="none" w:sz="0" w:space="0" w:color="auto"/>
          </w:divBdr>
        </w:div>
        <w:div w:id="992760711">
          <w:marLeft w:val="0"/>
          <w:marRight w:val="0"/>
          <w:marTop w:val="0"/>
          <w:marBottom w:val="0"/>
          <w:divBdr>
            <w:top w:val="none" w:sz="0" w:space="0" w:color="auto"/>
            <w:left w:val="none" w:sz="0" w:space="0" w:color="auto"/>
            <w:bottom w:val="none" w:sz="0" w:space="0" w:color="auto"/>
            <w:right w:val="none" w:sz="0" w:space="0" w:color="auto"/>
          </w:divBdr>
        </w:div>
        <w:div w:id="992760724">
          <w:marLeft w:val="0"/>
          <w:marRight w:val="0"/>
          <w:marTop w:val="0"/>
          <w:marBottom w:val="0"/>
          <w:divBdr>
            <w:top w:val="none" w:sz="0" w:space="0" w:color="auto"/>
            <w:left w:val="none" w:sz="0" w:space="0" w:color="auto"/>
            <w:bottom w:val="none" w:sz="0" w:space="0" w:color="auto"/>
            <w:right w:val="none" w:sz="0" w:space="0" w:color="auto"/>
          </w:divBdr>
        </w:div>
        <w:div w:id="992760834">
          <w:marLeft w:val="0"/>
          <w:marRight w:val="0"/>
          <w:marTop w:val="0"/>
          <w:marBottom w:val="0"/>
          <w:divBdr>
            <w:top w:val="none" w:sz="0" w:space="0" w:color="auto"/>
            <w:left w:val="none" w:sz="0" w:space="0" w:color="auto"/>
            <w:bottom w:val="none" w:sz="0" w:space="0" w:color="auto"/>
            <w:right w:val="none" w:sz="0" w:space="0" w:color="auto"/>
          </w:divBdr>
        </w:div>
        <w:div w:id="992760886">
          <w:marLeft w:val="0"/>
          <w:marRight w:val="0"/>
          <w:marTop w:val="0"/>
          <w:marBottom w:val="0"/>
          <w:divBdr>
            <w:top w:val="none" w:sz="0" w:space="0" w:color="auto"/>
            <w:left w:val="none" w:sz="0" w:space="0" w:color="auto"/>
            <w:bottom w:val="none" w:sz="0" w:space="0" w:color="auto"/>
            <w:right w:val="none" w:sz="0" w:space="0" w:color="auto"/>
          </w:divBdr>
        </w:div>
        <w:div w:id="992760918">
          <w:marLeft w:val="0"/>
          <w:marRight w:val="0"/>
          <w:marTop w:val="0"/>
          <w:marBottom w:val="0"/>
          <w:divBdr>
            <w:top w:val="none" w:sz="0" w:space="0" w:color="auto"/>
            <w:left w:val="none" w:sz="0" w:space="0" w:color="auto"/>
            <w:bottom w:val="none" w:sz="0" w:space="0" w:color="auto"/>
            <w:right w:val="none" w:sz="0" w:space="0" w:color="auto"/>
          </w:divBdr>
        </w:div>
        <w:div w:id="992760925">
          <w:marLeft w:val="0"/>
          <w:marRight w:val="0"/>
          <w:marTop w:val="0"/>
          <w:marBottom w:val="0"/>
          <w:divBdr>
            <w:top w:val="none" w:sz="0" w:space="0" w:color="auto"/>
            <w:left w:val="none" w:sz="0" w:space="0" w:color="auto"/>
            <w:bottom w:val="none" w:sz="0" w:space="0" w:color="auto"/>
            <w:right w:val="none" w:sz="0" w:space="0" w:color="auto"/>
          </w:divBdr>
        </w:div>
        <w:div w:id="992760970">
          <w:marLeft w:val="0"/>
          <w:marRight w:val="0"/>
          <w:marTop w:val="0"/>
          <w:marBottom w:val="0"/>
          <w:divBdr>
            <w:top w:val="none" w:sz="0" w:space="0" w:color="auto"/>
            <w:left w:val="none" w:sz="0" w:space="0" w:color="auto"/>
            <w:bottom w:val="none" w:sz="0" w:space="0" w:color="auto"/>
            <w:right w:val="none" w:sz="0" w:space="0" w:color="auto"/>
          </w:divBdr>
        </w:div>
        <w:div w:id="992761015">
          <w:marLeft w:val="0"/>
          <w:marRight w:val="0"/>
          <w:marTop w:val="0"/>
          <w:marBottom w:val="0"/>
          <w:divBdr>
            <w:top w:val="none" w:sz="0" w:space="0" w:color="auto"/>
            <w:left w:val="none" w:sz="0" w:space="0" w:color="auto"/>
            <w:bottom w:val="none" w:sz="0" w:space="0" w:color="auto"/>
            <w:right w:val="none" w:sz="0" w:space="0" w:color="auto"/>
          </w:divBdr>
        </w:div>
        <w:div w:id="992761021">
          <w:marLeft w:val="0"/>
          <w:marRight w:val="0"/>
          <w:marTop w:val="0"/>
          <w:marBottom w:val="0"/>
          <w:divBdr>
            <w:top w:val="none" w:sz="0" w:space="0" w:color="auto"/>
            <w:left w:val="none" w:sz="0" w:space="0" w:color="auto"/>
            <w:bottom w:val="none" w:sz="0" w:space="0" w:color="auto"/>
            <w:right w:val="none" w:sz="0" w:space="0" w:color="auto"/>
          </w:divBdr>
        </w:div>
      </w:divsChild>
    </w:div>
    <w:div w:id="992760856">
      <w:marLeft w:val="0"/>
      <w:marRight w:val="0"/>
      <w:marTop w:val="0"/>
      <w:marBottom w:val="0"/>
      <w:divBdr>
        <w:top w:val="none" w:sz="0" w:space="0" w:color="auto"/>
        <w:left w:val="none" w:sz="0" w:space="0" w:color="auto"/>
        <w:bottom w:val="none" w:sz="0" w:space="0" w:color="auto"/>
        <w:right w:val="none" w:sz="0" w:space="0" w:color="auto"/>
      </w:divBdr>
    </w:div>
    <w:div w:id="992760859">
      <w:marLeft w:val="0"/>
      <w:marRight w:val="0"/>
      <w:marTop w:val="0"/>
      <w:marBottom w:val="0"/>
      <w:divBdr>
        <w:top w:val="none" w:sz="0" w:space="0" w:color="auto"/>
        <w:left w:val="none" w:sz="0" w:space="0" w:color="auto"/>
        <w:bottom w:val="none" w:sz="0" w:space="0" w:color="auto"/>
        <w:right w:val="none" w:sz="0" w:space="0" w:color="auto"/>
      </w:divBdr>
    </w:div>
    <w:div w:id="992760868">
      <w:marLeft w:val="0"/>
      <w:marRight w:val="0"/>
      <w:marTop w:val="0"/>
      <w:marBottom w:val="0"/>
      <w:divBdr>
        <w:top w:val="none" w:sz="0" w:space="0" w:color="auto"/>
        <w:left w:val="none" w:sz="0" w:space="0" w:color="auto"/>
        <w:bottom w:val="none" w:sz="0" w:space="0" w:color="auto"/>
        <w:right w:val="none" w:sz="0" w:space="0" w:color="auto"/>
      </w:divBdr>
      <w:divsChild>
        <w:div w:id="992760074">
          <w:marLeft w:val="0"/>
          <w:marRight w:val="0"/>
          <w:marTop w:val="0"/>
          <w:marBottom w:val="0"/>
          <w:divBdr>
            <w:top w:val="none" w:sz="0" w:space="0" w:color="auto"/>
            <w:left w:val="none" w:sz="0" w:space="0" w:color="auto"/>
            <w:bottom w:val="none" w:sz="0" w:space="0" w:color="auto"/>
            <w:right w:val="none" w:sz="0" w:space="0" w:color="auto"/>
          </w:divBdr>
        </w:div>
        <w:div w:id="992760190">
          <w:marLeft w:val="0"/>
          <w:marRight w:val="0"/>
          <w:marTop w:val="0"/>
          <w:marBottom w:val="0"/>
          <w:divBdr>
            <w:top w:val="none" w:sz="0" w:space="0" w:color="auto"/>
            <w:left w:val="none" w:sz="0" w:space="0" w:color="auto"/>
            <w:bottom w:val="none" w:sz="0" w:space="0" w:color="auto"/>
            <w:right w:val="none" w:sz="0" w:space="0" w:color="auto"/>
          </w:divBdr>
        </w:div>
        <w:div w:id="992760202">
          <w:marLeft w:val="0"/>
          <w:marRight w:val="0"/>
          <w:marTop w:val="0"/>
          <w:marBottom w:val="0"/>
          <w:divBdr>
            <w:top w:val="none" w:sz="0" w:space="0" w:color="auto"/>
            <w:left w:val="none" w:sz="0" w:space="0" w:color="auto"/>
            <w:bottom w:val="none" w:sz="0" w:space="0" w:color="auto"/>
            <w:right w:val="none" w:sz="0" w:space="0" w:color="auto"/>
          </w:divBdr>
        </w:div>
        <w:div w:id="992760216">
          <w:marLeft w:val="0"/>
          <w:marRight w:val="0"/>
          <w:marTop w:val="0"/>
          <w:marBottom w:val="0"/>
          <w:divBdr>
            <w:top w:val="none" w:sz="0" w:space="0" w:color="auto"/>
            <w:left w:val="none" w:sz="0" w:space="0" w:color="auto"/>
            <w:bottom w:val="none" w:sz="0" w:space="0" w:color="auto"/>
            <w:right w:val="none" w:sz="0" w:space="0" w:color="auto"/>
          </w:divBdr>
        </w:div>
        <w:div w:id="992760230">
          <w:marLeft w:val="0"/>
          <w:marRight w:val="0"/>
          <w:marTop w:val="0"/>
          <w:marBottom w:val="0"/>
          <w:divBdr>
            <w:top w:val="none" w:sz="0" w:space="0" w:color="auto"/>
            <w:left w:val="none" w:sz="0" w:space="0" w:color="auto"/>
            <w:bottom w:val="none" w:sz="0" w:space="0" w:color="auto"/>
            <w:right w:val="none" w:sz="0" w:space="0" w:color="auto"/>
          </w:divBdr>
        </w:div>
        <w:div w:id="992760411">
          <w:marLeft w:val="0"/>
          <w:marRight w:val="0"/>
          <w:marTop w:val="0"/>
          <w:marBottom w:val="0"/>
          <w:divBdr>
            <w:top w:val="none" w:sz="0" w:space="0" w:color="auto"/>
            <w:left w:val="none" w:sz="0" w:space="0" w:color="auto"/>
            <w:bottom w:val="none" w:sz="0" w:space="0" w:color="auto"/>
            <w:right w:val="none" w:sz="0" w:space="0" w:color="auto"/>
          </w:divBdr>
        </w:div>
        <w:div w:id="992760584">
          <w:marLeft w:val="0"/>
          <w:marRight w:val="0"/>
          <w:marTop w:val="0"/>
          <w:marBottom w:val="0"/>
          <w:divBdr>
            <w:top w:val="none" w:sz="0" w:space="0" w:color="auto"/>
            <w:left w:val="none" w:sz="0" w:space="0" w:color="auto"/>
            <w:bottom w:val="none" w:sz="0" w:space="0" w:color="auto"/>
            <w:right w:val="none" w:sz="0" w:space="0" w:color="auto"/>
          </w:divBdr>
        </w:div>
        <w:div w:id="992760708">
          <w:marLeft w:val="0"/>
          <w:marRight w:val="0"/>
          <w:marTop w:val="0"/>
          <w:marBottom w:val="0"/>
          <w:divBdr>
            <w:top w:val="none" w:sz="0" w:space="0" w:color="auto"/>
            <w:left w:val="none" w:sz="0" w:space="0" w:color="auto"/>
            <w:bottom w:val="none" w:sz="0" w:space="0" w:color="auto"/>
            <w:right w:val="none" w:sz="0" w:space="0" w:color="auto"/>
          </w:divBdr>
        </w:div>
        <w:div w:id="992761005">
          <w:marLeft w:val="0"/>
          <w:marRight w:val="0"/>
          <w:marTop w:val="0"/>
          <w:marBottom w:val="0"/>
          <w:divBdr>
            <w:top w:val="none" w:sz="0" w:space="0" w:color="auto"/>
            <w:left w:val="none" w:sz="0" w:space="0" w:color="auto"/>
            <w:bottom w:val="none" w:sz="0" w:space="0" w:color="auto"/>
            <w:right w:val="none" w:sz="0" w:space="0" w:color="auto"/>
          </w:divBdr>
        </w:div>
        <w:div w:id="992761073">
          <w:marLeft w:val="0"/>
          <w:marRight w:val="0"/>
          <w:marTop w:val="0"/>
          <w:marBottom w:val="0"/>
          <w:divBdr>
            <w:top w:val="none" w:sz="0" w:space="0" w:color="auto"/>
            <w:left w:val="none" w:sz="0" w:space="0" w:color="auto"/>
            <w:bottom w:val="none" w:sz="0" w:space="0" w:color="auto"/>
            <w:right w:val="none" w:sz="0" w:space="0" w:color="auto"/>
          </w:divBdr>
        </w:div>
      </w:divsChild>
    </w:div>
    <w:div w:id="992760874">
      <w:marLeft w:val="0"/>
      <w:marRight w:val="0"/>
      <w:marTop w:val="0"/>
      <w:marBottom w:val="0"/>
      <w:divBdr>
        <w:top w:val="none" w:sz="0" w:space="0" w:color="auto"/>
        <w:left w:val="none" w:sz="0" w:space="0" w:color="auto"/>
        <w:bottom w:val="none" w:sz="0" w:space="0" w:color="auto"/>
        <w:right w:val="none" w:sz="0" w:space="0" w:color="auto"/>
      </w:divBdr>
    </w:div>
    <w:div w:id="992760880">
      <w:marLeft w:val="0"/>
      <w:marRight w:val="0"/>
      <w:marTop w:val="0"/>
      <w:marBottom w:val="0"/>
      <w:divBdr>
        <w:top w:val="none" w:sz="0" w:space="0" w:color="auto"/>
        <w:left w:val="none" w:sz="0" w:space="0" w:color="auto"/>
        <w:bottom w:val="none" w:sz="0" w:space="0" w:color="auto"/>
        <w:right w:val="none" w:sz="0" w:space="0" w:color="auto"/>
      </w:divBdr>
      <w:divsChild>
        <w:div w:id="992760187">
          <w:marLeft w:val="0"/>
          <w:marRight w:val="0"/>
          <w:marTop w:val="0"/>
          <w:marBottom w:val="0"/>
          <w:divBdr>
            <w:top w:val="none" w:sz="0" w:space="0" w:color="auto"/>
            <w:left w:val="none" w:sz="0" w:space="0" w:color="auto"/>
            <w:bottom w:val="none" w:sz="0" w:space="0" w:color="auto"/>
            <w:right w:val="none" w:sz="0" w:space="0" w:color="auto"/>
          </w:divBdr>
        </w:div>
        <w:div w:id="992760269">
          <w:marLeft w:val="0"/>
          <w:marRight w:val="0"/>
          <w:marTop w:val="0"/>
          <w:marBottom w:val="0"/>
          <w:divBdr>
            <w:top w:val="none" w:sz="0" w:space="0" w:color="auto"/>
            <w:left w:val="none" w:sz="0" w:space="0" w:color="auto"/>
            <w:bottom w:val="none" w:sz="0" w:space="0" w:color="auto"/>
            <w:right w:val="none" w:sz="0" w:space="0" w:color="auto"/>
          </w:divBdr>
        </w:div>
        <w:div w:id="992760360">
          <w:marLeft w:val="0"/>
          <w:marRight w:val="0"/>
          <w:marTop w:val="0"/>
          <w:marBottom w:val="0"/>
          <w:divBdr>
            <w:top w:val="none" w:sz="0" w:space="0" w:color="auto"/>
            <w:left w:val="none" w:sz="0" w:space="0" w:color="auto"/>
            <w:bottom w:val="none" w:sz="0" w:space="0" w:color="auto"/>
            <w:right w:val="none" w:sz="0" w:space="0" w:color="auto"/>
          </w:divBdr>
        </w:div>
        <w:div w:id="992760363">
          <w:marLeft w:val="0"/>
          <w:marRight w:val="0"/>
          <w:marTop w:val="0"/>
          <w:marBottom w:val="0"/>
          <w:divBdr>
            <w:top w:val="none" w:sz="0" w:space="0" w:color="auto"/>
            <w:left w:val="none" w:sz="0" w:space="0" w:color="auto"/>
            <w:bottom w:val="none" w:sz="0" w:space="0" w:color="auto"/>
            <w:right w:val="none" w:sz="0" w:space="0" w:color="auto"/>
          </w:divBdr>
        </w:div>
        <w:div w:id="992760373">
          <w:marLeft w:val="0"/>
          <w:marRight w:val="0"/>
          <w:marTop w:val="0"/>
          <w:marBottom w:val="0"/>
          <w:divBdr>
            <w:top w:val="none" w:sz="0" w:space="0" w:color="auto"/>
            <w:left w:val="none" w:sz="0" w:space="0" w:color="auto"/>
            <w:bottom w:val="none" w:sz="0" w:space="0" w:color="auto"/>
            <w:right w:val="none" w:sz="0" w:space="0" w:color="auto"/>
          </w:divBdr>
        </w:div>
        <w:div w:id="992760441">
          <w:marLeft w:val="0"/>
          <w:marRight w:val="0"/>
          <w:marTop w:val="0"/>
          <w:marBottom w:val="0"/>
          <w:divBdr>
            <w:top w:val="none" w:sz="0" w:space="0" w:color="auto"/>
            <w:left w:val="none" w:sz="0" w:space="0" w:color="auto"/>
            <w:bottom w:val="none" w:sz="0" w:space="0" w:color="auto"/>
            <w:right w:val="none" w:sz="0" w:space="0" w:color="auto"/>
          </w:divBdr>
        </w:div>
        <w:div w:id="992760461">
          <w:marLeft w:val="0"/>
          <w:marRight w:val="0"/>
          <w:marTop w:val="0"/>
          <w:marBottom w:val="0"/>
          <w:divBdr>
            <w:top w:val="none" w:sz="0" w:space="0" w:color="auto"/>
            <w:left w:val="none" w:sz="0" w:space="0" w:color="auto"/>
            <w:bottom w:val="none" w:sz="0" w:space="0" w:color="auto"/>
            <w:right w:val="none" w:sz="0" w:space="0" w:color="auto"/>
          </w:divBdr>
        </w:div>
        <w:div w:id="992760482">
          <w:marLeft w:val="0"/>
          <w:marRight w:val="0"/>
          <w:marTop w:val="0"/>
          <w:marBottom w:val="0"/>
          <w:divBdr>
            <w:top w:val="none" w:sz="0" w:space="0" w:color="auto"/>
            <w:left w:val="none" w:sz="0" w:space="0" w:color="auto"/>
            <w:bottom w:val="none" w:sz="0" w:space="0" w:color="auto"/>
            <w:right w:val="none" w:sz="0" w:space="0" w:color="auto"/>
          </w:divBdr>
        </w:div>
        <w:div w:id="992760503">
          <w:marLeft w:val="0"/>
          <w:marRight w:val="0"/>
          <w:marTop w:val="0"/>
          <w:marBottom w:val="0"/>
          <w:divBdr>
            <w:top w:val="none" w:sz="0" w:space="0" w:color="auto"/>
            <w:left w:val="none" w:sz="0" w:space="0" w:color="auto"/>
            <w:bottom w:val="none" w:sz="0" w:space="0" w:color="auto"/>
            <w:right w:val="none" w:sz="0" w:space="0" w:color="auto"/>
          </w:divBdr>
        </w:div>
        <w:div w:id="992760612">
          <w:marLeft w:val="0"/>
          <w:marRight w:val="0"/>
          <w:marTop w:val="0"/>
          <w:marBottom w:val="0"/>
          <w:divBdr>
            <w:top w:val="none" w:sz="0" w:space="0" w:color="auto"/>
            <w:left w:val="none" w:sz="0" w:space="0" w:color="auto"/>
            <w:bottom w:val="none" w:sz="0" w:space="0" w:color="auto"/>
            <w:right w:val="none" w:sz="0" w:space="0" w:color="auto"/>
          </w:divBdr>
        </w:div>
        <w:div w:id="992760623">
          <w:marLeft w:val="0"/>
          <w:marRight w:val="0"/>
          <w:marTop w:val="0"/>
          <w:marBottom w:val="0"/>
          <w:divBdr>
            <w:top w:val="none" w:sz="0" w:space="0" w:color="auto"/>
            <w:left w:val="none" w:sz="0" w:space="0" w:color="auto"/>
            <w:bottom w:val="none" w:sz="0" w:space="0" w:color="auto"/>
            <w:right w:val="none" w:sz="0" w:space="0" w:color="auto"/>
          </w:divBdr>
        </w:div>
        <w:div w:id="992760698">
          <w:marLeft w:val="0"/>
          <w:marRight w:val="0"/>
          <w:marTop w:val="0"/>
          <w:marBottom w:val="0"/>
          <w:divBdr>
            <w:top w:val="none" w:sz="0" w:space="0" w:color="auto"/>
            <w:left w:val="none" w:sz="0" w:space="0" w:color="auto"/>
            <w:bottom w:val="none" w:sz="0" w:space="0" w:color="auto"/>
            <w:right w:val="none" w:sz="0" w:space="0" w:color="auto"/>
          </w:divBdr>
        </w:div>
        <w:div w:id="992760721">
          <w:marLeft w:val="0"/>
          <w:marRight w:val="0"/>
          <w:marTop w:val="0"/>
          <w:marBottom w:val="0"/>
          <w:divBdr>
            <w:top w:val="none" w:sz="0" w:space="0" w:color="auto"/>
            <w:left w:val="none" w:sz="0" w:space="0" w:color="auto"/>
            <w:bottom w:val="none" w:sz="0" w:space="0" w:color="auto"/>
            <w:right w:val="none" w:sz="0" w:space="0" w:color="auto"/>
          </w:divBdr>
        </w:div>
        <w:div w:id="992760903">
          <w:marLeft w:val="0"/>
          <w:marRight w:val="0"/>
          <w:marTop w:val="0"/>
          <w:marBottom w:val="0"/>
          <w:divBdr>
            <w:top w:val="none" w:sz="0" w:space="0" w:color="auto"/>
            <w:left w:val="none" w:sz="0" w:space="0" w:color="auto"/>
            <w:bottom w:val="none" w:sz="0" w:space="0" w:color="auto"/>
            <w:right w:val="none" w:sz="0" w:space="0" w:color="auto"/>
          </w:divBdr>
        </w:div>
        <w:div w:id="992760933">
          <w:marLeft w:val="0"/>
          <w:marRight w:val="0"/>
          <w:marTop w:val="0"/>
          <w:marBottom w:val="0"/>
          <w:divBdr>
            <w:top w:val="none" w:sz="0" w:space="0" w:color="auto"/>
            <w:left w:val="none" w:sz="0" w:space="0" w:color="auto"/>
            <w:bottom w:val="none" w:sz="0" w:space="0" w:color="auto"/>
            <w:right w:val="none" w:sz="0" w:space="0" w:color="auto"/>
          </w:divBdr>
        </w:div>
      </w:divsChild>
    </w:div>
    <w:div w:id="992760882">
      <w:marLeft w:val="0"/>
      <w:marRight w:val="0"/>
      <w:marTop w:val="0"/>
      <w:marBottom w:val="0"/>
      <w:divBdr>
        <w:top w:val="none" w:sz="0" w:space="0" w:color="auto"/>
        <w:left w:val="none" w:sz="0" w:space="0" w:color="auto"/>
        <w:bottom w:val="none" w:sz="0" w:space="0" w:color="auto"/>
        <w:right w:val="none" w:sz="0" w:space="0" w:color="auto"/>
      </w:divBdr>
      <w:divsChild>
        <w:div w:id="992760175">
          <w:marLeft w:val="0"/>
          <w:marRight w:val="0"/>
          <w:marTop w:val="15"/>
          <w:marBottom w:val="0"/>
          <w:divBdr>
            <w:top w:val="single" w:sz="48" w:space="0" w:color="auto"/>
            <w:left w:val="single" w:sz="48" w:space="0" w:color="auto"/>
            <w:bottom w:val="single" w:sz="48" w:space="0" w:color="auto"/>
            <w:right w:val="single" w:sz="48" w:space="0" w:color="auto"/>
          </w:divBdr>
          <w:divsChild>
            <w:div w:id="992760804">
              <w:marLeft w:val="0"/>
              <w:marRight w:val="0"/>
              <w:marTop w:val="0"/>
              <w:marBottom w:val="0"/>
              <w:divBdr>
                <w:top w:val="none" w:sz="0" w:space="0" w:color="auto"/>
                <w:left w:val="none" w:sz="0" w:space="0" w:color="auto"/>
                <w:bottom w:val="none" w:sz="0" w:space="0" w:color="auto"/>
                <w:right w:val="none" w:sz="0" w:space="0" w:color="auto"/>
              </w:divBdr>
              <w:divsChild>
                <w:div w:id="992760068">
                  <w:marLeft w:val="0"/>
                  <w:marRight w:val="0"/>
                  <w:marTop w:val="0"/>
                  <w:marBottom w:val="0"/>
                  <w:divBdr>
                    <w:top w:val="none" w:sz="0" w:space="0" w:color="auto"/>
                    <w:left w:val="none" w:sz="0" w:space="0" w:color="auto"/>
                    <w:bottom w:val="none" w:sz="0" w:space="0" w:color="auto"/>
                    <w:right w:val="none" w:sz="0" w:space="0" w:color="auto"/>
                  </w:divBdr>
                </w:div>
                <w:div w:id="992760087">
                  <w:marLeft w:val="0"/>
                  <w:marRight w:val="0"/>
                  <w:marTop w:val="0"/>
                  <w:marBottom w:val="0"/>
                  <w:divBdr>
                    <w:top w:val="none" w:sz="0" w:space="0" w:color="auto"/>
                    <w:left w:val="none" w:sz="0" w:space="0" w:color="auto"/>
                    <w:bottom w:val="none" w:sz="0" w:space="0" w:color="auto"/>
                    <w:right w:val="none" w:sz="0" w:space="0" w:color="auto"/>
                  </w:divBdr>
                </w:div>
                <w:div w:id="992760091">
                  <w:marLeft w:val="0"/>
                  <w:marRight w:val="0"/>
                  <w:marTop w:val="0"/>
                  <w:marBottom w:val="0"/>
                  <w:divBdr>
                    <w:top w:val="none" w:sz="0" w:space="0" w:color="auto"/>
                    <w:left w:val="none" w:sz="0" w:space="0" w:color="auto"/>
                    <w:bottom w:val="none" w:sz="0" w:space="0" w:color="auto"/>
                    <w:right w:val="none" w:sz="0" w:space="0" w:color="auto"/>
                  </w:divBdr>
                </w:div>
                <w:div w:id="992760123">
                  <w:marLeft w:val="0"/>
                  <w:marRight w:val="0"/>
                  <w:marTop w:val="0"/>
                  <w:marBottom w:val="0"/>
                  <w:divBdr>
                    <w:top w:val="none" w:sz="0" w:space="0" w:color="auto"/>
                    <w:left w:val="none" w:sz="0" w:space="0" w:color="auto"/>
                    <w:bottom w:val="none" w:sz="0" w:space="0" w:color="auto"/>
                    <w:right w:val="none" w:sz="0" w:space="0" w:color="auto"/>
                  </w:divBdr>
                </w:div>
                <w:div w:id="992760141">
                  <w:marLeft w:val="0"/>
                  <w:marRight w:val="0"/>
                  <w:marTop w:val="0"/>
                  <w:marBottom w:val="0"/>
                  <w:divBdr>
                    <w:top w:val="none" w:sz="0" w:space="0" w:color="auto"/>
                    <w:left w:val="none" w:sz="0" w:space="0" w:color="auto"/>
                    <w:bottom w:val="none" w:sz="0" w:space="0" w:color="auto"/>
                    <w:right w:val="none" w:sz="0" w:space="0" w:color="auto"/>
                  </w:divBdr>
                </w:div>
                <w:div w:id="992760163">
                  <w:marLeft w:val="0"/>
                  <w:marRight w:val="0"/>
                  <w:marTop w:val="0"/>
                  <w:marBottom w:val="0"/>
                  <w:divBdr>
                    <w:top w:val="none" w:sz="0" w:space="0" w:color="auto"/>
                    <w:left w:val="none" w:sz="0" w:space="0" w:color="auto"/>
                    <w:bottom w:val="none" w:sz="0" w:space="0" w:color="auto"/>
                    <w:right w:val="none" w:sz="0" w:space="0" w:color="auto"/>
                  </w:divBdr>
                </w:div>
                <w:div w:id="992760215">
                  <w:marLeft w:val="0"/>
                  <w:marRight w:val="0"/>
                  <w:marTop w:val="0"/>
                  <w:marBottom w:val="0"/>
                  <w:divBdr>
                    <w:top w:val="none" w:sz="0" w:space="0" w:color="auto"/>
                    <w:left w:val="none" w:sz="0" w:space="0" w:color="auto"/>
                    <w:bottom w:val="none" w:sz="0" w:space="0" w:color="auto"/>
                    <w:right w:val="none" w:sz="0" w:space="0" w:color="auto"/>
                  </w:divBdr>
                </w:div>
                <w:div w:id="992760231">
                  <w:marLeft w:val="0"/>
                  <w:marRight w:val="0"/>
                  <w:marTop w:val="0"/>
                  <w:marBottom w:val="0"/>
                  <w:divBdr>
                    <w:top w:val="none" w:sz="0" w:space="0" w:color="auto"/>
                    <w:left w:val="none" w:sz="0" w:space="0" w:color="auto"/>
                    <w:bottom w:val="none" w:sz="0" w:space="0" w:color="auto"/>
                    <w:right w:val="none" w:sz="0" w:space="0" w:color="auto"/>
                  </w:divBdr>
                </w:div>
                <w:div w:id="992760242">
                  <w:marLeft w:val="0"/>
                  <w:marRight w:val="0"/>
                  <w:marTop w:val="0"/>
                  <w:marBottom w:val="0"/>
                  <w:divBdr>
                    <w:top w:val="none" w:sz="0" w:space="0" w:color="auto"/>
                    <w:left w:val="none" w:sz="0" w:space="0" w:color="auto"/>
                    <w:bottom w:val="none" w:sz="0" w:space="0" w:color="auto"/>
                    <w:right w:val="none" w:sz="0" w:space="0" w:color="auto"/>
                  </w:divBdr>
                </w:div>
                <w:div w:id="992760243">
                  <w:marLeft w:val="0"/>
                  <w:marRight w:val="0"/>
                  <w:marTop w:val="0"/>
                  <w:marBottom w:val="0"/>
                  <w:divBdr>
                    <w:top w:val="none" w:sz="0" w:space="0" w:color="auto"/>
                    <w:left w:val="none" w:sz="0" w:space="0" w:color="auto"/>
                    <w:bottom w:val="none" w:sz="0" w:space="0" w:color="auto"/>
                    <w:right w:val="none" w:sz="0" w:space="0" w:color="auto"/>
                  </w:divBdr>
                </w:div>
                <w:div w:id="992760276">
                  <w:marLeft w:val="0"/>
                  <w:marRight w:val="0"/>
                  <w:marTop w:val="0"/>
                  <w:marBottom w:val="0"/>
                  <w:divBdr>
                    <w:top w:val="none" w:sz="0" w:space="0" w:color="auto"/>
                    <w:left w:val="none" w:sz="0" w:space="0" w:color="auto"/>
                    <w:bottom w:val="none" w:sz="0" w:space="0" w:color="auto"/>
                    <w:right w:val="none" w:sz="0" w:space="0" w:color="auto"/>
                  </w:divBdr>
                </w:div>
                <w:div w:id="992760277">
                  <w:marLeft w:val="0"/>
                  <w:marRight w:val="0"/>
                  <w:marTop w:val="0"/>
                  <w:marBottom w:val="0"/>
                  <w:divBdr>
                    <w:top w:val="none" w:sz="0" w:space="0" w:color="auto"/>
                    <w:left w:val="none" w:sz="0" w:space="0" w:color="auto"/>
                    <w:bottom w:val="none" w:sz="0" w:space="0" w:color="auto"/>
                    <w:right w:val="none" w:sz="0" w:space="0" w:color="auto"/>
                  </w:divBdr>
                </w:div>
                <w:div w:id="992760304">
                  <w:marLeft w:val="0"/>
                  <w:marRight w:val="0"/>
                  <w:marTop w:val="0"/>
                  <w:marBottom w:val="0"/>
                  <w:divBdr>
                    <w:top w:val="none" w:sz="0" w:space="0" w:color="auto"/>
                    <w:left w:val="none" w:sz="0" w:space="0" w:color="auto"/>
                    <w:bottom w:val="none" w:sz="0" w:space="0" w:color="auto"/>
                    <w:right w:val="none" w:sz="0" w:space="0" w:color="auto"/>
                  </w:divBdr>
                </w:div>
                <w:div w:id="992760321">
                  <w:marLeft w:val="0"/>
                  <w:marRight w:val="0"/>
                  <w:marTop w:val="0"/>
                  <w:marBottom w:val="0"/>
                  <w:divBdr>
                    <w:top w:val="none" w:sz="0" w:space="0" w:color="auto"/>
                    <w:left w:val="none" w:sz="0" w:space="0" w:color="auto"/>
                    <w:bottom w:val="none" w:sz="0" w:space="0" w:color="auto"/>
                    <w:right w:val="none" w:sz="0" w:space="0" w:color="auto"/>
                  </w:divBdr>
                </w:div>
                <w:div w:id="992760322">
                  <w:marLeft w:val="0"/>
                  <w:marRight w:val="0"/>
                  <w:marTop w:val="0"/>
                  <w:marBottom w:val="0"/>
                  <w:divBdr>
                    <w:top w:val="none" w:sz="0" w:space="0" w:color="auto"/>
                    <w:left w:val="none" w:sz="0" w:space="0" w:color="auto"/>
                    <w:bottom w:val="none" w:sz="0" w:space="0" w:color="auto"/>
                    <w:right w:val="none" w:sz="0" w:space="0" w:color="auto"/>
                  </w:divBdr>
                </w:div>
                <w:div w:id="992760331">
                  <w:marLeft w:val="0"/>
                  <w:marRight w:val="0"/>
                  <w:marTop w:val="0"/>
                  <w:marBottom w:val="0"/>
                  <w:divBdr>
                    <w:top w:val="none" w:sz="0" w:space="0" w:color="auto"/>
                    <w:left w:val="none" w:sz="0" w:space="0" w:color="auto"/>
                    <w:bottom w:val="none" w:sz="0" w:space="0" w:color="auto"/>
                    <w:right w:val="none" w:sz="0" w:space="0" w:color="auto"/>
                  </w:divBdr>
                </w:div>
                <w:div w:id="992760334">
                  <w:marLeft w:val="0"/>
                  <w:marRight w:val="0"/>
                  <w:marTop w:val="0"/>
                  <w:marBottom w:val="0"/>
                  <w:divBdr>
                    <w:top w:val="none" w:sz="0" w:space="0" w:color="auto"/>
                    <w:left w:val="none" w:sz="0" w:space="0" w:color="auto"/>
                    <w:bottom w:val="none" w:sz="0" w:space="0" w:color="auto"/>
                    <w:right w:val="none" w:sz="0" w:space="0" w:color="auto"/>
                  </w:divBdr>
                </w:div>
                <w:div w:id="992760349">
                  <w:marLeft w:val="0"/>
                  <w:marRight w:val="0"/>
                  <w:marTop w:val="0"/>
                  <w:marBottom w:val="0"/>
                  <w:divBdr>
                    <w:top w:val="none" w:sz="0" w:space="0" w:color="auto"/>
                    <w:left w:val="none" w:sz="0" w:space="0" w:color="auto"/>
                    <w:bottom w:val="none" w:sz="0" w:space="0" w:color="auto"/>
                    <w:right w:val="none" w:sz="0" w:space="0" w:color="auto"/>
                  </w:divBdr>
                </w:div>
                <w:div w:id="992760371">
                  <w:marLeft w:val="0"/>
                  <w:marRight w:val="0"/>
                  <w:marTop w:val="0"/>
                  <w:marBottom w:val="0"/>
                  <w:divBdr>
                    <w:top w:val="none" w:sz="0" w:space="0" w:color="auto"/>
                    <w:left w:val="none" w:sz="0" w:space="0" w:color="auto"/>
                    <w:bottom w:val="none" w:sz="0" w:space="0" w:color="auto"/>
                    <w:right w:val="none" w:sz="0" w:space="0" w:color="auto"/>
                  </w:divBdr>
                </w:div>
                <w:div w:id="992760384">
                  <w:marLeft w:val="0"/>
                  <w:marRight w:val="0"/>
                  <w:marTop w:val="0"/>
                  <w:marBottom w:val="0"/>
                  <w:divBdr>
                    <w:top w:val="none" w:sz="0" w:space="0" w:color="auto"/>
                    <w:left w:val="none" w:sz="0" w:space="0" w:color="auto"/>
                    <w:bottom w:val="none" w:sz="0" w:space="0" w:color="auto"/>
                    <w:right w:val="none" w:sz="0" w:space="0" w:color="auto"/>
                  </w:divBdr>
                </w:div>
                <w:div w:id="992760387">
                  <w:marLeft w:val="0"/>
                  <w:marRight w:val="0"/>
                  <w:marTop w:val="0"/>
                  <w:marBottom w:val="0"/>
                  <w:divBdr>
                    <w:top w:val="none" w:sz="0" w:space="0" w:color="auto"/>
                    <w:left w:val="none" w:sz="0" w:space="0" w:color="auto"/>
                    <w:bottom w:val="none" w:sz="0" w:space="0" w:color="auto"/>
                    <w:right w:val="none" w:sz="0" w:space="0" w:color="auto"/>
                  </w:divBdr>
                </w:div>
                <w:div w:id="992760415">
                  <w:marLeft w:val="0"/>
                  <w:marRight w:val="0"/>
                  <w:marTop w:val="0"/>
                  <w:marBottom w:val="0"/>
                  <w:divBdr>
                    <w:top w:val="none" w:sz="0" w:space="0" w:color="auto"/>
                    <w:left w:val="none" w:sz="0" w:space="0" w:color="auto"/>
                    <w:bottom w:val="none" w:sz="0" w:space="0" w:color="auto"/>
                    <w:right w:val="none" w:sz="0" w:space="0" w:color="auto"/>
                  </w:divBdr>
                </w:div>
                <w:div w:id="992760425">
                  <w:marLeft w:val="0"/>
                  <w:marRight w:val="0"/>
                  <w:marTop w:val="0"/>
                  <w:marBottom w:val="0"/>
                  <w:divBdr>
                    <w:top w:val="none" w:sz="0" w:space="0" w:color="auto"/>
                    <w:left w:val="none" w:sz="0" w:space="0" w:color="auto"/>
                    <w:bottom w:val="none" w:sz="0" w:space="0" w:color="auto"/>
                    <w:right w:val="none" w:sz="0" w:space="0" w:color="auto"/>
                  </w:divBdr>
                </w:div>
                <w:div w:id="992760440">
                  <w:marLeft w:val="0"/>
                  <w:marRight w:val="0"/>
                  <w:marTop w:val="0"/>
                  <w:marBottom w:val="0"/>
                  <w:divBdr>
                    <w:top w:val="none" w:sz="0" w:space="0" w:color="auto"/>
                    <w:left w:val="none" w:sz="0" w:space="0" w:color="auto"/>
                    <w:bottom w:val="none" w:sz="0" w:space="0" w:color="auto"/>
                    <w:right w:val="none" w:sz="0" w:space="0" w:color="auto"/>
                  </w:divBdr>
                </w:div>
                <w:div w:id="992760446">
                  <w:marLeft w:val="0"/>
                  <w:marRight w:val="0"/>
                  <w:marTop w:val="0"/>
                  <w:marBottom w:val="0"/>
                  <w:divBdr>
                    <w:top w:val="none" w:sz="0" w:space="0" w:color="auto"/>
                    <w:left w:val="none" w:sz="0" w:space="0" w:color="auto"/>
                    <w:bottom w:val="none" w:sz="0" w:space="0" w:color="auto"/>
                    <w:right w:val="none" w:sz="0" w:space="0" w:color="auto"/>
                  </w:divBdr>
                </w:div>
                <w:div w:id="992760455">
                  <w:marLeft w:val="0"/>
                  <w:marRight w:val="0"/>
                  <w:marTop w:val="0"/>
                  <w:marBottom w:val="0"/>
                  <w:divBdr>
                    <w:top w:val="none" w:sz="0" w:space="0" w:color="auto"/>
                    <w:left w:val="none" w:sz="0" w:space="0" w:color="auto"/>
                    <w:bottom w:val="none" w:sz="0" w:space="0" w:color="auto"/>
                    <w:right w:val="none" w:sz="0" w:space="0" w:color="auto"/>
                  </w:divBdr>
                </w:div>
                <w:div w:id="992760462">
                  <w:marLeft w:val="0"/>
                  <w:marRight w:val="0"/>
                  <w:marTop w:val="0"/>
                  <w:marBottom w:val="0"/>
                  <w:divBdr>
                    <w:top w:val="none" w:sz="0" w:space="0" w:color="auto"/>
                    <w:left w:val="none" w:sz="0" w:space="0" w:color="auto"/>
                    <w:bottom w:val="none" w:sz="0" w:space="0" w:color="auto"/>
                    <w:right w:val="none" w:sz="0" w:space="0" w:color="auto"/>
                  </w:divBdr>
                </w:div>
                <w:div w:id="992760470">
                  <w:marLeft w:val="0"/>
                  <w:marRight w:val="0"/>
                  <w:marTop w:val="0"/>
                  <w:marBottom w:val="0"/>
                  <w:divBdr>
                    <w:top w:val="none" w:sz="0" w:space="0" w:color="auto"/>
                    <w:left w:val="none" w:sz="0" w:space="0" w:color="auto"/>
                    <w:bottom w:val="none" w:sz="0" w:space="0" w:color="auto"/>
                    <w:right w:val="none" w:sz="0" w:space="0" w:color="auto"/>
                  </w:divBdr>
                </w:div>
                <w:div w:id="992760479">
                  <w:marLeft w:val="0"/>
                  <w:marRight w:val="0"/>
                  <w:marTop w:val="0"/>
                  <w:marBottom w:val="0"/>
                  <w:divBdr>
                    <w:top w:val="none" w:sz="0" w:space="0" w:color="auto"/>
                    <w:left w:val="none" w:sz="0" w:space="0" w:color="auto"/>
                    <w:bottom w:val="none" w:sz="0" w:space="0" w:color="auto"/>
                    <w:right w:val="none" w:sz="0" w:space="0" w:color="auto"/>
                  </w:divBdr>
                </w:div>
                <w:div w:id="992760487">
                  <w:marLeft w:val="0"/>
                  <w:marRight w:val="0"/>
                  <w:marTop w:val="0"/>
                  <w:marBottom w:val="0"/>
                  <w:divBdr>
                    <w:top w:val="none" w:sz="0" w:space="0" w:color="auto"/>
                    <w:left w:val="none" w:sz="0" w:space="0" w:color="auto"/>
                    <w:bottom w:val="none" w:sz="0" w:space="0" w:color="auto"/>
                    <w:right w:val="none" w:sz="0" w:space="0" w:color="auto"/>
                  </w:divBdr>
                </w:div>
                <w:div w:id="992760497">
                  <w:marLeft w:val="0"/>
                  <w:marRight w:val="0"/>
                  <w:marTop w:val="0"/>
                  <w:marBottom w:val="0"/>
                  <w:divBdr>
                    <w:top w:val="none" w:sz="0" w:space="0" w:color="auto"/>
                    <w:left w:val="none" w:sz="0" w:space="0" w:color="auto"/>
                    <w:bottom w:val="none" w:sz="0" w:space="0" w:color="auto"/>
                    <w:right w:val="none" w:sz="0" w:space="0" w:color="auto"/>
                  </w:divBdr>
                </w:div>
                <w:div w:id="992760513">
                  <w:marLeft w:val="0"/>
                  <w:marRight w:val="0"/>
                  <w:marTop w:val="0"/>
                  <w:marBottom w:val="0"/>
                  <w:divBdr>
                    <w:top w:val="none" w:sz="0" w:space="0" w:color="auto"/>
                    <w:left w:val="none" w:sz="0" w:space="0" w:color="auto"/>
                    <w:bottom w:val="none" w:sz="0" w:space="0" w:color="auto"/>
                    <w:right w:val="none" w:sz="0" w:space="0" w:color="auto"/>
                  </w:divBdr>
                </w:div>
                <w:div w:id="992760521">
                  <w:marLeft w:val="0"/>
                  <w:marRight w:val="0"/>
                  <w:marTop w:val="0"/>
                  <w:marBottom w:val="0"/>
                  <w:divBdr>
                    <w:top w:val="none" w:sz="0" w:space="0" w:color="auto"/>
                    <w:left w:val="none" w:sz="0" w:space="0" w:color="auto"/>
                    <w:bottom w:val="none" w:sz="0" w:space="0" w:color="auto"/>
                    <w:right w:val="none" w:sz="0" w:space="0" w:color="auto"/>
                  </w:divBdr>
                </w:div>
                <w:div w:id="992760529">
                  <w:marLeft w:val="0"/>
                  <w:marRight w:val="0"/>
                  <w:marTop w:val="0"/>
                  <w:marBottom w:val="0"/>
                  <w:divBdr>
                    <w:top w:val="none" w:sz="0" w:space="0" w:color="auto"/>
                    <w:left w:val="none" w:sz="0" w:space="0" w:color="auto"/>
                    <w:bottom w:val="none" w:sz="0" w:space="0" w:color="auto"/>
                    <w:right w:val="none" w:sz="0" w:space="0" w:color="auto"/>
                  </w:divBdr>
                </w:div>
                <w:div w:id="992760549">
                  <w:marLeft w:val="0"/>
                  <w:marRight w:val="0"/>
                  <w:marTop w:val="0"/>
                  <w:marBottom w:val="0"/>
                  <w:divBdr>
                    <w:top w:val="none" w:sz="0" w:space="0" w:color="auto"/>
                    <w:left w:val="none" w:sz="0" w:space="0" w:color="auto"/>
                    <w:bottom w:val="none" w:sz="0" w:space="0" w:color="auto"/>
                    <w:right w:val="none" w:sz="0" w:space="0" w:color="auto"/>
                  </w:divBdr>
                </w:div>
                <w:div w:id="992760555">
                  <w:marLeft w:val="0"/>
                  <w:marRight w:val="0"/>
                  <w:marTop w:val="0"/>
                  <w:marBottom w:val="0"/>
                  <w:divBdr>
                    <w:top w:val="none" w:sz="0" w:space="0" w:color="auto"/>
                    <w:left w:val="none" w:sz="0" w:space="0" w:color="auto"/>
                    <w:bottom w:val="none" w:sz="0" w:space="0" w:color="auto"/>
                    <w:right w:val="none" w:sz="0" w:space="0" w:color="auto"/>
                  </w:divBdr>
                </w:div>
                <w:div w:id="992760557">
                  <w:marLeft w:val="0"/>
                  <w:marRight w:val="0"/>
                  <w:marTop w:val="0"/>
                  <w:marBottom w:val="0"/>
                  <w:divBdr>
                    <w:top w:val="none" w:sz="0" w:space="0" w:color="auto"/>
                    <w:left w:val="none" w:sz="0" w:space="0" w:color="auto"/>
                    <w:bottom w:val="none" w:sz="0" w:space="0" w:color="auto"/>
                    <w:right w:val="none" w:sz="0" w:space="0" w:color="auto"/>
                  </w:divBdr>
                </w:div>
                <w:div w:id="992760582">
                  <w:marLeft w:val="0"/>
                  <w:marRight w:val="0"/>
                  <w:marTop w:val="0"/>
                  <w:marBottom w:val="0"/>
                  <w:divBdr>
                    <w:top w:val="none" w:sz="0" w:space="0" w:color="auto"/>
                    <w:left w:val="none" w:sz="0" w:space="0" w:color="auto"/>
                    <w:bottom w:val="none" w:sz="0" w:space="0" w:color="auto"/>
                    <w:right w:val="none" w:sz="0" w:space="0" w:color="auto"/>
                  </w:divBdr>
                </w:div>
                <w:div w:id="992760631">
                  <w:marLeft w:val="0"/>
                  <w:marRight w:val="0"/>
                  <w:marTop w:val="0"/>
                  <w:marBottom w:val="0"/>
                  <w:divBdr>
                    <w:top w:val="none" w:sz="0" w:space="0" w:color="auto"/>
                    <w:left w:val="none" w:sz="0" w:space="0" w:color="auto"/>
                    <w:bottom w:val="none" w:sz="0" w:space="0" w:color="auto"/>
                    <w:right w:val="none" w:sz="0" w:space="0" w:color="auto"/>
                  </w:divBdr>
                </w:div>
                <w:div w:id="992760727">
                  <w:marLeft w:val="0"/>
                  <w:marRight w:val="0"/>
                  <w:marTop w:val="0"/>
                  <w:marBottom w:val="0"/>
                  <w:divBdr>
                    <w:top w:val="none" w:sz="0" w:space="0" w:color="auto"/>
                    <w:left w:val="none" w:sz="0" w:space="0" w:color="auto"/>
                    <w:bottom w:val="none" w:sz="0" w:space="0" w:color="auto"/>
                    <w:right w:val="none" w:sz="0" w:space="0" w:color="auto"/>
                  </w:divBdr>
                </w:div>
                <w:div w:id="992760730">
                  <w:marLeft w:val="0"/>
                  <w:marRight w:val="0"/>
                  <w:marTop w:val="0"/>
                  <w:marBottom w:val="0"/>
                  <w:divBdr>
                    <w:top w:val="none" w:sz="0" w:space="0" w:color="auto"/>
                    <w:left w:val="none" w:sz="0" w:space="0" w:color="auto"/>
                    <w:bottom w:val="none" w:sz="0" w:space="0" w:color="auto"/>
                    <w:right w:val="none" w:sz="0" w:space="0" w:color="auto"/>
                  </w:divBdr>
                </w:div>
                <w:div w:id="992760736">
                  <w:marLeft w:val="0"/>
                  <w:marRight w:val="0"/>
                  <w:marTop w:val="0"/>
                  <w:marBottom w:val="0"/>
                  <w:divBdr>
                    <w:top w:val="none" w:sz="0" w:space="0" w:color="auto"/>
                    <w:left w:val="none" w:sz="0" w:space="0" w:color="auto"/>
                    <w:bottom w:val="none" w:sz="0" w:space="0" w:color="auto"/>
                    <w:right w:val="none" w:sz="0" w:space="0" w:color="auto"/>
                  </w:divBdr>
                </w:div>
                <w:div w:id="992760744">
                  <w:marLeft w:val="0"/>
                  <w:marRight w:val="0"/>
                  <w:marTop w:val="0"/>
                  <w:marBottom w:val="0"/>
                  <w:divBdr>
                    <w:top w:val="none" w:sz="0" w:space="0" w:color="auto"/>
                    <w:left w:val="none" w:sz="0" w:space="0" w:color="auto"/>
                    <w:bottom w:val="none" w:sz="0" w:space="0" w:color="auto"/>
                    <w:right w:val="none" w:sz="0" w:space="0" w:color="auto"/>
                  </w:divBdr>
                </w:div>
                <w:div w:id="992760758">
                  <w:marLeft w:val="0"/>
                  <w:marRight w:val="0"/>
                  <w:marTop w:val="0"/>
                  <w:marBottom w:val="0"/>
                  <w:divBdr>
                    <w:top w:val="none" w:sz="0" w:space="0" w:color="auto"/>
                    <w:left w:val="none" w:sz="0" w:space="0" w:color="auto"/>
                    <w:bottom w:val="none" w:sz="0" w:space="0" w:color="auto"/>
                    <w:right w:val="none" w:sz="0" w:space="0" w:color="auto"/>
                  </w:divBdr>
                </w:div>
                <w:div w:id="992760759">
                  <w:marLeft w:val="0"/>
                  <w:marRight w:val="0"/>
                  <w:marTop w:val="0"/>
                  <w:marBottom w:val="0"/>
                  <w:divBdr>
                    <w:top w:val="none" w:sz="0" w:space="0" w:color="auto"/>
                    <w:left w:val="none" w:sz="0" w:space="0" w:color="auto"/>
                    <w:bottom w:val="none" w:sz="0" w:space="0" w:color="auto"/>
                    <w:right w:val="none" w:sz="0" w:space="0" w:color="auto"/>
                  </w:divBdr>
                </w:div>
                <w:div w:id="992760770">
                  <w:marLeft w:val="0"/>
                  <w:marRight w:val="0"/>
                  <w:marTop w:val="0"/>
                  <w:marBottom w:val="0"/>
                  <w:divBdr>
                    <w:top w:val="none" w:sz="0" w:space="0" w:color="auto"/>
                    <w:left w:val="none" w:sz="0" w:space="0" w:color="auto"/>
                    <w:bottom w:val="none" w:sz="0" w:space="0" w:color="auto"/>
                    <w:right w:val="none" w:sz="0" w:space="0" w:color="auto"/>
                  </w:divBdr>
                </w:div>
                <w:div w:id="992760780">
                  <w:marLeft w:val="0"/>
                  <w:marRight w:val="0"/>
                  <w:marTop w:val="0"/>
                  <w:marBottom w:val="0"/>
                  <w:divBdr>
                    <w:top w:val="none" w:sz="0" w:space="0" w:color="auto"/>
                    <w:left w:val="none" w:sz="0" w:space="0" w:color="auto"/>
                    <w:bottom w:val="none" w:sz="0" w:space="0" w:color="auto"/>
                    <w:right w:val="none" w:sz="0" w:space="0" w:color="auto"/>
                  </w:divBdr>
                </w:div>
                <w:div w:id="992760787">
                  <w:marLeft w:val="0"/>
                  <w:marRight w:val="0"/>
                  <w:marTop w:val="0"/>
                  <w:marBottom w:val="0"/>
                  <w:divBdr>
                    <w:top w:val="none" w:sz="0" w:space="0" w:color="auto"/>
                    <w:left w:val="none" w:sz="0" w:space="0" w:color="auto"/>
                    <w:bottom w:val="none" w:sz="0" w:space="0" w:color="auto"/>
                    <w:right w:val="none" w:sz="0" w:space="0" w:color="auto"/>
                  </w:divBdr>
                </w:div>
                <w:div w:id="992760793">
                  <w:marLeft w:val="0"/>
                  <w:marRight w:val="0"/>
                  <w:marTop w:val="0"/>
                  <w:marBottom w:val="0"/>
                  <w:divBdr>
                    <w:top w:val="none" w:sz="0" w:space="0" w:color="auto"/>
                    <w:left w:val="none" w:sz="0" w:space="0" w:color="auto"/>
                    <w:bottom w:val="none" w:sz="0" w:space="0" w:color="auto"/>
                    <w:right w:val="none" w:sz="0" w:space="0" w:color="auto"/>
                  </w:divBdr>
                </w:div>
                <w:div w:id="992760840">
                  <w:marLeft w:val="0"/>
                  <w:marRight w:val="0"/>
                  <w:marTop w:val="0"/>
                  <w:marBottom w:val="0"/>
                  <w:divBdr>
                    <w:top w:val="none" w:sz="0" w:space="0" w:color="auto"/>
                    <w:left w:val="none" w:sz="0" w:space="0" w:color="auto"/>
                    <w:bottom w:val="none" w:sz="0" w:space="0" w:color="auto"/>
                    <w:right w:val="none" w:sz="0" w:space="0" w:color="auto"/>
                  </w:divBdr>
                </w:div>
                <w:div w:id="992760853">
                  <w:marLeft w:val="0"/>
                  <w:marRight w:val="0"/>
                  <w:marTop w:val="0"/>
                  <w:marBottom w:val="0"/>
                  <w:divBdr>
                    <w:top w:val="none" w:sz="0" w:space="0" w:color="auto"/>
                    <w:left w:val="none" w:sz="0" w:space="0" w:color="auto"/>
                    <w:bottom w:val="none" w:sz="0" w:space="0" w:color="auto"/>
                    <w:right w:val="none" w:sz="0" w:space="0" w:color="auto"/>
                  </w:divBdr>
                </w:div>
                <w:div w:id="992760860">
                  <w:marLeft w:val="0"/>
                  <w:marRight w:val="0"/>
                  <w:marTop w:val="0"/>
                  <w:marBottom w:val="0"/>
                  <w:divBdr>
                    <w:top w:val="none" w:sz="0" w:space="0" w:color="auto"/>
                    <w:left w:val="none" w:sz="0" w:space="0" w:color="auto"/>
                    <w:bottom w:val="none" w:sz="0" w:space="0" w:color="auto"/>
                    <w:right w:val="none" w:sz="0" w:space="0" w:color="auto"/>
                  </w:divBdr>
                </w:div>
                <w:div w:id="992760867">
                  <w:marLeft w:val="0"/>
                  <w:marRight w:val="0"/>
                  <w:marTop w:val="0"/>
                  <w:marBottom w:val="0"/>
                  <w:divBdr>
                    <w:top w:val="none" w:sz="0" w:space="0" w:color="auto"/>
                    <w:left w:val="none" w:sz="0" w:space="0" w:color="auto"/>
                    <w:bottom w:val="none" w:sz="0" w:space="0" w:color="auto"/>
                    <w:right w:val="none" w:sz="0" w:space="0" w:color="auto"/>
                  </w:divBdr>
                </w:div>
                <w:div w:id="992760908">
                  <w:marLeft w:val="0"/>
                  <w:marRight w:val="0"/>
                  <w:marTop w:val="0"/>
                  <w:marBottom w:val="0"/>
                  <w:divBdr>
                    <w:top w:val="none" w:sz="0" w:space="0" w:color="auto"/>
                    <w:left w:val="none" w:sz="0" w:space="0" w:color="auto"/>
                    <w:bottom w:val="none" w:sz="0" w:space="0" w:color="auto"/>
                    <w:right w:val="none" w:sz="0" w:space="0" w:color="auto"/>
                  </w:divBdr>
                </w:div>
                <w:div w:id="992760919">
                  <w:marLeft w:val="0"/>
                  <w:marRight w:val="0"/>
                  <w:marTop w:val="0"/>
                  <w:marBottom w:val="0"/>
                  <w:divBdr>
                    <w:top w:val="none" w:sz="0" w:space="0" w:color="auto"/>
                    <w:left w:val="none" w:sz="0" w:space="0" w:color="auto"/>
                    <w:bottom w:val="none" w:sz="0" w:space="0" w:color="auto"/>
                    <w:right w:val="none" w:sz="0" w:space="0" w:color="auto"/>
                  </w:divBdr>
                </w:div>
                <w:div w:id="992760929">
                  <w:marLeft w:val="0"/>
                  <w:marRight w:val="0"/>
                  <w:marTop w:val="0"/>
                  <w:marBottom w:val="0"/>
                  <w:divBdr>
                    <w:top w:val="none" w:sz="0" w:space="0" w:color="auto"/>
                    <w:left w:val="none" w:sz="0" w:space="0" w:color="auto"/>
                    <w:bottom w:val="none" w:sz="0" w:space="0" w:color="auto"/>
                    <w:right w:val="none" w:sz="0" w:space="0" w:color="auto"/>
                  </w:divBdr>
                </w:div>
                <w:div w:id="992760943">
                  <w:marLeft w:val="0"/>
                  <w:marRight w:val="0"/>
                  <w:marTop w:val="0"/>
                  <w:marBottom w:val="0"/>
                  <w:divBdr>
                    <w:top w:val="none" w:sz="0" w:space="0" w:color="auto"/>
                    <w:left w:val="none" w:sz="0" w:space="0" w:color="auto"/>
                    <w:bottom w:val="none" w:sz="0" w:space="0" w:color="auto"/>
                    <w:right w:val="none" w:sz="0" w:space="0" w:color="auto"/>
                  </w:divBdr>
                </w:div>
                <w:div w:id="992760944">
                  <w:marLeft w:val="0"/>
                  <w:marRight w:val="0"/>
                  <w:marTop w:val="0"/>
                  <w:marBottom w:val="0"/>
                  <w:divBdr>
                    <w:top w:val="none" w:sz="0" w:space="0" w:color="auto"/>
                    <w:left w:val="none" w:sz="0" w:space="0" w:color="auto"/>
                    <w:bottom w:val="none" w:sz="0" w:space="0" w:color="auto"/>
                    <w:right w:val="none" w:sz="0" w:space="0" w:color="auto"/>
                  </w:divBdr>
                </w:div>
                <w:div w:id="992760946">
                  <w:marLeft w:val="0"/>
                  <w:marRight w:val="0"/>
                  <w:marTop w:val="0"/>
                  <w:marBottom w:val="0"/>
                  <w:divBdr>
                    <w:top w:val="none" w:sz="0" w:space="0" w:color="auto"/>
                    <w:left w:val="none" w:sz="0" w:space="0" w:color="auto"/>
                    <w:bottom w:val="none" w:sz="0" w:space="0" w:color="auto"/>
                    <w:right w:val="none" w:sz="0" w:space="0" w:color="auto"/>
                  </w:divBdr>
                </w:div>
                <w:div w:id="992760983">
                  <w:marLeft w:val="0"/>
                  <w:marRight w:val="0"/>
                  <w:marTop w:val="0"/>
                  <w:marBottom w:val="0"/>
                  <w:divBdr>
                    <w:top w:val="none" w:sz="0" w:space="0" w:color="auto"/>
                    <w:left w:val="none" w:sz="0" w:space="0" w:color="auto"/>
                    <w:bottom w:val="none" w:sz="0" w:space="0" w:color="auto"/>
                    <w:right w:val="none" w:sz="0" w:space="0" w:color="auto"/>
                  </w:divBdr>
                </w:div>
                <w:div w:id="992760989">
                  <w:marLeft w:val="0"/>
                  <w:marRight w:val="0"/>
                  <w:marTop w:val="0"/>
                  <w:marBottom w:val="0"/>
                  <w:divBdr>
                    <w:top w:val="none" w:sz="0" w:space="0" w:color="auto"/>
                    <w:left w:val="none" w:sz="0" w:space="0" w:color="auto"/>
                    <w:bottom w:val="none" w:sz="0" w:space="0" w:color="auto"/>
                    <w:right w:val="none" w:sz="0" w:space="0" w:color="auto"/>
                  </w:divBdr>
                </w:div>
                <w:div w:id="992761036">
                  <w:marLeft w:val="0"/>
                  <w:marRight w:val="0"/>
                  <w:marTop w:val="0"/>
                  <w:marBottom w:val="0"/>
                  <w:divBdr>
                    <w:top w:val="none" w:sz="0" w:space="0" w:color="auto"/>
                    <w:left w:val="none" w:sz="0" w:space="0" w:color="auto"/>
                    <w:bottom w:val="none" w:sz="0" w:space="0" w:color="auto"/>
                    <w:right w:val="none" w:sz="0" w:space="0" w:color="auto"/>
                  </w:divBdr>
                </w:div>
                <w:div w:id="992761045">
                  <w:marLeft w:val="0"/>
                  <w:marRight w:val="0"/>
                  <w:marTop w:val="0"/>
                  <w:marBottom w:val="0"/>
                  <w:divBdr>
                    <w:top w:val="none" w:sz="0" w:space="0" w:color="auto"/>
                    <w:left w:val="none" w:sz="0" w:space="0" w:color="auto"/>
                    <w:bottom w:val="none" w:sz="0" w:space="0" w:color="auto"/>
                    <w:right w:val="none" w:sz="0" w:space="0" w:color="auto"/>
                  </w:divBdr>
                </w:div>
                <w:div w:id="992761055">
                  <w:marLeft w:val="0"/>
                  <w:marRight w:val="0"/>
                  <w:marTop w:val="0"/>
                  <w:marBottom w:val="0"/>
                  <w:divBdr>
                    <w:top w:val="none" w:sz="0" w:space="0" w:color="auto"/>
                    <w:left w:val="none" w:sz="0" w:space="0" w:color="auto"/>
                    <w:bottom w:val="none" w:sz="0" w:space="0" w:color="auto"/>
                    <w:right w:val="none" w:sz="0" w:space="0" w:color="auto"/>
                  </w:divBdr>
                </w:div>
                <w:div w:id="992761056">
                  <w:marLeft w:val="0"/>
                  <w:marRight w:val="0"/>
                  <w:marTop w:val="0"/>
                  <w:marBottom w:val="0"/>
                  <w:divBdr>
                    <w:top w:val="none" w:sz="0" w:space="0" w:color="auto"/>
                    <w:left w:val="none" w:sz="0" w:space="0" w:color="auto"/>
                    <w:bottom w:val="none" w:sz="0" w:space="0" w:color="auto"/>
                    <w:right w:val="none" w:sz="0" w:space="0" w:color="auto"/>
                  </w:divBdr>
                </w:div>
                <w:div w:id="992761063">
                  <w:marLeft w:val="0"/>
                  <w:marRight w:val="0"/>
                  <w:marTop w:val="0"/>
                  <w:marBottom w:val="0"/>
                  <w:divBdr>
                    <w:top w:val="none" w:sz="0" w:space="0" w:color="auto"/>
                    <w:left w:val="none" w:sz="0" w:space="0" w:color="auto"/>
                    <w:bottom w:val="none" w:sz="0" w:space="0" w:color="auto"/>
                    <w:right w:val="none" w:sz="0" w:space="0" w:color="auto"/>
                  </w:divBdr>
                </w:div>
                <w:div w:id="992761072">
                  <w:marLeft w:val="0"/>
                  <w:marRight w:val="0"/>
                  <w:marTop w:val="0"/>
                  <w:marBottom w:val="0"/>
                  <w:divBdr>
                    <w:top w:val="none" w:sz="0" w:space="0" w:color="auto"/>
                    <w:left w:val="none" w:sz="0" w:space="0" w:color="auto"/>
                    <w:bottom w:val="none" w:sz="0" w:space="0" w:color="auto"/>
                    <w:right w:val="none" w:sz="0" w:space="0" w:color="auto"/>
                  </w:divBdr>
                </w:div>
                <w:div w:id="992761077">
                  <w:marLeft w:val="0"/>
                  <w:marRight w:val="0"/>
                  <w:marTop w:val="0"/>
                  <w:marBottom w:val="0"/>
                  <w:divBdr>
                    <w:top w:val="none" w:sz="0" w:space="0" w:color="auto"/>
                    <w:left w:val="none" w:sz="0" w:space="0" w:color="auto"/>
                    <w:bottom w:val="none" w:sz="0" w:space="0" w:color="auto"/>
                    <w:right w:val="none" w:sz="0" w:space="0" w:color="auto"/>
                  </w:divBdr>
                </w:div>
                <w:div w:id="99276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526">
          <w:marLeft w:val="0"/>
          <w:marRight w:val="0"/>
          <w:marTop w:val="15"/>
          <w:marBottom w:val="0"/>
          <w:divBdr>
            <w:top w:val="single" w:sz="48" w:space="0" w:color="auto"/>
            <w:left w:val="single" w:sz="48" w:space="0" w:color="auto"/>
            <w:bottom w:val="single" w:sz="48" w:space="0" w:color="auto"/>
            <w:right w:val="single" w:sz="48" w:space="0" w:color="auto"/>
          </w:divBdr>
          <w:divsChild>
            <w:div w:id="992760386">
              <w:marLeft w:val="0"/>
              <w:marRight w:val="0"/>
              <w:marTop w:val="0"/>
              <w:marBottom w:val="0"/>
              <w:divBdr>
                <w:top w:val="none" w:sz="0" w:space="0" w:color="auto"/>
                <w:left w:val="none" w:sz="0" w:space="0" w:color="auto"/>
                <w:bottom w:val="none" w:sz="0" w:space="0" w:color="auto"/>
                <w:right w:val="none" w:sz="0" w:space="0" w:color="auto"/>
              </w:divBdr>
              <w:divsChild>
                <w:div w:id="992760067">
                  <w:marLeft w:val="0"/>
                  <w:marRight w:val="0"/>
                  <w:marTop w:val="0"/>
                  <w:marBottom w:val="0"/>
                  <w:divBdr>
                    <w:top w:val="none" w:sz="0" w:space="0" w:color="auto"/>
                    <w:left w:val="none" w:sz="0" w:space="0" w:color="auto"/>
                    <w:bottom w:val="none" w:sz="0" w:space="0" w:color="auto"/>
                    <w:right w:val="none" w:sz="0" w:space="0" w:color="auto"/>
                  </w:divBdr>
                </w:div>
                <w:div w:id="992760070">
                  <w:marLeft w:val="0"/>
                  <w:marRight w:val="0"/>
                  <w:marTop w:val="0"/>
                  <w:marBottom w:val="0"/>
                  <w:divBdr>
                    <w:top w:val="none" w:sz="0" w:space="0" w:color="auto"/>
                    <w:left w:val="none" w:sz="0" w:space="0" w:color="auto"/>
                    <w:bottom w:val="none" w:sz="0" w:space="0" w:color="auto"/>
                    <w:right w:val="none" w:sz="0" w:space="0" w:color="auto"/>
                  </w:divBdr>
                </w:div>
                <w:div w:id="992760076">
                  <w:marLeft w:val="0"/>
                  <w:marRight w:val="0"/>
                  <w:marTop w:val="0"/>
                  <w:marBottom w:val="0"/>
                  <w:divBdr>
                    <w:top w:val="none" w:sz="0" w:space="0" w:color="auto"/>
                    <w:left w:val="none" w:sz="0" w:space="0" w:color="auto"/>
                    <w:bottom w:val="none" w:sz="0" w:space="0" w:color="auto"/>
                    <w:right w:val="none" w:sz="0" w:space="0" w:color="auto"/>
                  </w:divBdr>
                </w:div>
                <w:div w:id="992760104">
                  <w:marLeft w:val="0"/>
                  <w:marRight w:val="0"/>
                  <w:marTop w:val="0"/>
                  <w:marBottom w:val="0"/>
                  <w:divBdr>
                    <w:top w:val="none" w:sz="0" w:space="0" w:color="auto"/>
                    <w:left w:val="none" w:sz="0" w:space="0" w:color="auto"/>
                    <w:bottom w:val="none" w:sz="0" w:space="0" w:color="auto"/>
                    <w:right w:val="none" w:sz="0" w:space="0" w:color="auto"/>
                  </w:divBdr>
                </w:div>
                <w:div w:id="992760106">
                  <w:marLeft w:val="0"/>
                  <w:marRight w:val="0"/>
                  <w:marTop w:val="0"/>
                  <w:marBottom w:val="0"/>
                  <w:divBdr>
                    <w:top w:val="none" w:sz="0" w:space="0" w:color="auto"/>
                    <w:left w:val="none" w:sz="0" w:space="0" w:color="auto"/>
                    <w:bottom w:val="none" w:sz="0" w:space="0" w:color="auto"/>
                    <w:right w:val="none" w:sz="0" w:space="0" w:color="auto"/>
                  </w:divBdr>
                </w:div>
                <w:div w:id="992760149">
                  <w:marLeft w:val="0"/>
                  <w:marRight w:val="0"/>
                  <w:marTop w:val="0"/>
                  <w:marBottom w:val="0"/>
                  <w:divBdr>
                    <w:top w:val="none" w:sz="0" w:space="0" w:color="auto"/>
                    <w:left w:val="none" w:sz="0" w:space="0" w:color="auto"/>
                    <w:bottom w:val="none" w:sz="0" w:space="0" w:color="auto"/>
                    <w:right w:val="none" w:sz="0" w:space="0" w:color="auto"/>
                  </w:divBdr>
                </w:div>
                <w:div w:id="992760191">
                  <w:marLeft w:val="0"/>
                  <w:marRight w:val="0"/>
                  <w:marTop w:val="0"/>
                  <w:marBottom w:val="0"/>
                  <w:divBdr>
                    <w:top w:val="none" w:sz="0" w:space="0" w:color="auto"/>
                    <w:left w:val="none" w:sz="0" w:space="0" w:color="auto"/>
                    <w:bottom w:val="none" w:sz="0" w:space="0" w:color="auto"/>
                    <w:right w:val="none" w:sz="0" w:space="0" w:color="auto"/>
                  </w:divBdr>
                </w:div>
                <w:div w:id="992760228">
                  <w:marLeft w:val="0"/>
                  <w:marRight w:val="0"/>
                  <w:marTop w:val="0"/>
                  <w:marBottom w:val="0"/>
                  <w:divBdr>
                    <w:top w:val="none" w:sz="0" w:space="0" w:color="auto"/>
                    <w:left w:val="none" w:sz="0" w:space="0" w:color="auto"/>
                    <w:bottom w:val="none" w:sz="0" w:space="0" w:color="auto"/>
                    <w:right w:val="none" w:sz="0" w:space="0" w:color="auto"/>
                  </w:divBdr>
                </w:div>
                <w:div w:id="992760258">
                  <w:marLeft w:val="0"/>
                  <w:marRight w:val="0"/>
                  <w:marTop w:val="0"/>
                  <w:marBottom w:val="0"/>
                  <w:divBdr>
                    <w:top w:val="none" w:sz="0" w:space="0" w:color="auto"/>
                    <w:left w:val="none" w:sz="0" w:space="0" w:color="auto"/>
                    <w:bottom w:val="none" w:sz="0" w:space="0" w:color="auto"/>
                    <w:right w:val="none" w:sz="0" w:space="0" w:color="auto"/>
                  </w:divBdr>
                </w:div>
                <w:div w:id="992760263">
                  <w:marLeft w:val="0"/>
                  <w:marRight w:val="0"/>
                  <w:marTop w:val="0"/>
                  <w:marBottom w:val="0"/>
                  <w:divBdr>
                    <w:top w:val="none" w:sz="0" w:space="0" w:color="auto"/>
                    <w:left w:val="none" w:sz="0" w:space="0" w:color="auto"/>
                    <w:bottom w:val="none" w:sz="0" w:space="0" w:color="auto"/>
                    <w:right w:val="none" w:sz="0" w:space="0" w:color="auto"/>
                  </w:divBdr>
                </w:div>
                <w:div w:id="992760302">
                  <w:marLeft w:val="0"/>
                  <w:marRight w:val="0"/>
                  <w:marTop w:val="0"/>
                  <w:marBottom w:val="0"/>
                  <w:divBdr>
                    <w:top w:val="none" w:sz="0" w:space="0" w:color="auto"/>
                    <w:left w:val="none" w:sz="0" w:space="0" w:color="auto"/>
                    <w:bottom w:val="none" w:sz="0" w:space="0" w:color="auto"/>
                    <w:right w:val="none" w:sz="0" w:space="0" w:color="auto"/>
                  </w:divBdr>
                </w:div>
                <w:div w:id="992760313">
                  <w:marLeft w:val="0"/>
                  <w:marRight w:val="0"/>
                  <w:marTop w:val="0"/>
                  <w:marBottom w:val="0"/>
                  <w:divBdr>
                    <w:top w:val="none" w:sz="0" w:space="0" w:color="auto"/>
                    <w:left w:val="none" w:sz="0" w:space="0" w:color="auto"/>
                    <w:bottom w:val="none" w:sz="0" w:space="0" w:color="auto"/>
                    <w:right w:val="none" w:sz="0" w:space="0" w:color="auto"/>
                  </w:divBdr>
                </w:div>
                <w:div w:id="992760346">
                  <w:marLeft w:val="0"/>
                  <w:marRight w:val="0"/>
                  <w:marTop w:val="0"/>
                  <w:marBottom w:val="0"/>
                  <w:divBdr>
                    <w:top w:val="none" w:sz="0" w:space="0" w:color="auto"/>
                    <w:left w:val="none" w:sz="0" w:space="0" w:color="auto"/>
                    <w:bottom w:val="none" w:sz="0" w:space="0" w:color="auto"/>
                    <w:right w:val="none" w:sz="0" w:space="0" w:color="auto"/>
                  </w:divBdr>
                </w:div>
                <w:div w:id="992760348">
                  <w:marLeft w:val="0"/>
                  <w:marRight w:val="0"/>
                  <w:marTop w:val="0"/>
                  <w:marBottom w:val="0"/>
                  <w:divBdr>
                    <w:top w:val="none" w:sz="0" w:space="0" w:color="auto"/>
                    <w:left w:val="none" w:sz="0" w:space="0" w:color="auto"/>
                    <w:bottom w:val="none" w:sz="0" w:space="0" w:color="auto"/>
                    <w:right w:val="none" w:sz="0" w:space="0" w:color="auto"/>
                  </w:divBdr>
                </w:div>
                <w:div w:id="992760353">
                  <w:marLeft w:val="0"/>
                  <w:marRight w:val="0"/>
                  <w:marTop w:val="0"/>
                  <w:marBottom w:val="0"/>
                  <w:divBdr>
                    <w:top w:val="none" w:sz="0" w:space="0" w:color="auto"/>
                    <w:left w:val="none" w:sz="0" w:space="0" w:color="auto"/>
                    <w:bottom w:val="none" w:sz="0" w:space="0" w:color="auto"/>
                    <w:right w:val="none" w:sz="0" w:space="0" w:color="auto"/>
                  </w:divBdr>
                </w:div>
                <w:div w:id="992760403">
                  <w:marLeft w:val="0"/>
                  <w:marRight w:val="0"/>
                  <w:marTop w:val="0"/>
                  <w:marBottom w:val="0"/>
                  <w:divBdr>
                    <w:top w:val="none" w:sz="0" w:space="0" w:color="auto"/>
                    <w:left w:val="none" w:sz="0" w:space="0" w:color="auto"/>
                    <w:bottom w:val="none" w:sz="0" w:space="0" w:color="auto"/>
                    <w:right w:val="none" w:sz="0" w:space="0" w:color="auto"/>
                  </w:divBdr>
                </w:div>
                <w:div w:id="992760430">
                  <w:marLeft w:val="0"/>
                  <w:marRight w:val="0"/>
                  <w:marTop w:val="0"/>
                  <w:marBottom w:val="0"/>
                  <w:divBdr>
                    <w:top w:val="none" w:sz="0" w:space="0" w:color="auto"/>
                    <w:left w:val="none" w:sz="0" w:space="0" w:color="auto"/>
                    <w:bottom w:val="none" w:sz="0" w:space="0" w:color="auto"/>
                    <w:right w:val="none" w:sz="0" w:space="0" w:color="auto"/>
                  </w:divBdr>
                </w:div>
                <w:div w:id="992760456">
                  <w:marLeft w:val="0"/>
                  <w:marRight w:val="0"/>
                  <w:marTop w:val="0"/>
                  <w:marBottom w:val="0"/>
                  <w:divBdr>
                    <w:top w:val="none" w:sz="0" w:space="0" w:color="auto"/>
                    <w:left w:val="none" w:sz="0" w:space="0" w:color="auto"/>
                    <w:bottom w:val="none" w:sz="0" w:space="0" w:color="auto"/>
                    <w:right w:val="none" w:sz="0" w:space="0" w:color="auto"/>
                  </w:divBdr>
                </w:div>
                <w:div w:id="992760468">
                  <w:marLeft w:val="0"/>
                  <w:marRight w:val="0"/>
                  <w:marTop w:val="0"/>
                  <w:marBottom w:val="0"/>
                  <w:divBdr>
                    <w:top w:val="none" w:sz="0" w:space="0" w:color="auto"/>
                    <w:left w:val="none" w:sz="0" w:space="0" w:color="auto"/>
                    <w:bottom w:val="none" w:sz="0" w:space="0" w:color="auto"/>
                    <w:right w:val="none" w:sz="0" w:space="0" w:color="auto"/>
                  </w:divBdr>
                </w:div>
                <w:div w:id="992760469">
                  <w:marLeft w:val="0"/>
                  <w:marRight w:val="0"/>
                  <w:marTop w:val="0"/>
                  <w:marBottom w:val="0"/>
                  <w:divBdr>
                    <w:top w:val="none" w:sz="0" w:space="0" w:color="auto"/>
                    <w:left w:val="none" w:sz="0" w:space="0" w:color="auto"/>
                    <w:bottom w:val="none" w:sz="0" w:space="0" w:color="auto"/>
                    <w:right w:val="none" w:sz="0" w:space="0" w:color="auto"/>
                  </w:divBdr>
                </w:div>
                <w:div w:id="992760472">
                  <w:marLeft w:val="0"/>
                  <w:marRight w:val="0"/>
                  <w:marTop w:val="0"/>
                  <w:marBottom w:val="0"/>
                  <w:divBdr>
                    <w:top w:val="none" w:sz="0" w:space="0" w:color="auto"/>
                    <w:left w:val="none" w:sz="0" w:space="0" w:color="auto"/>
                    <w:bottom w:val="none" w:sz="0" w:space="0" w:color="auto"/>
                    <w:right w:val="none" w:sz="0" w:space="0" w:color="auto"/>
                  </w:divBdr>
                </w:div>
                <w:div w:id="992760492">
                  <w:marLeft w:val="0"/>
                  <w:marRight w:val="0"/>
                  <w:marTop w:val="0"/>
                  <w:marBottom w:val="0"/>
                  <w:divBdr>
                    <w:top w:val="none" w:sz="0" w:space="0" w:color="auto"/>
                    <w:left w:val="none" w:sz="0" w:space="0" w:color="auto"/>
                    <w:bottom w:val="none" w:sz="0" w:space="0" w:color="auto"/>
                    <w:right w:val="none" w:sz="0" w:space="0" w:color="auto"/>
                  </w:divBdr>
                </w:div>
                <w:div w:id="992760501">
                  <w:marLeft w:val="0"/>
                  <w:marRight w:val="0"/>
                  <w:marTop w:val="0"/>
                  <w:marBottom w:val="0"/>
                  <w:divBdr>
                    <w:top w:val="none" w:sz="0" w:space="0" w:color="auto"/>
                    <w:left w:val="none" w:sz="0" w:space="0" w:color="auto"/>
                    <w:bottom w:val="none" w:sz="0" w:space="0" w:color="auto"/>
                    <w:right w:val="none" w:sz="0" w:space="0" w:color="auto"/>
                  </w:divBdr>
                </w:div>
                <w:div w:id="992760507">
                  <w:marLeft w:val="0"/>
                  <w:marRight w:val="0"/>
                  <w:marTop w:val="0"/>
                  <w:marBottom w:val="0"/>
                  <w:divBdr>
                    <w:top w:val="none" w:sz="0" w:space="0" w:color="auto"/>
                    <w:left w:val="none" w:sz="0" w:space="0" w:color="auto"/>
                    <w:bottom w:val="none" w:sz="0" w:space="0" w:color="auto"/>
                    <w:right w:val="none" w:sz="0" w:space="0" w:color="auto"/>
                  </w:divBdr>
                </w:div>
                <w:div w:id="992760516">
                  <w:marLeft w:val="0"/>
                  <w:marRight w:val="0"/>
                  <w:marTop w:val="0"/>
                  <w:marBottom w:val="0"/>
                  <w:divBdr>
                    <w:top w:val="none" w:sz="0" w:space="0" w:color="auto"/>
                    <w:left w:val="none" w:sz="0" w:space="0" w:color="auto"/>
                    <w:bottom w:val="none" w:sz="0" w:space="0" w:color="auto"/>
                    <w:right w:val="none" w:sz="0" w:space="0" w:color="auto"/>
                  </w:divBdr>
                </w:div>
                <w:div w:id="992760522">
                  <w:marLeft w:val="0"/>
                  <w:marRight w:val="0"/>
                  <w:marTop w:val="0"/>
                  <w:marBottom w:val="0"/>
                  <w:divBdr>
                    <w:top w:val="none" w:sz="0" w:space="0" w:color="auto"/>
                    <w:left w:val="none" w:sz="0" w:space="0" w:color="auto"/>
                    <w:bottom w:val="none" w:sz="0" w:space="0" w:color="auto"/>
                    <w:right w:val="none" w:sz="0" w:space="0" w:color="auto"/>
                  </w:divBdr>
                </w:div>
                <w:div w:id="992760545">
                  <w:marLeft w:val="0"/>
                  <w:marRight w:val="0"/>
                  <w:marTop w:val="0"/>
                  <w:marBottom w:val="0"/>
                  <w:divBdr>
                    <w:top w:val="none" w:sz="0" w:space="0" w:color="auto"/>
                    <w:left w:val="none" w:sz="0" w:space="0" w:color="auto"/>
                    <w:bottom w:val="none" w:sz="0" w:space="0" w:color="auto"/>
                    <w:right w:val="none" w:sz="0" w:space="0" w:color="auto"/>
                  </w:divBdr>
                </w:div>
                <w:div w:id="992760574">
                  <w:marLeft w:val="0"/>
                  <w:marRight w:val="0"/>
                  <w:marTop w:val="0"/>
                  <w:marBottom w:val="0"/>
                  <w:divBdr>
                    <w:top w:val="none" w:sz="0" w:space="0" w:color="auto"/>
                    <w:left w:val="none" w:sz="0" w:space="0" w:color="auto"/>
                    <w:bottom w:val="none" w:sz="0" w:space="0" w:color="auto"/>
                    <w:right w:val="none" w:sz="0" w:space="0" w:color="auto"/>
                  </w:divBdr>
                </w:div>
                <w:div w:id="992760583">
                  <w:marLeft w:val="0"/>
                  <w:marRight w:val="0"/>
                  <w:marTop w:val="0"/>
                  <w:marBottom w:val="0"/>
                  <w:divBdr>
                    <w:top w:val="none" w:sz="0" w:space="0" w:color="auto"/>
                    <w:left w:val="none" w:sz="0" w:space="0" w:color="auto"/>
                    <w:bottom w:val="none" w:sz="0" w:space="0" w:color="auto"/>
                    <w:right w:val="none" w:sz="0" w:space="0" w:color="auto"/>
                  </w:divBdr>
                </w:div>
                <w:div w:id="992760591">
                  <w:marLeft w:val="0"/>
                  <w:marRight w:val="0"/>
                  <w:marTop w:val="0"/>
                  <w:marBottom w:val="0"/>
                  <w:divBdr>
                    <w:top w:val="none" w:sz="0" w:space="0" w:color="auto"/>
                    <w:left w:val="none" w:sz="0" w:space="0" w:color="auto"/>
                    <w:bottom w:val="none" w:sz="0" w:space="0" w:color="auto"/>
                    <w:right w:val="none" w:sz="0" w:space="0" w:color="auto"/>
                  </w:divBdr>
                </w:div>
                <w:div w:id="992760616">
                  <w:marLeft w:val="0"/>
                  <w:marRight w:val="0"/>
                  <w:marTop w:val="0"/>
                  <w:marBottom w:val="0"/>
                  <w:divBdr>
                    <w:top w:val="none" w:sz="0" w:space="0" w:color="auto"/>
                    <w:left w:val="none" w:sz="0" w:space="0" w:color="auto"/>
                    <w:bottom w:val="none" w:sz="0" w:space="0" w:color="auto"/>
                    <w:right w:val="none" w:sz="0" w:space="0" w:color="auto"/>
                  </w:divBdr>
                </w:div>
                <w:div w:id="992760627">
                  <w:marLeft w:val="0"/>
                  <w:marRight w:val="0"/>
                  <w:marTop w:val="0"/>
                  <w:marBottom w:val="0"/>
                  <w:divBdr>
                    <w:top w:val="none" w:sz="0" w:space="0" w:color="auto"/>
                    <w:left w:val="none" w:sz="0" w:space="0" w:color="auto"/>
                    <w:bottom w:val="none" w:sz="0" w:space="0" w:color="auto"/>
                    <w:right w:val="none" w:sz="0" w:space="0" w:color="auto"/>
                  </w:divBdr>
                </w:div>
                <w:div w:id="992760694">
                  <w:marLeft w:val="0"/>
                  <w:marRight w:val="0"/>
                  <w:marTop w:val="0"/>
                  <w:marBottom w:val="0"/>
                  <w:divBdr>
                    <w:top w:val="none" w:sz="0" w:space="0" w:color="auto"/>
                    <w:left w:val="none" w:sz="0" w:space="0" w:color="auto"/>
                    <w:bottom w:val="none" w:sz="0" w:space="0" w:color="auto"/>
                    <w:right w:val="none" w:sz="0" w:space="0" w:color="auto"/>
                  </w:divBdr>
                </w:div>
                <w:div w:id="992760714">
                  <w:marLeft w:val="0"/>
                  <w:marRight w:val="0"/>
                  <w:marTop w:val="0"/>
                  <w:marBottom w:val="0"/>
                  <w:divBdr>
                    <w:top w:val="none" w:sz="0" w:space="0" w:color="auto"/>
                    <w:left w:val="none" w:sz="0" w:space="0" w:color="auto"/>
                    <w:bottom w:val="none" w:sz="0" w:space="0" w:color="auto"/>
                    <w:right w:val="none" w:sz="0" w:space="0" w:color="auto"/>
                  </w:divBdr>
                </w:div>
                <w:div w:id="992760734">
                  <w:marLeft w:val="0"/>
                  <w:marRight w:val="0"/>
                  <w:marTop w:val="0"/>
                  <w:marBottom w:val="0"/>
                  <w:divBdr>
                    <w:top w:val="none" w:sz="0" w:space="0" w:color="auto"/>
                    <w:left w:val="none" w:sz="0" w:space="0" w:color="auto"/>
                    <w:bottom w:val="none" w:sz="0" w:space="0" w:color="auto"/>
                    <w:right w:val="none" w:sz="0" w:space="0" w:color="auto"/>
                  </w:divBdr>
                </w:div>
                <w:div w:id="992760763">
                  <w:marLeft w:val="0"/>
                  <w:marRight w:val="0"/>
                  <w:marTop w:val="0"/>
                  <w:marBottom w:val="0"/>
                  <w:divBdr>
                    <w:top w:val="none" w:sz="0" w:space="0" w:color="auto"/>
                    <w:left w:val="none" w:sz="0" w:space="0" w:color="auto"/>
                    <w:bottom w:val="none" w:sz="0" w:space="0" w:color="auto"/>
                    <w:right w:val="none" w:sz="0" w:space="0" w:color="auto"/>
                  </w:divBdr>
                </w:div>
                <w:div w:id="992760777">
                  <w:marLeft w:val="0"/>
                  <w:marRight w:val="0"/>
                  <w:marTop w:val="0"/>
                  <w:marBottom w:val="0"/>
                  <w:divBdr>
                    <w:top w:val="none" w:sz="0" w:space="0" w:color="auto"/>
                    <w:left w:val="none" w:sz="0" w:space="0" w:color="auto"/>
                    <w:bottom w:val="none" w:sz="0" w:space="0" w:color="auto"/>
                    <w:right w:val="none" w:sz="0" w:space="0" w:color="auto"/>
                  </w:divBdr>
                </w:div>
                <w:div w:id="992760802">
                  <w:marLeft w:val="0"/>
                  <w:marRight w:val="0"/>
                  <w:marTop w:val="0"/>
                  <w:marBottom w:val="0"/>
                  <w:divBdr>
                    <w:top w:val="none" w:sz="0" w:space="0" w:color="auto"/>
                    <w:left w:val="none" w:sz="0" w:space="0" w:color="auto"/>
                    <w:bottom w:val="none" w:sz="0" w:space="0" w:color="auto"/>
                    <w:right w:val="none" w:sz="0" w:space="0" w:color="auto"/>
                  </w:divBdr>
                </w:div>
                <w:div w:id="992760812">
                  <w:marLeft w:val="0"/>
                  <w:marRight w:val="0"/>
                  <w:marTop w:val="0"/>
                  <w:marBottom w:val="0"/>
                  <w:divBdr>
                    <w:top w:val="none" w:sz="0" w:space="0" w:color="auto"/>
                    <w:left w:val="none" w:sz="0" w:space="0" w:color="auto"/>
                    <w:bottom w:val="none" w:sz="0" w:space="0" w:color="auto"/>
                    <w:right w:val="none" w:sz="0" w:space="0" w:color="auto"/>
                  </w:divBdr>
                </w:div>
                <w:div w:id="992760813">
                  <w:marLeft w:val="0"/>
                  <w:marRight w:val="0"/>
                  <w:marTop w:val="0"/>
                  <w:marBottom w:val="0"/>
                  <w:divBdr>
                    <w:top w:val="none" w:sz="0" w:space="0" w:color="auto"/>
                    <w:left w:val="none" w:sz="0" w:space="0" w:color="auto"/>
                    <w:bottom w:val="none" w:sz="0" w:space="0" w:color="auto"/>
                    <w:right w:val="none" w:sz="0" w:space="0" w:color="auto"/>
                  </w:divBdr>
                </w:div>
                <w:div w:id="992760828">
                  <w:marLeft w:val="0"/>
                  <w:marRight w:val="0"/>
                  <w:marTop w:val="0"/>
                  <w:marBottom w:val="0"/>
                  <w:divBdr>
                    <w:top w:val="none" w:sz="0" w:space="0" w:color="auto"/>
                    <w:left w:val="none" w:sz="0" w:space="0" w:color="auto"/>
                    <w:bottom w:val="none" w:sz="0" w:space="0" w:color="auto"/>
                    <w:right w:val="none" w:sz="0" w:space="0" w:color="auto"/>
                  </w:divBdr>
                </w:div>
                <w:div w:id="992760835">
                  <w:marLeft w:val="0"/>
                  <w:marRight w:val="0"/>
                  <w:marTop w:val="0"/>
                  <w:marBottom w:val="0"/>
                  <w:divBdr>
                    <w:top w:val="none" w:sz="0" w:space="0" w:color="auto"/>
                    <w:left w:val="none" w:sz="0" w:space="0" w:color="auto"/>
                    <w:bottom w:val="none" w:sz="0" w:space="0" w:color="auto"/>
                    <w:right w:val="none" w:sz="0" w:space="0" w:color="auto"/>
                  </w:divBdr>
                </w:div>
                <w:div w:id="992760836">
                  <w:marLeft w:val="0"/>
                  <w:marRight w:val="0"/>
                  <w:marTop w:val="0"/>
                  <w:marBottom w:val="0"/>
                  <w:divBdr>
                    <w:top w:val="none" w:sz="0" w:space="0" w:color="auto"/>
                    <w:left w:val="none" w:sz="0" w:space="0" w:color="auto"/>
                    <w:bottom w:val="none" w:sz="0" w:space="0" w:color="auto"/>
                    <w:right w:val="none" w:sz="0" w:space="0" w:color="auto"/>
                  </w:divBdr>
                </w:div>
                <w:div w:id="992760854">
                  <w:marLeft w:val="0"/>
                  <w:marRight w:val="0"/>
                  <w:marTop w:val="0"/>
                  <w:marBottom w:val="0"/>
                  <w:divBdr>
                    <w:top w:val="none" w:sz="0" w:space="0" w:color="auto"/>
                    <w:left w:val="none" w:sz="0" w:space="0" w:color="auto"/>
                    <w:bottom w:val="none" w:sz="0" w:space="0" w:color="auto"/>
                    <w:right w:val="none" w:sz="0" w:space="0" w:color="auto"/>
                  </w:divBdr>
                </w:div>
                <w:div w:id="992760857">
                  <w:marLeft w:val="0"/>
                  <w:marRight w:val="0"/>
                  <w:marTop w:val="0"/>
                  <w:marBottom w:val="0"/>
                  <w:divBdr>
                    <w:top w:val="none" w:sz="0" w:space="0" w:color="auto"/>
                    <w:left w:val="none" w:sz="0" w:space="0" w:color="auto"/>
                    <w:bottom w:val="none" w:sz="0" w:space="0" w:color="auto"/>
                    <w:right w:val="none" w:sz="0" w:space="0" w:color="auto"/>
                  </w:divBdr>
                </w:div>
                <w:div w:id="992760862">
                  <w:marLeft w:val="0"/>
                  <w:marRight w:val="0"/>
                  <w:marTop w:val="0"/>
                  <w:marBottom w:val="0"/>
                  <w:divBdr>
                    <w:top w:val="none" w:sz="0" w:space="0" w:color="auto"/>
                    <w:left w:val="none" w:sz="0" w:space="0" w:color="auto"/>
                    <w:bottom w:val="none" w:sz="0" w:space="0" w:color="auto"/>
                    <w:right w:val="none" w:sz="0" w:space="0" w:color="auto"/>
                  </w:divBdr>
                </w:div>
                <w:div w:id="992760875">
                  <w:marLeft w:val="0"/>
                  <w:marRight w:val="0"/>
                  <w:marTop w:val="0"/>
                  <w:marBottom w:val="0"/>
                  <w:divBdr>
                    <w:top w:val="none" w:sz="0" w:space="0" w:color="auto"/>
                    <w:left w:val="none" w:sz="0" w:space="0" w:color="auto"/>
                    <w:bottom w:val="none" w:sz="0" w:space="0" w:color="auto"/>
                    <w:right w:val="none" w:sz="0" w:space="0" w:color="auto"/>
                  </w:divBdr>
                </w:div>
                <w:div w:id="992760893">
                  <w:marLeft w:val="0"/>
                  <w:marRight w:val="0"/>
                  <w:marTop w:val="0"/>
                  <w:marBottom w:val="0"/>
                  <w:divBdr>
                    <w:top w:val="none" w:sz="0" w:space="0" w:color="auto"/>
                    <w:left w:val="none" w:sz="0" w:space="0" w:color="auto"/>
                    <w:bottom w:val="none" w:sz="0" w:space="0" w:color="auto"/>
                    <w:right w:val="none" w:sz="0" w:space="0" w:color="auto"/>
                  </w:divBdr>
                </w:div>
                <w:div w:id="992760916">
                  <w:marLeft w:val="0"/>
                  <w:marRight w:val="0"/>
                  <w:marTop w:val="0"/>
                  <w:marBottom w:val="0"/>
                  <w:divBdr>
                    <w:top w:val="none" w:sz="0" w:space="0" w:color="auto"/>
                    <w:left w:val="none" w:sz="0" w:space="0" w:color="auto"/>
                    <w:bottom w:val="none" w:sz="0" w:space="0" w:color="auto"/>
                    <w:right w:val="none" w:sz="0" w:space="0" w:color="auto"/>
                  </w:divBdr>
                </w:div>
                <w:div w:id="992760934">
                  <w:marLeft w:val="0"/>
                  <w:marRight w:val="0"/>
                  <w:marTop w:val="0"/>
                  <w:marBottom w:val="0"/>
                  <w:divBdr>
                    <w:top w:val="none" w:sz="0" w:space="0" w:color="auto"/>
                    <w:left w:val="none" w:sz="0" w:space="0" w:color="auto"/>
                    <w:bottom w:val="none" w:sz="0" w:space="0" w:color="auto"/>
                    <w:right w:val="none" w:sz="0" w:space="0" w:color="auto"/>
                  </w:divBdr>
                </w:div>
                <w:div w:id="992760938">
                  <w:marLeft w:val="0"/>
                  <w:marRight w:val="0"/>
                  <w:marTop w:val="0"/>
                  <w:marBottom w:val="0"/>
                  <w:divBdr>
                    <w:top w:val="none" w:sz="0" w:space="0" w:color="auto"/>
                    <w:left w:val="none" w:sz="0" w:space="0" w:color="auto"/>
                    <w:bottom w:val="none" w:sz="0" w:space="0" w:color="auto"/>
                    <w:right w:val="none" w:sz="0" w:space="0" w:color="auto"/>
                  </w:divBdr>
                </w:div>
                <w:div w:id="992760977">
                  <w:marLeft w:val="0"/>
                  <w:marRight w:val="0"/>
                  <w:marTop w:val="0"/>
                  <w:marBottom w:val="0"/>
                  <w:divBdr>
                    <w:top w:val="none" w:sz="0" w:space="0" w:color="auto"/>
                    <w:left w:val="none" w:sz="0" w:space="0" w:color="auto"/>
                    <w:bottom w:val="none" w:sz="0" w:space="0" w:color="auto"/>
                    <w:right w:val="none" w:sz="0" w:space="0" w:color="auto"/>
                  </w:divBdr>
                </w:div>
                <w:div w:id="992760978">
                  <w:marLeft w:val="0"/>
                  <w:marRight w:val="0"/>
                  <w:marTop w:val="0"/>
                  <w:marBottom w:val="0"/>
                  <w:divBdr>
                    <w:top w:val="none" w:sz="0" w:space="0" w:color="auto"/>
                    <w:left w:val="none" w:sz="0" w:space="0" w:color="auto"/>
                    <w:bottom w:val="none" w:sz="0" w:space="0" w:color="auto"/>
                    <w:right w:val="none" w:sz="0" w:space="0" w:color="auto"/>
                  </w:divBdr>
                </w:div>
                <w:div w:id="992761006">
                  <w:marLeft w:val="0"/>
                  <w:marRight w:val="0"/>
                  <w:marTop w:val="0"/>
                  <w:marBottom w:val="0"/>
                  <w:divBdr>
                    <w:top w:val="none" w:sz="0" w:space="0" w:color="auto"/>
                    <w:left w:val="none" w:sz="0" w:space="0" w:color="auto"/>
                    <w:bottom w:val="none" w:sz="0" w:space="0" w:color="auto"/>
                    <w:right w:val="none" w:sz="0" w:space="0" w:color="auto"/>
                  </w:divBdr>
                </w:div>
                <w:div w:id="992761009">
                  <w:marLeft w:val="0"/>
                  <w:marRight w:val="0"/>
                  <w:marTop w:val="0"/>
                  <w:marBottom w:val="0"/>
                  <w:divBdr>
                    <w:top w:val="none" w:sz="0" w:space="0" w:color="auto"/>
                    <w:left w:val="none" w:sz="0" w:space="0" w:color="auto"/>
                    <w:bottom w:val="none" w:sz="0" w:space="0" w:color="auto"/>
                    <w:right w:val="none" w:sz="0" w:space="0" w:color="auto"/>
                  </w:divBdr>
                </w:div>
                <w:div w:id="992761020">
                  <w:marLeft w:val="0"/>
                  <w:marRight w:val="0"/>
                  <w:marTop w:val="0"/>
                  <w:marBottom w:val="0"/>
                  <w:divBdr>
                    <w:top w:val="none" w:sz="0" w:space="0" w:color="auto"/>
                    <w:left w:val="none" w:sz="0" w:space="0" w:color="auto"/>
                    <w:bottom w:val="none" w:sz="0" w:space="0" w:color="auto"/>
                    <w:right w:val="none" w:sz="0" w:space="0" w:color="auto"/>
                  </w:divBdr>
                </w:div>
                <w:div w:id="992761023">
                  <w:marLeft w:val="0"/>
                  <w:marRight w:val="0"/>
                  <w:marTop w:val="0"/>
                  <w:marBottom w:val="0"/>
                  <w:divBdr>
                    <w:top w:val="none" w:sz="0" w:space="0" w:color="auto"/>
                    <w:left w:val="none" w:sz="0" w:space="0" w:color="auto"/>
                    <w:bottom w:val="none" w:sz="0" w:space="0" w:color="auto"/>
                    <w:right w:val="none" w:sz="0" w:space="0" w:color="auto"/>
                  </w:divBdr>
                </w:div>
                <w:div w:id="992761046">
                  <w:marLeft w:val="0"/>
                  <w:marRight w:val="0"/>
                  <w:marTop w:val="0"/>
                  <w:marBottom w:val="0"/>
                  <w:divBdr>
                    <w:top w:val="none" w:sz="0" w:space="0" w:color="auto"/>
                    <w:left w:val="none" w:sz="0" w:space="0" w:color="auto"/>
                    <w:bottom w:val="none" w:sz="0" w:space="0" w:color="auto"/>
                    <w:right w:val="none" w:sz="0" w:space="0" w:color="auto"/>
                  </w:divBdr>
                </w:div>
                <w:div w:id="99276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889">
      <w:marLeft w:val="0"/>
      <w:marRight w:val="0"/>
      <w:marTop w:val="0"/>
      <w:marBottom w:val="0"/>
      <w:divBdr>
        <w:top w:val="none" w:sz="0" w:space="0" w:color="auto"/>
        <w:left w:val="none" w:sz="0" w:space="0" w:color="auto"/>
        <w:bottom w:val="none" w:sz="0" w:space="0" w:color="auto"/>
        <w:right w:val="none" w:sz="0" w:space="0" w:color="auto"/>
      </w:divBdr>
    </w:div>
    <w:div w:id="992760949">
      <w:marLeft w:val="0"/>
      <w:marRight w:val="0"/>
      <w:marTop w:val="0"/>
      <w:marBottom w:val="0"/>
      <w:divBdr>
        <w:top w:val="none" w:sz="0" w:space="0" w:color="auto"/>
        <w:left w:val="none" w:sz="0" w:space="0" w:color="auto"/>
        <w:bottom w:val="none" w:sz="0" w:space="0" w:color="auto"/>
        <w:right w:val="none" w:sz="0" w:space="0" w:color="auto"/>
      </w:divBdr>
    </w:div>
    <w:div w:id="992760951">
      <w:marLeft w:val="0"/>
      <w:marRight w:val="0"/>
      <w:marTop w:val="0"/>
      <w:marBottom w:val="0"/>
      <w:divBdr>
        <w:top w:val="none" w:sz="0" w:space="0" w:color="auto"/>
        <w:left w:val="none" w:sz="0" w:space="0" w:color="auto"/>
        <w:bottom w:val="none" w:sz="0" w:space="0" w:color="auto"/>
        <w:right w:val="none" w:sz="0" w:space="0" w:color="auto"/>
      </w:divBdr>
    </w:div>
    <w:div w:id="992760952">
      <w:marLeft w:val="0"/>
      <w:marRight w:val="0"/>
      <w:marTop w:val="0"/>
      <w:marBottom w:val="0"/>
      <w:divBdr>
        <w:top w:val="none" w:sz="0" w:space="0" w:color="auto"/>
        <w:left w:val="none" w:sz="0" w:space="0" w:color="auto"/>
        <w:bottom w:val="none" w:sz="0" w:space="0" w:color="auto"/>
        <w:right w:val="none" w:sz="0" w:space="0" w:color="auto"/>
      </w:divBdr>
    </w:div>
    <w:div w:id="992760954">
      <w:marLeft w:val="0"/>
      <w:marRight w:val="0"/>
      <w:marTop w:val="0"/>
      <w:marBottom w:val="0"/>
      <w:divBdr>
        <w:top w:val="none" w:sz="0" w:space="0" w:color="auto"/>
        <w:left w:val="none" w:sz="0" w:space="0" w:color="auto"/>
        <w:bottom w:val="none" w:sz="0" w:space="0" w:color="auto"/>
        <w:right w:val="none" w:sz="0" w:space="0" w:color="auto"/>
      </w:divBdr>
    </w:div>
    <w:div w:id="992760993">
      <w:marLeft w:val="0"/>
      <w:marRight w:val="0"/>
      <w:marTop w:val="0"/>
      <w:marBottom w:val="0"/>
      <w:divBdr>
        <w:top w:val="none" w:sz="0" w:space="0" w:color="auto"/>
        <w:left w:val="none" w:sz="0" w:space="0" w:color="auto"/>
        <w:bottom w:val="none" w:sz="0" w:space="0" w:color="auto"/>
        <w:right w:val="none" w:sz="0" w:space="0" w:color="auto"/>
      </w:divBdr>
    </w:div>
    <w:div w:id="992760994">
      <w:marLeft w:val="0"/>
      <w:marRight w:val="0"/>
      <w:marTop w:val="0"/>
      <w:marBottom w:val="0"/>
      <w:divBdr>
        <w:top w:val="none" w:sz="0" w:space="0" w:color="auto"/>
        <w:left w:val="none" w:sz="0" w:space="0" w:color="auto"/>
        <w:bottom w:val="none" w:sz="0" w:space="0" w:color="auto"/>
        <w:right w:val="none" w:sz="0" w:space="0" w:color="auto"/>
      </w:divBdr>
    </w:div>
    <w:div w:id="992761004">
      <w:marLeft w:val="0"/>
      <w:marRight w:val="0"/>
      <w:marTop w:val="0"/>
      <w:marBottom w:val="0"/>
      <w:divBdr>
        <w:top w:val="none" w:sz="0" w:space="0" w:color="auto"/>
        <w:left w:val="none" w:sz="0" w:space="0" w:color="auto"/>
        <w:bottom w:val="none" w:sz="0" w:space="0" w:color="auto"/>
        <w:right w:val="none" w:sz="0" w:space="0" w:color="auto"/>
      </w:divBdr>
    </w:div>
    <w:div w:id="992761035">
      <w:marLeft w:val="0"/>
      <w:marRight w:val="0"/>
      <w:marTop w:val="0"/>
      <w:marBottom w:val="0"/>
      <w:divBdr>
        <w:top w:val="none" w:sz="0" w:space="0" w:color="auto"/>
        <w:left w:val="none" w:sz="0" w:space="0" w:color="auto"/>
        <w:bottom w:val="none" w:sz="0" w:space="0" w:color="auto"/>
        <w:right w:val="none" w:sz="0" w:space="0" w:color="auto"/>
      </w:divBdr>
    </w:div>
    <w:div w:id="992761040">
      <w:marLeft w:val="0"/>
      <w:marRight w:val="0"/>
      <w:marTop w:val="0"/>
      <w:marBottom w:val="0"/>
      <w:divBdr>
        <w:top w:val="none" w:sz="0" w:space="0" w:color="auto"/>
        <w:left w:val="none" w:sz="0" w:space="0" w:color="auto"/>
        <w:bottom w:val="none" w:sz="0" w:space="0" w:color="auto"/>
        <w:right w:val="none" w:sz="0" w:space="0" w:color="auto"/>
      </w:divBdr>
      <w:divsChild>
        <w:div w:id="992760080">
          <w:marLeft w:val="0"/>
          <w:marRight w:val="0"/>
          <w:marTop w:val="0"/>
          <w:marBottom w:val="0"/>
          <w:divBdr>
            <w:top w:val="none" w:sz="0" w:space="0" w:color="auto"/>
            <w:left w:val="none" w:sz="0" w:space="0" w:color="auto"/>
            <w:bottom w:val="none" w:sz="0" w:space="0" w:color="auto"/>
            <w:right w:val="none" w:sz="0" w:space="0" w:color="auto"/>
          </w:divBdr>
        </w:div>
        <w:div w:id="992760113">
          <w:marLeft w:val="0"/>
          <w:marRight w:val="0"/>
          <w:marTop w:val="0"/>
          <w:marBottom w:val="0"/>
          <w:divBdr>
            <w:top w:val="none" w:sz="0" w:space="0" w:color="auto"/>
            <w:left w:val="none" w:sz="0" w:space="0" w:color="auto"/>
            <w:bottom w:val="none" w:sz="0" w:space="0" w:color="auto"/>
            <w:right w:val="none" w:sz="0" w:space="0" w:color="auto"/>
          </w:divBdr>
        </w:div>
        <w:div w:id="992760119">
          <w:marLeft w:val="0"/>
          <w:marRight w:val="0"/>
          <w:marTop w:val="0"/>
          <w:marBottom w:val="0"/>
          <w:divBdr>
            <w:top w:val="none" w:sz="0" w:space="0" w:color="auto"/>
            <w:left w:val="none" w:sz="0" w:space="0" w:color="auto"/>
            <w:bottom w:val="none" w:sz="0" w:space="0" w:color="auto"/>
            <w:right w:val="none" w:sz="0" w:space="0" w:color="auto"/>
          </w:divBdr>
        </w:div>
        <w:div w:id="992760226">
          <w:marLeft w:val="0"/>
          <w:marRight w:val="0"/>
          <w:marTop w:val="0"/>
          <w:marBottom w:val="0"/>
          <w:divBdr>
            <w:top w:val="none" w:sz="0" w:space="0" w:color="auto"/>
            <w:left w:val="none" w:sz="0" w:space="0" w:color="auto"/>
            <w:bottom w:val="none" w:sz="0" w:space="0" w:color="auto"/>
            <w:right w:val="none" w:sz="0" w:space="0" w:color="auto"/>
          </w:divBdr>
        </w:div>
        <w:div w:id="992760424">
          <w:marLeft w:val="0"/>
          <w:marRight w:val="0"/>
          <w:marTop w:val="0"/>
          <w:marBottom w:val="0"/>
          <w:divBdr>
            <w:top w:val="none" w:sz="0" w:space="0" w:color="auto"/>
            <w:left w:val="none" w:sz="0" w:space="0" w:color="auto"/>
            <w:bottom w:val="none" w:sz="0" w:space="0" w:color="auto"/>
            <w:right w:val="none" w:sz="0" w:space="0" w:color="auto"/>
          </w:divBdr>
        </w:div>
        <w:div w:id="992760552">
          <w:marLeft w:val="0"/>
          <w:marRight w:val="0"/>
          <w:marTop w:val="0"/>
          <w:marBottom w:val="0"/>
          <w:divBdr>
            <w:top w:val="none" w:sz="0" w:space="0" w:color="auto"/>
            <w:left w:val="none" w:sz="0" w:space="0" w:color="auto"/>
            <w:bottom w:val="none" w:sz="0" w:space="0" w:color="auto"/>
            <w:right w:val="none" w:sz="0" w:space="0" w:color="auto"/>
          </w:divBdr>
        </w:div>
        <w:div w:id="992760589">
          <w:marLeft w:val="0"/>
          <w:marRight w:val="0"/>
          <w:marTop w:val="0"/>
          <w:marBottom w:val="0"/>
          <w:divBdr>
            <w:top w:val="none" w:sz="0" w:space="0" w:color="auto"/>
            <w:left w:val="none" w:sz="0" w:space="0" w:color="auto"/>
            <w:bottom w:val="none" w:sz="0" w:space="0" w:color="auto"/>
            <w:right w:val="none" w:sz="0" w:space="0" w:color="auto"/>
          </w:divBdr>
        </w:div>
        <w:div w:id="992760655">
          <w:marLeft w:val="0"/>
          <w:marRight w:val="0"/>
          <w:marTop w:val="0"/>
          <w:marBottom w:val="0"/>
          <w:divBdr>
            <w:top w:val="none" w:sz="0" w:space="0" w:color="auto"/>
            <w:left w:val="none" w:sz="0" w:space="0" w:color="auto"/>
            <w:bottom w:val="none" w:sz="0" w:space="0" w:color="auto"/>
            <w:right w:val="none" w:sz="0" w:space="0" w:color="auto"/>
          </w:divBdr>
        </w:div>
        <w:div w:id="992760766">
          <w:marLeft w:val="0"/>
          <w:marRight w:val="0"/>
          <w:marTop w:val="0"/>
          <w:marBottom w:val="0"/>
          <w:divBdr>
            <w:top w:val="none" w:sz="0" w:space="0" w:color="auto"/>
            <w:left w:val="none" w:sz="0" w:space="0" w:color="auto"/>
            <w:bottom w:val="none" w:sz="0" w:space="0" w:color="auto"/>
            <w:right w:val="none" w:sz="0" w:space="0" w:color="auto"/>
          </w:divBdr>
        </w:div>
        <w:div w:id="992760792">
          <w:marLeft w:val="0"/>
          <w:marRight w:val="0"/>
          <w:marTop w:val="0"/>
          <w:marBottom w:val="0"/>
          <w:divBdr>
            <w:top w:val="none" w:sz="0" w:space="0" w:color="auto"/>
            <w:left w:val="none" w:sz="0" w:space="0" w:color="auto"/>
            <w:bottom w:val="none" w:sz="0" w:space="0" w:color="auto"/>
            <w:right w:val="none" w:sz="0" w:space="0" w:color="auto"/>
          </w:divBdr>
        </w:div>
        <w:div w:id="992760950">
          <w:marLeft w:val="0"/>
          <w:marRight w:val="0"/>
          <w:marTop w:val="0"/>
          <w:marBottom w:val="0"/>
          <w:divBdr>
            <w:top w:val="none" w:sz="0" w:space="0" w:color="auto"/>
            <w:left w:val="none" w:sz="0" w:space="0" w:color="auto"/>
            <w:bottom w:val="none" w:sz="0" w:space="0" w:color="auto"/>
            <w:right w:val="none" w:sz="0" w:space="0" w:color="auto"/>
          </w:divBdr>
        </w:div>
        <w:div w:id="992761053">
          <w:marLeft w:val="0"/>
          <w:marRight w:val="0"/>
          <w:marTop w:val="0"/>
          <w:marBottom w:val="0"/>
          <w:divBdr>
            <w:top w:val="none" w:sz="0" w:space="0" w:color="auto"/>
            <w:left w:val="none" w:sz="0" w:space="0" w:color="auto"/>
            <w:bottom w:val="none" w:sz="0" w:space="0" w:color="auto"/>
            <w:right w:val="none" w:sz="0" w:space="0" w:color="auto"/>
          </w:divBdr>
        </w:div>
        <w:div w:id="992761065">
          <w:marLeft w:val="0"/>
          <w:marRight w:val="0"/>
          <w:marTop w:val="0"/>
          <w:marBottom w:val="0"/>
          <w:divBdr>
            <w:top w:val="none" w:sz="0" w:space="0" w:color="auto"/>
            <w:left w:val="none" w:sz="0" w:space="0" w:color="auto"/>
            <w:bottom w:val="none" w:sz="0" w:space="0" w:color="auto"/>
            <w:right w:val="none" w:sz="0" w:space="0" w:color="auto"/>
          </w:divBdr>
        </w:div>
      </w:divsChild>
    </w:div>
    <w:div w:id="992761042">
      <w:marLeft w:val="0"/>
      <w:marRight w:val="0"/>
      <w:marTop w:val="0"/>
      <w:marBottom w:val="0"/>
      <w:divBdr>
        <w:top w:val="none" w:sz="0" w:space="0" w:color="auto"/>
        <w:left w:val="none" w:sz="0" w:space="0" w:color="auto"/>
        <w:bottom w:val="none" w:sz="0" w:space="0" w:color="auto"/>
        <w:right w:val="none" w:sz="0" w:space="0" w:color="auto"/>
      </w:divBdr>
    </w:div>
    <w:div w:id="992761059">
      <w:marLeft w:val="0"/>
      <w:marRight w:val="0"/>
      <w:marTop w:val="0"/>
      <w:marBottom w:val="0"/>
      <w:divBdr>
        <w:top w:val="none" w:sz="0" w:space="0" w:color="auto"/>
        <w:left w:val="none" w:sz="0" w:space="0" w:color="auto"/>
        <w:bottom w:val="none" w:sz="0" w:space="0" w:color="auto"/>
        <w:right w:val="none" w:sz="0" w:space="0" w:color="auto"/>
      </w:divBdr>
      <w:divsChild>
        <w:div w:id="992760058">
          <w:marLeft w:val="0"/>
          <w:marRight w:val="0"/>
          <w:marTop w:val="0"/>
          <w:marBottom w:val="0"/>
          <w:divBdr>
            <w:top w:val="none" w:sz="0" w:space="0" w:color="auto"/>
            <w:left w:val="none" w:sz="0" w:space="0" w:color="auto"/>
            <w:bottom w:val="none" w:sz="0" w:space="0" w:color="auto"/>
            <w:right w:val="none" w:sz="0" w:space="0" w:color="auto"/>
          </w:divBdr>
        </w:div>
        <w:div w:id="992760109">
          <w:marLeft w:val="0"/>
          <w:marRight w:val="0"/>
          <w:marTop w:val="0"/>
          <w:marBottom w:val="0"/>
          <w:divBdr>
            <w:top w:val="none" w:sz="0" w:space="0" w:color="auto"/>
            <w:left w:val="none" w:sz="0" w:space="0" w:color="auto"/>
            <w:bottom w:val="none" w:sz="0" w:space="0" w:color="auto"/>
            <w:right w:val="none" w:sz="0" w:space="0" w:color="auto"/>
          </w:divBdr>
        </w:div>
        <w:div w:id="992760130">
          <w:marLeft w:val="0"/>
          <w:marRight w:val="0"/>
          <w:marTop w:val="0"/>
          <w:marBottom w:val="0"/>
          <w:divBdr>
            <w:top w:val="none" w:sz="0" w:space="0" w:color="auto"/>
            <w:left w:val="none" w:sz="0" w:space="0" w:color="auto"/>
            <w:bottom w:val="none" w:sz="0" w:space="0" w:color="auto"/>
            <w:right w:val="none" w:sz="0" w:space="0" w:color="auto"/>
          </w:divBdr>
        </w:div>
        <w:div w:id="992760135">
          <w:marLeft w:val="0"/>
          <w:marRight w:val="0"/>
          <w:marTop w:val="0"/>
          <w:marBottom w:val="0"/>
          <w:divBdr>
            <w:top w:val="none" w:sz="0" w:space="0" w:color="auto"/>
            <w:left w:val="none" w:sz="0" w:space="0" w:color="auto"/>
            <w:bottom w:val="none" w:sz="0" w:space="0" w:color="auto"/>
            <w:right w:val="none" w:sz="0" w:space="0" w:color="auto"/>
          </w:divBdr>
        </w:div>
        <w:div w:id="992760136">
          <w:marLeft w:val="0"/>
          <w:marRight w:val="0"/>
          <w:marTop w:val="0"/>
          <w:marBottom w:val="0"/>
          <w:divBdr>
            <w:top w:val="none" w:sz="0" w:space="0" w:color="auto"/>
            <w:left w:val="none" w:sz="0" w:space="0" w:color="auto"/>
            <w:bottom w:val="none" w:sz="0" w:space="0" w:color="auto"/>
            <w:right w:val="none" w:sz="0" w:space="0" w:color="auto"/>
          </w:divBdr>
        </w:div>
        <w:div w:id="992760145">
          <w:marLeft w:val="0"/>
          <w:marRight w:val="0"/>
          <w:marTop w:val="0"/>
          <w:marBottom w:val="0"/>
          <w:divBdr>
            <w:top w:val="none" w:sz="0" w:space="0" w:color="auto"/>
            <w:left w:val="none" w:sz="0" w:space="0" w:color="auto"/>
            <w:bottom w:val="none" w:sz="0" w:space="0" w:color="auto"/>
            <w:right w:val="none" w:sz="0" w:space="0" w:color="auto"/>
          </w:divBdr>
        </w:div>
        <w:div w:id="992760155">
          <w:marLeft w:val="0"/>
          <w:marRight w:val="0"/>
          <w:marTop w:val="0"/>
          <w:marBottom w:val="0"/>
          <w:divBdr>
            <w:top w:val="none" w:sz="0" w:space="0" w:color="auto"/>
            <w:left w:val="none" w:sz="0" w:space="0" w:color="auto"/>
            <w:bottom w:val="none" w:sz="0" w:space="0" w:color="auto"/>
            <w:right w:val="none" w:sz="0" w:space="0" w:color="auto"/>
          </w:divBdr>
        </w:div>
        <w:div w:id="992760159">
          <w:marLeft w:val="0"/>
          <w:marRight w:val="0"/>
          <w:marTop w:val="0"/>
          <w:marBottom w:val="0"/>
          <w:divBdr>
            <w:top w:val="none" w:sz="0" w:space="0" w:color="auto"/>
            <w:left w:val="none" w:sz="0" w:space="0" w:color="auto"/>
            <w:bottom w:val="none" w:sz="0" w:space="0" w:color="auto"/>
            <w:right w:val="none" w:sz="0" w:space="0" w:color="auto"/>
          </w:divBdr>
        </w:div>
        <w:div w:id="992760188">
          <w:marLeft w:val="0"/>
          <w:marRight w:val="0"/>
          <w:marTop w:val="0"/>
          <w:marBottom w:val="0"/>
          <w:divBdr>
            <w:top w:val="none" w:sz="0" w:space="0" w:color="auto"/>
            <w:left w:val="none" w:sz="0" w:space="0" w:color="auto"/>
            <w:bottom w:val="none" w:sz="0" w:space="0" w:color="auto"/>
            <w:right w:val="none" w:sz="0" w:space="0" w:color="auto"/>
          </w:divBdr>
        </w:div>
        <w:div w:id="992760199">
          <w:marLeft w:val="0"/>
          <w:marRight w:val="0"/>
          <w:marTop w:val="0"/>
          <w:marBottom w:val="0"/>
          <w:divBdr>
            <w:top w:val="none" w:sz="0" w:space="0" w:color="auto"/>
            <w:left w:val="none" w:sz="0" w:space="0" w:color="auto"/>
            <w:bottom w:val="none" w:sz="0" w:space="0" w:color="auto"/>
            <w:right w:val="none" w:sz="0" w:space="0" w:color="auto"/>
          </w:divBdr>
        </w:div>
        <w:div w:id="992760201">
          <w:marLeft w:val="0"/>
          <w:marRight w:val="0"/>
          <w:marTop w:val="0"/>
          <w:marBottom w:val="0"/>
          <w:divBdr>
            <w:top w:val="none" w:sz="0" w:space="0" w:color="auto"/>
            <w:left w:val="none" w:sz="0" w:space="0" w:color="auto"/>
            <w:bottom w:val="none" w:sz="0" w:space="0" w:color="auto"/>
            <w:right w:val="none" w:sz="0" w:space="0" w:color="auto"/>
          </w:divBdr>
        </w:div>
        <w:div w:id="992760206">
          <w:marLeft w:val="0"/>
          <w:marRight w:val="0"/>
          <w:marTop w:val="0"/>
          <w:marBottom w:val="0"/>
          <w:divBdr>
            <w:top w:val="none" w:sz="0" w:space="0" w:color="auto"/>
            <w:left w:val="none" w:sz="0" w:space="0" w:color="auto"/>
            <w:bottom w:val="none" w:sz="0" w:space="0" w:color="auto"/>
            <w:right w:val="none" w:sz="0" w:space="0" w:color="auto"/>
          </w:divBdr>
        </w:div>
        <w:div w:id="992760207">
          <w:marLeft w:val="0"/>
          <w:marRight w:val="0"/>
          <w:marTop w:val="0"/>
          <w:marBottom w:val="0"/>
          <w:divBdr>
            <w:top w:val="none" w:sz="0" w:space="0" w:color="auto"/>
            <w:left w:val="none" w:sz="0" w:space="0" w:color="auto"/>
            <w:bottom w:val="none" w:sz="0" w:space="0" w:color="auto"/>
            <w:right w:val="none" w:sz="0" w:space="0" w:color="auto"/>
          </w:divBdr>
        </w:div>
        <w:div w:id="992760208">
          <w:marLeft w:val="0"/>
          <w:marRight w:val="0"/>
          <w:marTop w:val="0"/>
          <w:marBottom w:val="0"/>
          <w:divBdr>
            <w:top w:val="none" w:sz="0" w:space="0" w:color="auto"/>
            <w:left w:val="none" w:sz="0" w:space="0" w:color="auto"/>
            <w:bottom w:val="none" w:sz="0" w:space="0" w:color="auto"/>
            <w:right w:val="none" w:sz="0" w:space="0" w:color="auto"/>
          </w:divBdr>
        </w:div>
        <w:div w:id="992760217">
          <w:marLeft w:val="0"/>
          <w:marRight w:val="0"/>
          <w:marTop w:val="0"/>
          <w:marBottom w:val="0"/>
          <w:divBdr>
            <w:top w:val="none" w:sz="0" w:space="0" w:color="auto"/>
            <w:left w:val="none" w:sz="0" w:space="0" w:color="auto"/>
            <w:bottom w:val="none" w:sz="0" w:space="0" w:color="auto"/>
            <w:right w:val="none" w:sz="0" w:space="0" w:color="auto"/>
          </w:divBdr>
        </w:div>
        <w:div w:id="992760227">
          <w:marLeft w:val="0"/>
          <w:marRight w:val="0"/>
          <w:marTop w:val="0"/>
          <w:marBottom w:val="0"/>
          <w:divBdr>
            <w:top w:val="none" w:sz="0" w:space="0" w:color="auto"/>
            <w:left w:val="none" w:sz="0" w:space="0" w:color="auto"/>
            <w:bottom w:val="none" w:sz="0" w:space="0" w:color="auto"/>
            <w:right w:val="none" w:sz="0" w:space="0" w:color="auto"/>
          </w:divBdr>
        </w:div>
        <w:div w:id="992760245">
          <w:marLeft w:val="0"/>
          <w:marRight w:val="0"/>
          <w:marTop w:val="0"/>
          <w:marBottom w:val="0"/>
          <w:divBdr>
            <w:top w:val="none" w:sz="0" w:space="0" w:color="auto"/>
            <w:left w:val="none" w:sz="0" w:space="0" w:color="auto"/>
            <w:bottom w:val="none" w:sz="0" w:space="0" w:color="auto"/>
            <w:right w:val="none" w:sz="0" w:space="0" w:color="auto"/>
          </w:divBdr>
        </w:div>
        <w:div w:id="992760250">
          <w:marLeft w:val="0"/>
          <w:marRight w:val="0"/>
          <w:marTop w:val="0"/>
          <w:marBottom w:val="0"/>
          <w:divBdr>
            <w:top w:val="none" w:sz="0" w:space="0" w:color="auto"/>
            <w:left w:val="none" w:sz="0" w:space="0" w:color="auto"/>
            <w:bottom w:val="none" w:sz="0" w:space="0" w:color="auto"/>
            <w:right w:val="none" w:sz="0" w:space="0" w:color="auto"/>
          </w:divBdr>
        </w:div>
        <w:div w:id="992760251">
          <w:marLeft w:val="0"/>
          <w:marRight w:val="0"/>
          <w:marTop w:val="0"/>
          <w:marBottom w:val="0"/>
          <w:divBdr>
            <w:top w:val="none" w:sz="0" w:space="0" w:color="auto"/>
            <w:left w:val="none" w:sz="0" w:space="0" w:color="auto"/>
            <w:bottom w:val="none" w:sz="0" w:space="0" w:color="auto"/>
            <w:right w:val="none" w:sz="0" w:space="0" w:color="auto"/>
          </w:divBdr>
        </w:div>
        <w:div w:id="992760284">
          <w:marLeft w:val="0"/>
          <w:marRight w:val="0"/>
          <w:marTop w:val="0"/>
          <w:marBottom w:val="0"/>
          <w:divBdr>
            <w:top w:val="none" w:sz="0" w:space="0" w:color="auto"/>
            <w:left w:val="none" w:sz="0" w:space="0" w:color="auto"/>
            <w:bottom w:val="none" w:sz="0" w:space="0" w:color="auto"/>
            <w:right w:val="none" w:sz="0" w:space="0" w:color="auto"/>
          </w:divBdr>
        </w:div>
        <w:div w:id="992760300">
          <w:marLeft w:val="0"/>
          <w:marRight w:val="0"/>
          <w:marTop w:val="0"/>
          <w:marBottom w:val="0"/>
          <w:divBdr>
            <w:top w:val="none" w:sz="0" w:space="0" w:color="auto"/>
            <w:left w:val="none" w:sz="0" w:space="0" w:color="auto"/>
            <w:bottom w:val="none" w:sz="0" w:space="0" w:color="auto"/>
            <w:right w:val="none" w:sz="0" w:space="0" w:color="auto"/>
          </w:divBdr>
        </w:div>
        <w:div w:id="992760308">
          <w:marLeft w:val="0"/>
          <w:marRight w:val="0"/>
          <w:marTop w:val="0"/>
          <w:marBottom w:val="0"/>
          <w:divBdr>
            <w:top w:val="none" w:sz="0" w:space="0" w:color="auto"/>
            <w:left w:val="none" w:sz="0" w:space="0" w:color="auto"/>
            <w:bottom w:val="none" w:sz="0" w:space="0" w:color="auto"/>
            <w:right w:val="none" w:sz="0" w:space="0" w:color="auto"/>
          </w:divBdr>
        </w:div>
        <w:div w:id="992760337">
          <w:marLeft w:val="0"/>
          <w:marRight w:val="0"/>
          <w:marTop w:val="0"/>
          <w:marBottom w:val="0"/>
          <w:divBdr>
            <w:top w:val="none" w:sz="0" w:space="0" w:color="auto"/>
            <w:left w:val="none" w:sz="0" w:space="0" w:color="auto"/>
            <w:bottom w:val="none" w:sz="0" w:space="0" w:color="auto"/>
            <w:right w:val="none" w:sz="0" w:space="0" w:color="auto"/>
          </w:divBdr>
        </w:div>
        <w:div w:id="992760377">
          <w:marLeft w:val="0"/>
          <w:marRight w:val="0"/>
          <w:marTop w:val="0"/>
          <w:marBottom w:val="0"/>
          <w:divBdr>
            <w:top w:val="none" w:sz="0" w:space="0" w:color="auto"/>
            <w:left w:val="none" w:sz="0" w:space="0" w:color="auto"/>
            <w:bottom w:val="none" w:sz="0" w:space="0" w:color="auto"/>
            <w:right w:val="none" w:sz="0" w:space="0" w:color="auto"/>
          </w:divBdr>
        </w:div>
        <w:div w:id="992760389">
          <w:marLeft w:val="0"/>
          <w:marRight w:val="0"/>
          <w:marTop w:val="0"/>
          <w:marBottom w:val="0"/>
          <w:divBdr>
            <w:top w:val="none" w:sz="0" w:space="0" w:color="auto"/>
            <w:left w:val="none" w:sz="0" w:space="0" w:color="auto"/>
            <w:bottom w:val="none" w:sz="0" w:space="0" w:color="auto"/>
            <w:right w:val="none" w:sz="0" w:space="0" w:color="auto"/>
          </w:divBdr>
        </w:div>
        <w:div w:id="992760394">
          <w:marLeft w:val="0"/>
          <w:marRight w:val="0"/>
          <w:marTop w:val="0"/>
          <w:marBottom w:val="0"/>
          <w:divBdr>
            <w:top w:val="none" w:sz="0" w:space="0" w:color="auto"/>
            <w:left w:val="none" w:sz="0" w:space="0" w:color="auto"/>
            <w:bottom w:val="none" w:sz="0" w:space="0" w:color="auto"/>
            <w:right w:val="none" w:sz="0" w:space="0" w:color="auto"/>
          </w:divBdr>
        </w:div>
        <w:div w:id="992760416">
          <w:marLeft w:val="0"/>
          <w:marRight w:val="0"/>
          <w:marTop w:val="0"/>
          <w:marBottom w:val="0"/>
          <w:divBdr>
            <w:top w:val="none" w:sz="0" w:space="0" w:color="auto"/>
            <w:left w:val="none" w:sz="0" w:space="0" w:color="auto"/>
            <w:bottom w:val="none" w:sz="0" w:space="0" w:color="auto"/>
            <w:right w:val="none" w:sz="0" w:space="0" w:color="auto"/>
          </w:divBdr>
        </w:div>
        <w:div w:id="992760432">
          <w:marLeft w:val="0"/>
          <w:marRight w:val="0"/>
          <w:marTop w:val="0"/>
          <w:marBottom w:val="0"/>
          <w:divBdr>
            <w:top w:val="none" w:sz="0" w:space="0" w:color="auto"/>
            <w:left w:val="none" w:sz="0" w:space="0" w:color="auto"/>
            <w:bottom w:val="none" w:sz="0" w:space="0" w:color="auto"/>
            <w:right w:val="none" w:sz="0" w:space="0" w:color="auto"/>
          </w:divBdr>
        </w:div>
        <w:div w:id="992760445">
          <w:marLeft w:val="0"/>
          <w:marRight w:val="0"/>
          <w:marTop w:val="0"/>
          <w:marBottom w:val="0"/>
          <w:divBdr>
            <w:top w:val="none" w:sz="0" w:space="0" w:color="auto"/>
            <w:left w:val="none" w:sz="0" w:space="0" w:color="auto"/>
            <w:bottom w:val="none" w:sz="0" w:space="0" w:color="auto"/>
            <w:right w:val="none" w:sz="0" w:space="0" w:color="auto"/>
          </w:divBdr>
        </w:div>
        <w:div w:id="992760460">
          <w:marLeft w:val="0"/>
          <w:marRight w:val="0"/>
          <w:marTop w:val="0"/>
          <w:marBottom w:val="0"/>
          <w:divBdr>
            <w:top w:val="none" w:sz="0" w:space="0" w:color="auto"/>
            <w:left w:val="none" w:sz="0" w:space="0" w:color="auto"/>
            <w:bottom w:val="none" w:sz="0" w:space="0" w:color="auto"/>
            <w:right w:val="none" w:sz="0" w:space="0" w:color="auto"/>
          </w:divBdr>
        </w:div>
        <w:div w:id="992760464">
          <w:marLeft w:val="0"/>
          <w:marRight w:val="0"/>
          <w:marTop w:val="0"/>
          <w:marBottom w:val="0"/>
          <w:divBdr>
            <w:top w:val="none" w:sz="0" w:space="0" w:color="auto"/>
            <w:left w:val="none" w:sz="0" w:space="0" w:color="auto"/>
            <w:bottom w:val="none" w:sz="0" w:space="0" w:color="auto"/>
            <w:right w:val="none" w:sz="0" w:space="0" w:color="auto"/>
          </w:divBdr>
        </w:div>
        <w:div w:id="992760494">
          <w:marLeft w:val="0"/>
          <w:marRight w:val="0"/>
          <w:marTop w:val="0"/>
          <w:marBottom w:val="0"/>
          <w:divBdr>
            <w:top w:val="none" w:sz="0" w:space="0" w:color="auto"/>
            <w:left w:val="none" w:sz="0" w:space="0" w:color="auto"/>
            <w:bottom w:val="none" w:sz="0" w:space="0" w:color="auto"/>
            <w:right w:val="none" w:sz="0" w:space="0" w:color="auto"/>
          </w:divBdr>
        </w:div>
        <w:div w:id="992760499">
          <w:marLeft w:val="0"/>
          <w:marRight w:val="0"/>
          <w:marTop w:val="0"/>
          <w:marBottom w:val="0"/>
          <w:divBdr>
            <w:top w:val="none" w:sz="0" w:space="0" w:color="auto"/>
            <w:left w:val="none" w:sz="0" w:space="0" w:color="auto"/>
            <w:bottom w:val="none" w:sz="0" w:space="0" w:color="auto"/>
            <w:right w:val="none" w:sz="0" w:space="0" w:color="auto"/>
          </w:divBdr>
        </w:div>
        <w:div w:id="992760505">
          <w:marLeft w:val="0"/>
          <w:marRight w:val="0"/>
          <w:marTop w:val="0"/>
          <w:marBottom w:val="0"/>
          <w:divBdr>
            <w:top w:val="none" w:sz="0" w:space="0" w:color="auto"/>
            <w:left w:val="none" w:sz="0" w:space="0" w:color="auto"/>
            <w:bottom w:val="none" w:sz="0" w:space="0" w:color="auto"/>
            <w:right w:val="none" w:sz="0" w:space="0" w:color="auto"/>
          </w:divBdr>
        </w:div>
        <w:div w:id="992760546">
          <w:marLeft w:val="0"/>
          <w:marRight w:val="0"/>
          <w:marTop w:val="0"/>
          <w:marBottom w:val="0"/>
          <w:divBdr>
            <w:top w:val="none" w:sz="0" w:space="0" w:color="auto"/>
            <w:left w:val="none" w:sz="0" w:space="0" w:color="auto"/>
            <w:bottom w:val="none" w:sz="0" w:space="0" w:color="auto"/>
            <w:right w:val="none" w:sz="0" w:space="0" w:color="auto"/>
          </w:divBdr>
        </w:div>
        <w:div w:id="992760551">
          <w:marLeft w:val="0"/>
          <w:marRight w:val="0"/>
          <w:marTop w:val="0"/>
          <w:marBottom w:val="0"/>
          <w:divBdr>
            <w:top w:val="none" w:sz="0" w:space="0" w:color="auto"/>
            <w:left w:val="none" w:sz="0" w:space="0" w:color="auto"/>
            <w:bottom w:val="none" w:sz="0" w:space="0" w:color="auto"/>
            <w:right w:val="none" w:sz="0" w:space="0" w:color="auto"/>
          </w:divBdr>
        </w:div>
        <w:div w:id="992760554">
          <w:marLeft w:val="0"/>
          <w:marRight w:val="0"/>
          <w:marTop w:val="0"/>
          <w:marBottom w:val="0"/>
          <w:divBdr>
            <w:top w:val="none" w:sz="0" w:space="0" w:color="auto"/>
            <w:left w:val="none" w:sz="0" w:space="0" w:color="auto"/>
            <w:bottom w:val="none" w:sz="0" w:space="0" w:color="auto"/>
            <w:right w:val="none" w:sz="0" w:space="0" w:color="auto"/>
          </w:divBdr>
        </w:div>
        <w:div w:id="992760561">
          <w:marLeft w:val="0"/>
          <w:marRight w:val="0"/>
          <w:marTop w:val="0"/>
          <w:marBottom w:val="0"/>
          <w:divBdr>
            <w:top w:val="none" w:sz="0" w:space="0" w:color="auto"/>
            <w:left w:val="none" w:sz="0" w:space="0" w:color="auto"/>
            <w:bottom w:val="none" w:sz="0" w:space="0" w:color="auto"/>
            <w:right w:val="none" w:sz="0" w:space="0" w:color="auto"/>
          </w:divBdr>
        </w:div>
        <w:div w:id="992760586">
          <w:marLeft w:val="0"/>
          <w:marRight w:val="0"/>
          <w:marTop w:val="0"/>
          <w:marBottom w:val="0"/>
          <w:divBdr>
            <w:top w:val="none" w:sz="0" w:space="0" w:color="auto"/>
            <w:left w:val="none" w:sz="0" w:space="0" w:color="auto"/>
            <w:bottom w:val="none" w:sz="0" w:space="0" w:color="auto"/>
            <w:right w:val="none" w:sz="0" w:space="0" w:color="auto"/>
          </w:divBdr>
        </w:div>
        <w:div w:id="992760593">
          <w:marLeft w:val="0"/>
          <w:marRight w:val="0"/>
          <w:marTop w:val="0"/>
          <w:marBottom w:val="0"/>
          <w:divBdr>
            <w:top w:val="none" w:sz="0" w:space="0" w:color="auto"/>
            <w:left w:val="none" w:sz="0" w:space="0" w:color="auto"/>
            <w:bottom w:val="none" w:sz="0" w:space="0" w:color="auto"/>
            <w:right w:val="none" w:sz="0" w:space="0" w:color="auto"/>
          </w:divBdr>
        </w:div>
        <w:div w:id="992760603">
          <w:marLeft w:val="0"/>
          <w:marRight w:val="0"/>
          <w:marTop w:val="0"/>
          <w:marBottom w:val="0"/>
          <w:divBdr>
            <w:top w:val="none" w:sz="0" w:space="0" w:color="auto"/>
            <w:left w:val="none" w:sz="0" w:space="0" w:color="auto"/>
            <w:bottom w:val="none" w:sz="0" w:space="0" w:color="auto"/>
            <w:right w:val="none" w:sz="0" w:space="0" w:color="auto"/>
          </w:divBdr>
        </w:div>
        <w:div w:id="992760604">
          <w:marLeft w:val="0"/>
          <w:marRight w:val="0"/>
          <w:marTop w:val="0"/>
          <w:marBottom w:val="0"/>
          <w:divBdr>
            <w:top w:val="none" w:sz="0" w:space="0" w:color="auto"/>
            <w:left w:val="none" w:sz="0" w:space="0" w:color="auto"/>
            <w:bottom w:val="none" w:sz="0" w:space="0" w:color="auto"/>
            <w:right w:val="none" w:sz="0" w:space="0" w:color="auto"/>
          </w:divBdr>
        </w:div>
        <w:div w:id="992760607">
          <w:marLeft w:val="0"/>
          <w:marRight w:val="0"/>
          <w:marTop w:val="0"/>
          <w:marBottom w:val="0"/>
          <w:divBdr>
            <w:top w:val="none" w:sz="0" w:space="0" w:color="auto"/>
            <w:left w:val="none" w:sz="0" w:space="0" w:color="auto"/>
            <w:bottom w:val="none" w:sz="0" w:space="0" w:color="auto"/>
            <w:right w:val="none" w:sz="0" w:space="0" w:color="auto"/>
          </w:divBdr>
        </w:div>
        <w:div w:id="992760613">
          <w:marLeft w:val="0"/>
          <w:marRight w:val="0"/>
          <w:marTop w:val="0"/>
          <w:marBottom w:val="0"/>
          <w:divBdr>
            <w:top w:val="none" w:sz="0" w:space="0" w:color="auto"/>
            <w:left w:val="none" w:sz="0" w:space="0" w:color="auto"/>
            <w:bottom w:val="none" w:sz="0" w:space="0" w:color="auto"/>
            <w:right w:val="none" w:sz="0" w:space="0" w:color="auto"/>
          </w:divBdr>
        </w:div>
        <w:div w:id="992760638">
          <w:marLeft w:val="0"/>
          <w:marRight w:val="0"/>
          <w:marTop w:val="0"/>
          <w:marBottom w:val="0"/>
          <w:divBdr>
            <w:top w:val="none" w:sz="0" w:space="0" w:color="auto"/>
            <w:left w:val="none" w:sz="0" w:space="0" w:color="auto"/>
            <w:bottom w:val="none" w:sz="0" w:space="0" w:color="auto"/>
            <w:right w:val="none" w:sz="0" w:space="0" w:color="auto"/>
          </w:divBdr>
        </w:div>
        <w:div w:id="992760647">
          <w:marLeft w:val="0"/>
          <w:marRight w:val="0"/>
          <w:marTop w:val="0"/>
          <w:marBottom w:val="0"/>
          <w:divBdr>
            <w:top w:val="none" w:sz="0" w:space="0" w:color="auto"/>
            <w:left w:val="none" w:sz="0" w:space="0" w:color="auto"/>
            <w:bottom w:val="none" w:sz="0" w:space="0" w:color="auto"/>
            <w:right w:val="none" w:sz="0" w:space="0" w:color="auto"/>
          </w:divBdr>
        </w:div>
        <w:div w:id="992760654">
          <w:marLeft w:val="0"/>
          <w:marRight w:val="0"/>
          <w:marTop w:val="0"/>
          <w:marBottom w:val="0"/>
          <w:divBdr>
            <w:top w:val="none" w:sz="0" w:space="0" w:color="auto"/>
            <w:left w:val="none" w:sz="0" w:space="0" w:color="auto"/>
            <w:bottom w:val="none" w:sz="0" w:space="0" w:color="auto"/>
            <w:right w:val="none" w:sz="0" w:space="0" w:color="auto"/>
          </w:divBdr>
        </w:div>
        <w:div w:id="992760665">
          <w:marLeft w:val="0"/>
          <w:marRight w:val="0"/>
          <w:marTop w:val="0"/>
          <w:marBottom w:val="0"/>
          <w:divBdr>
            <w:top w:val="none" w:sz="0" w:space="0" w:color="auto"/>
            <w:left w:val="none" w:sz="0" w:space="0" w:color="auto"/>
            <w:bottom w:val="none" w:sz="0" w:space="0" w:color="auto"/>
            <w:right w:val="none" w:sz="0" w:space="0" w:color="auto"/>
          </w:divBdr>
        </w:div>
        <w:div w:id="992760669">
          <w:marLeft w:val="0"/>
          <w:marRight w:val="0"/>
          <w:marTop w:val="0"/>
          <w:marBottom w:val="0"/>
          <w:divBdr>
            <w:top w:val="none" w:sz="0" w:space="0" w:color="auto"/>
            <w:left w:val="none" w:sz="0" w:space="0" w:color="auto"/>
            <w:bottom w:val="none" w:sz="0" w:space="0" w:color="auto"/>
            <w:right w:val="none" w:sz="0" w:space="0" w:color="auto"/>
          </w:divBdr>
        </w:div>
        <w:div w:id="992760706">
          <w:marLeft w:val="0"/>
          <w:marRight w:val="0"/>
          <w:marTop w:val="0"/>
          <w:marBottom w:val="0"/>
          <w:divBdr>
            <w:top w:val="none" w:sz="0" w:space="0" w:color="auto"/>
            <w:left w:val="none" w:sz="0" w:space="0" w:color="auto"/>
            <w:bottom w:val="none" w:sz="0" w:space="0" w:color="auto"/>
            <w:right w:val="none" w:sz="0" w:space="0" w:color="auto"/>
          </w:divBdr>
        </w:div>
        <w:div w:id="992760718">
          <w:marLeft w:val="0"/>
          <w:marRight w:val="0"/>
          <w:marTop w:val="0"/>
          <w:marBottom w:val="0"/>
          <w:divBdr>
            <w:top w:val="none" w:sz="0" w:space="0" w:color="auto"/>
            <w:left w:val="none" w:sz="0" w:space="0" w:color="auto"/>
            <w:bottom w:val="none" w:sz="0" w:space="0" w:color="auto"/>
            <w:right w:val="none" w:sz="0" w:space="0" w:color="auto"/>
          </w:divBdr>
        </w:div>
        <w:div w:id="992760754">
          <w:marLeft w:val="0"/>
          <w:marRight w:val="0"/>
          <w:marTop w:val="0"/>
          <w:marBottom w:val="0"/>
          <w:divBdr>
            <w:top w:val="none" w:sz="0" w:space="0" w:color="auto"/>
            <w:left w:val="none" w:sz="0" w:space="0" w:color="auto"/>
            <w:bottom w:val="none" w:sz="0" w:space="0" w:color="auto"/>
            <w:right w:val="none" w:sz="0" w:space="0" w:color="auto"/>
          </w:divBdr>
        </w:div>
        <w:div w:id="992760797">
          <w:marLeft w:val="0"/>
          <w:marRight w:val="0"/>
          <w:marTop w:val="0"/>
          <w:marBottom w:val="0"/>
          <w:divBdr>
            <w:top w:val="none" w:sz="0" w:space="0" w:color="auto"/>
            <w:left w:val="none" w:sz="0" w:space="0" w:color="auto"/>
            <w:bottom w:val="none" w:sz="0" w:space="0" w:color="auto"/>
            <w:right w:val="none" w:sz="0" w:space="0" w:color="auto"/>
          </w:divBdr>
        </w:div>
        <w:div w:id="992760807">
          <w:marLeft w:val="0"/>
          <w:marRight w:val="0"/>
          <w:marTop w:val="0"/>
          <w:marBottom w:val="0"/>
          <w:divBdr>
            <w:top w:val="none" w:sz="0" w:space="0" w:color="auto"/>
            <w:left w:val="none" w:sz="0" w:space="0" w:color="auto"/>
            <w:bottom w:val="none" w:sz="0" w:space="0" w:color="auto"/>
            <w:right w:val="none" w:sz="0" w:space="0" w:color="auto"/>
          </w:divBdr>
        </w:div>
        <w:div w:id="992760815">
          <w:marLeft w:val="0"/>
          <w:marRight w:val="0"/>
          <w:marTop w:val="0"/>
          <w:marBottom w:val="0"/>
          <w:divBdr>
            <w:top w:val="none" w:sz="0" w:space="0" w:color="auto"/>
            <w:left w:val="none" w:sz="0" w:space="0" w:color="auto"/>
            <w:bottom w:val="none" w:sz="0" w:space="0" w:color="auto"/>
            <w:right w:val="none" w:sz="0" w:space="0" w:color="auto"/>
          </w:divBdr>
        </w:div>
        <w:div w:id="992760817">
          <w:marLeft w:val="0"/>
          <w:marRight w:val="0"/>
          <w:marTop w:val="0"/>
          <w:marBottom w:val="0"/>
          <w:divBdr>
            <w:top w:val="none" w:sz="0" w:space="0" w:color="auto"/>
            <w:left w:val="none" w:sz="0" w:space="0" w:color="auto"/>
            <w:bottom w:val="none" w:sz="0" w:space="0" w:color="auto"/>
            <w:right w:val="none" w:sz="0" w:space="0" w:color="auto"/>
          </w:divBdr>
        </w:div>
        <w:div w:id="992760819">
          <w:marLeft w:val="0"/>
          <w:marRight w:val="0"/>
          <w:marTop w:val="0"/>
          <w:marBottom w:val="0"/>
          <w:divBdr>
            <w:top w:val="none" w:sz="0" w:space="0" w:color="auto"/>
            <w:left w:val="none" w:sz="0" w:space="0" w:color="auto"/>
            <w:bottom w:val="none" w:sz="0" w:space="0" w:color="auto"/>
            <w:right w:val="none" w:sz="0" w:space="0" w:color="auto"/>
          </w:divBdr>
        </w:div>
        <w:div w:id="992760823">
          <w:marLeft w:val="0"/>
          <w:marRight w:val="0"/>
          <w:marTop w:val="0"/>
          <w:marBottom w:val="0"/>
          <w:divBdr>
            <w:top w:val="none" w:sz="0" w:space="0" w:color="auto"/>
            <w:left w:val="none" w:sz="0" w:space="0" w:color="auto"/>
            <w:bottom w:val="none" w:sz="0" w:space="0" w:color="auto"/>
            <w:right w:val="none" w:sz="0" w:space="0" w:color="auto"/>
          </w:divBdr>
        </w:div>
        <w:div w:id="992760842">
          <w:marLeft w:val="0"/>
          <w:marRight w:val="0"/>
          <w:marTop w:val="0"/>
          <w:marBottom w:val="0"/>
          <w:divBdr>
            <w:top w:val="none" w:sz="0" w:space="0" w:color="auto"/>
            <w:left w:val="none" w:sz="0" w:space="0" w:color="auto"/>
            <w:bottom w:val="none" w:sz="0" w:space="0" w:color="auto"/>
            <w:right w:val="none" w:sz="0" w:space="0" w:color="auto"/>
          </w:divBdr>
        </w:div>
        <w:div w:id="992760864">
          <w:marLeft w:val="0"/>
          <w:marRight w:val="0"/>
          <w:marTop w:val="0"/>
          <w:marBottom w:val="0"/>
          <w:divBdr>
            <w:top w:val="none" w:sz="0" w:space="0" w:color="auto"/>
            <w:left w:val="none" w:sz="0" w:space="0" w:color="auto"/>
            <w:bottom w:val="none" w:sz="0" w:space="0" w:color="auto"/>
            <w:right w:val="none" w:sz="0" w:space="0" w:color="auto"/>
          </w:divBdr>
        </w:div>
        <w:div w:id="992760883">
          <w:marLeft w:val="0"/>
          <w:marRight w:val="0"/>
          <w:marTop w:val="0"/>
          <w:marBottom w:val="0"/>
          <w:divBdr>
            <w:top w:val="none" w:sz="0" w:space="0" w:color="auto"/>
            <w:left w:val="none" w:sz="0" w:space="0" w:color="auto"/>
            <w:bottom w:val="none" w:sz="0" w:space="0" w:color="auto"/>
            <w:right w:val="none" w:sz="0" w:space="0" w:color="auto"/>
          </w:divBdr>
        </w:div>
        <w:div w:id="992760887">
          <w:marLeft w:val="0"/>
          <w:marRight w:val="0"/>
          <w:marTop w:val="0"/>
          <w:marBottom w:val="0"/>
          <w:divBdr>
            <w:top w:val="none" w:sz="0" w:space="0" w:color="auto"/>
            <w:left w:val="none" w:sz="0" w:space="0" w:color="auto"/>
            <w:bottom w:val="none" w:sz="0" w:space="0" w:color="auto"/>
            <w:right w:val="none" w:sz="0" w:space="0" w:color="auto"/>
          </w:divBdr>
        </w:div>
        <w:div w:id="992760890">
          <w:marLeft w:val="0"/>
          <w:marRight w:val="0"/>
          <w:marTop w:val="0"/>
          <w:marBottom w:val="0"/>
          <w:divBdr>
            <w:top w:val="none" w:sz="0" w:space="0" w:color="auto"/>
            <w:left w:val="none" w:sz="0" w:space="0" w:color="auto"/>
            <w:bottom w:val="none" w:sz="0" w:space="0" w:color="auto"/>
            <w:right w:val="none" w:sz="0" w:space="0" w:color="auto"/>
          </w:divBdr>
        </w:div>
        <w:div w:id="992760897">
          <w:marLeft w:val="0"/>
          <w:marRight w:val="0"/>
          <w:marTop w:val="0"/>
          <w:marBottom w:val="0"/>
          <w:divBdr>
            <w:top w:val="none" w:sz="0" w:space="0" w:color="auto"/>
            <w:left w:val="none" w:sz="0" w:space="0" w:color="auto"/>
            <w:bottom w:val="none" w:sz="0" w:space="0" w:color="auto"/>
            <w:right w:val="none" w:sz="0" w:space="0" w:color="auto"/>
          </w:divBdr>
        </w:div>
        <w:div w:id="992760899">
          <w:marLeft w:val="0"/>
          <w:marRight w:val="0"/>
          <w:marTop w:val="0"/>
          <w:marBottom w:val="0"/>
          <w:divBdr>
            <w:top w:val="none" w:sz="0" w:space="0" w:color="auto"/>
            <w:left w:val="none" w:sz="0" w:space="0" w:color="auto"/>
            <w:bottom w:val="none" w:sz="0" w:space="0" w:color="auto"/>
            <w:right w:val="none" w:sz="0" w:space="0" w:color="auto"/>
          </w:divBdr>
        </w:div>
        <w:div w:id="992760984">
          <w:marLeft w:val="0"/>
          <w:marRight w:val="0"/>
          <w:marTop w:val="0"/>
          <w:marBottom w:val="0"/>
          <w:divBdr>
            <w:top w:val="none" w:sz="0" w:space="0" w:color="auto"/>
            <w:left w:val="none" w:sz="0" w:space="0" w:color="auto"/>
            <w:bottom w:val="none" w:sz="0" w:space="0" w:color="auto"/>
            <w:right w:val="none" w:sz="0" w:space="0" w:color="auto"/>
          </w:divBdr>
        </w:div>
        <w:div w:id="992760987">
          <w:marLeft w:val="0"/>
          <w:marRight w:val="0"/>
          <w:marTop w:val="0"/>
          <w:marBottom w:val="0"/>
          <w:divBdr>
            <w:top w:val="none" w:sz="0" w:space="0" w:color="auto"/>
            <w:left w:val="none" w:sz="0" w:space="0" w:color="auto"/>
            <w:bottom w:val="none" w:sz="0" w:space="0" w:color="auto"/>
            <w:right w:val="none" w:sz="0" w:space="0" w:color="auto"/>
          </w:divBdr>
        </w:div>
        <w:div w:id="992760999">
          <w:marLeft w:val="0"/>
          <w:marRight w:val="0"/>
          <w:marTop w:val="0"/>
          <w:marBottom w:val="0"/>
          <w:divBdr>
            <w:top w:val="none" w:sz="0" w:space="0" w:color="auto"/>
            <w:left w:val="none" w:sz="0" w:space="0" w:color="auto"/>
            <w:bottom w:val="none" w:sz="0" w:space="0" w:color="auto"/>
            <w:right w:val="none" w:sz="0" w:space="0" w:color="auto"/>
          </w:divBdr>
        </w:div>
        <w:div w:id="992761013">
          <w:marLeft w:val="0"/>
          <w:marRight w:val="0"/>
          <w:marTop w:val="0"/>
          <w:marBottom w:val="0"/>
          <w:divBdr>
            <w:top w:val="none" w:sz="0" w:space="0" w:color="auto"/>
            <w:left w:val="none" w:sz="0" w:space="0" w:color="auto"/>
            <w:bottom w:val="none" w:sz="0" w:space="0" w:color="auto"/>
            <w:right w:val="none" w:sz="0" w:space="0" w:color="auto"/>
          </w:divBdr>
        </w:div>
        <w:div w:id="992761052">
          <w:marLeft w:val="0"/>
          <w:marRight w:val="0"/>
          <w:marTop w:val="0"/>
          <w:marBottom w:val="0"/>
          <w:divBdr>
            <w:top w:val="none" w:sz="0" w:space="0" w:color="auto"/>
            <w:left w:val="none" w:sz="0" w:space="0" w:color="auto"/>
            <w:bottom w:val="none" w:sz="0" w:space="0" w:color="auto"/>
            <w:right w:val="none" w:sz="0" w:space="0" w:color="auto"/>
          </w:divBdr>
        </w:div>
        <w:div w:id="992761057">
          <w:marLeft w:val="0"/>
          <w:marRight w:val="0"/>
          <w:marTop w:val="0"/>
          <w:marBottom w:val="0"/>
          <w:divBdr>
            <w:top w:val="none" w:sz="0" w:space="0" w:color="auto"/>
            <w:left w:val="none" w:sz="0" w:space="0" w:color="auto"/>
            <w:bottom w:val="none" w:sz="0" w:space="0" w:color="auto"/>
            <w:right w:val="none" w:sz="0" w:space="0" w:color="auto"/>
          </w:divBdr>
        </w:div>
        <w:div w:id="992761066">
          <w:marLeft w:val="0"/>
          <w:marRight w:val="0"/>
          <w:marTop w:val="0"/>
          <w:marBottom w:val="0"/>
          <w:divBdr>
            <w:top w:val="none" w:sz="0" w:space="0" w:color="auto"/>
            <w:left w:val="none" w:sz="0" w:space="0" w:color="auto"/>
            <w:bottom w:val="none" w:sz="0" w:space="0" w:color="auto"/>
            <w:right w:val="none" w:sz="0" w:space="0" w:color="auto"/>
          </w:divBdr>
        </w:div>
        <w:div w:id="992761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32</Pages>
  <Words>9581</Words>
  <Characters>54615</Characters>
  <Application>Microsoft Office Word</Application>
  <DocSecurity>0</DocSecurity>
  <Lines>455</Lines>
  <Paragraphs>128</Paragraphs>
  <ScaleCrop>false</ScaleCrop>
  <Company>SPecialiST RePack</Company>
  <LinksUpToDate>false</LinksUpToDate>
  <CharactersWithSpaces>64068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13</cp:revision>
  <dcterms:created xsi:type="dcterms:W3CDTF">2021-06-12T08:04:00Z</dcterms:created>
  <dcterms:modified xsi:type="dcterms:W3CDTF">2023-06-28T06:52:00Z</dcterms:modified>
</cp:coreProperties>
</file>